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9F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следните дати за</w:t>
      </w:r>
      <w:r w:rsidR="00B40ED9" w:rsidRPr="006F257A">
        <w:rPr>
          <w:rFonts w:ascii="Times New Roman" w:hAnsi="Times New Roman" w:cs="Times New Roman"/>
          <w:sz w:val="24"/>
          <w:szCs w:val="24"/>
        </w:rPr>
        <w:t xml:space="preserve"> дейности </w:t>
      </w:r>
    </w:p>
    <w:p w:rsidR="00B40ED9" w:rsidRPr="001C4ED0" w:rsidRDefault="00B40ED9" w:rsidP="008A07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по </w:t>
      </w:r>
      <w:r w:rsidR="009F7517" w:rsidRPr="001C4ED0">
        <w:rPr>
          <w:rFonts w:ascii="Times New Roman" w:hAnsi="Times New Roman" w:cs="Times New Roman"/>
          <w:b/>
          <w:sz w:val="24"/>
          <w:szCs w:val="24"/>
        </w:rPr>
        <w:t xml:space="preserve">ЛЯТНА </w:t>
      </w:r>
      <w:r w:rsidRPr="001C4ED0">
        <w:rPr>
          <w:rFonts w:ascii="Times New Roman" w:hAnsi="Times New Roman" w:cs="Times New Roman"/>
          <w:b/>
          <w:sz w:val="24"/>
          <w:szCs w:val="24"/>
        </w:rPr>
        <w:t>КАМПАНИЯ „ЕЛЕКТРОННО ЗДРАВЕ“</w:t>
      </w:r>
    </w:p>
    <w:p w:rsidR="008A079F" w:rsidRPr="006F257A" w:rsidRDefault="00E50406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 – септември 2025г.</w:t>
      </w:r>
    </w:p>
    <w:p w:rsidR="001C4ED0" w:rsidRDefault="00B40ED9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</w:t>
      </w:r>
    </w:p>
    <w:p w:rsidR="008A079F" w:rsidRDefault="001C4ED0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</w:p>
    <w:p w:rsidR="001C4ED0" w:rsidRDefault="001C4ED0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0571" w:rsidRDefault="00510571" w:rsidP="00510571">
      <w:pPr>
        <w:pStyle w:val="a3"/>
        <w:spacing w:line="360" w:lineRule="auto"/>
        <w:jc w:val="both"/>
        <w:rPr>
          <w:b/>
        </w:rPr>
      </w:pPr>
      <w:r>
        <w:rPr>
          <w:b/>
          <w:u w:val="single"/>
        </w:rPr>
        <w:t xml:space="preserve">За 36 календарна седмица предстои достъпване на лично здравно досие чрез мобилно приложение </w:t>
      </w:r>
      <w:proofErr w:type="spellStart"/>
      <w:r>
        <w:rPr>
          <w:b/>
          <w:u w:val="single"/>
        </w:rPr>
        <w:t>еЗдраве</w:t>
      </w:r>
      <w:proofErr w:type="spellEnd"/>
      <w:r>
        <w:rPr>
          <w:b/>
          <w:u w:val="single"/>
        </w:rPr>
        <w:t xml:space="preserve"> на следните локации</w:t>
      </w:r>
      <w:r>
        <w:rPr>
          <w:b/>
        </w:rPr>
        <w:t>:</w:t>
      </w:r>
    </w:p>
    <w:p w:rsidR="00510571" w:rsidRDefault="00510571" w:rsidP="00510571">
      <w:pPr>
        <w:pStyle w:val="a3"/>
        <w:spacing w:line="360" w:lineRule="auto"/>
        <w:jc w:val="both"/>
      </w:pPr>
    </w:p>
    <w:p w:rsidR="00510571" w:rsidRDefault="00510571" w:rsidP="00510571">
      <w:pPr>
        <w:pStyle w:val="a3"/>
        <w:spacing w:line="360" w:lineRule="auto"/>
        <w:jc w:val="both"/>
      </w:pPr>
      <w:r>
        <w:t xml:space="preserve">На 03.09.2025г. – от </w:t>
      </w:r>
      <w:r>
        <w:rPr>
          <w:lang w:val="en-US"/>
        </w:rPr>
        <w:t>09</w:t>
      </w:r>
      <w:r>
        <w:t>,</w:t>
      </w:r>
      <w:r>
        <w:rPr>
          <w:lang w:val="en-US"/>
        </w:rPr>
        <w:t>3</w:t>
      </w:r>
      <w:r>
        <w:t>0 до 1</w:t>
      </w:r>
      <w:r>
        <w:rPr>
          <w:lang w:val="en-US"/>
        </w:rPr>
        <w:t>1</w:t>
      </w:r>
      <w:r>
        <w:t>,</w:t>
      </w:r>
      <w:r>
        <w:rPr>
          <w:lang w:val="en-US"/>
        </w:rPr>
        <w:t>3</w:t>
      </w:r>
      <w:r>
        <w:t>0 –</w:t>
      </w:r>
      <w:r>
        <w:rPr>
          <w:lang w:val="en-US"/>
        </w:rPr>
        <w:t xml:space="preserve"> </w:t>
      </w:r>
      <w:r>
        <w:t xml:space="preserve">с. </w:t>
      </w:r>
      <w:proofErr w:type="spellStart"/>
      <w:r>
        <w:t>Косталево</w:t>
      </w:r>
      <w:proofErr w:type="spellEnd"/>
      <w:r>
        <w:t>,</w:t>
      </w:r>
      <w:r>
        <w:t xml:space="preserve"> </w:t>
      </w:r>
      <w:bookmarkStart w:id="0" w:name="_GoBack"/>
      <w:bookmarkEnd w:id="0"/>
      <w:r>
        <w:t>общ. Враца - Кметство</w:t>
      </w:r>
    </w:p>
    <w:p w:rsidR="00510571" w:rsidRDefault="00510571" w:rsidP="00510571">
      <w:pPr>
        <w:pStyle w:val="a3"/>
        <w:spacing w:line="360" w:lineRule="auto"/>
        <w:jc w:val="both"/>
      </w:pPr>
      <w:r>
        <w:t>На 04.09.2025г. – от 09,30 до 11,30 – гр. Роман,</w:t>
      </w:r>
      <w:r>
        <w:rPr>
          <w:color w:val="000000"/>
        </w:rPr>
        <w:t xml:space="preserve"> ул. „Димитър Благоев” № 2</w:t>
      </w:r>
    </w:p>
    <w:p w:rsidR="00510571" w:rsidRDefault="00510571" w:rsidP="00510571">
      <w:pPr>
        <w:pStyle w:val="a3"/>
        <w:spacing w:line="360" w:lineRule="auto"/>
        <w:jc w:val="both"/>
      </w:pPr>
      <w:r>
        <w:t xml:space="preserve"> </w:t>
      </w:r>
      <w:r>
        <w:rPr>
          <w:color w:val="000000"/>
        </w:rPr>
        <w:t>„</w:t>
      </w:r>
      <w:r>
        <w:t>СПЕЦИАЛИЗИРАНА БОЛНИЦА ЗА ПРОДЪЛЖИТЕЛНО ЛЕЧЕНИЕ НА БЕЛОДРОБНИ БОЛЕСТИ-РОМАН“ ЕООД</w:t>
      </w:r>
    </w:p>
    <w:p w:rsidR="00510571" w:rsidRDefault="00510571" w:rsidP="00510571">
      <w:pPr>
        <w:pStyle w:val="a3"/>
        <w:spacing w:line="360" w:lineRule="auto"/>
        <w:jc w:val="both"/>
      </w:pPr>
    </w:p>
    <w:p w:rsidR="00510571" w:rsidRDefault="00510571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79CE" w:rsidRDefault="00C479CE" w:rsidP="00C479CE">
      <w:pPr>
        <w:pStyle w:val="a3"/>
        <w:spacing w:line="360" w:lineRule="auto"/>
        <w:jc w:val="both"/>
      </w:pPr>
    </w:p>
    <w:p w:rsidR="0026689E" w:rsidRDefault="0026689E" w:rsidP="0026689E"/>
    <w:p w:rsidR="001C4ED0" w:rsidRDefault="001C4ED0"/>
    <w:sectPr w:rsidR="001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060AB6"/>
    <w:rsid w:val="00110E15"/>
    <w:rsid w:val="001C4ED0"/>
    <w:rsid w:val="0026689E"/>
    <w:rsid w:val="004406E1"/>
    <w:rsid w:val="00510571"/>
    <w:rsid w:val="005F1DF3"/>
    <w:rsid w:val="006F0C05"/>
    <w:rsid w:val="006F257A"/>
    <w:rsid w:val="0082158B"/>
    <w:rsid w:val="0084037C"/>
    <w:rsid w:val="00877743"/>
    <w:rsid w:val="008A079F"/>
    <w:rsid w:val="009559D3"/>
    <w:rsid w:val="009F7517"/>
    <w:rsid w:val="00B40ED9"/>
    <w:rsid w:val="00B84ABC"/>
    <w:rsid w:val="00BD0987"/>
    <w:rsid w:val="00C479CE"/>
    <w:rsid w:val="00D141F0"/>
    <w:rsid w:val="00D1701F"/>
    <w:rsid w:val="00E50406"/>
    <w:rsid w:val="00E8062D"/>
    <w:rsid w:val="00F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5C37E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2</cp:revision>
  <dcterms:created xsi:type="dcterms:W3CDTF">2025-08-28T08:45:00Z</dcterms:created>
  <dcterms:modified xsi:type="dcterms:W3CDTF">2025-08-28T08:45:00Z</dcterms:modified>
</cp:coreProperties>
</file>