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1" w:rsidRPr="000F6475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</w:pPr>
      <w:r w:rsidRPr="000F6475"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  <w:t>Изнесеното работно място</w:t>
      </w:r>
    </w:p>
    <w:p w:rsidR="00814991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на Регионалната картотека на медицинските експертизи /</w:t>
      </w:r>
      <w:r w:rsidRPr="000F6475">
        <w:rPr>
          <w:rFonts w:ascii="Arial" w:eastAsia="Times New Roman" w:hAnsi="Arial" w:cs="Arial"/>
          <w:b/>
          <w:bCs/>
          <w:color w:val="282E34"/>
          <w:kern w:val="36"/>
          <w:sz w:val="40"/>
          <w:szCs w:val="40"/>
          <w:lang w:eastAsia="bg-BG"/>
        </w:rPr>
        <w:t>РКМЕ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</w:p>
    <w:p w:rsidR="00814991" w:rsidRPr="00CD27EE" w:rsidRDefault="003C72E8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на територията на 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„МБАЛ -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Христо Ботев“ АД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гр.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Враца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</w:t>
      </w:r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където се приемат документи за явяване пред ТЕЛК</w:t>
      </w:r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,</w:t>
      </w:r>
    </w:p>
    <w:p w:rsidR="00E47382" w:rsidRPr="00CD27EE" w:rsidRDefault="00507C8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о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т </w:t>
      </w:r>
      <w:r w:rsidR="00E379BD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1</w:t>
      </w:r>
      <w:r w:rsidR="00E379BD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val="en-US" w:eastAsia="bg-BG"/>
        </w:rPr>
        <w:t>2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.0</w:t>
      </w:r>
      <w:r w:rsidR="007E2645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8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.2025г</w:t>
      </w: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</w:t>
      </w:r>
      <w:r w:rsidR="00462879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до 0</w:t>
      </w:r>
      <w:r w:rsidR="00462879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val="en-US" w:eastAsia="bg-BG"/>
        </w:rPr>
        <w:t>5</w:t>
      </w:r>
      <w:bookmarkStart w:id="0" w:name="_GoBack"/>
      <w:bookmarkEnd w:id="0"/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.0</w:t>
      </w:r>
      <w:r w:rsidR="007E2645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9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.2025г.</w:t>
      </w:r>
    </w:p>
    <w:p w:rsidR="003C72E8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временно </w:t>
      </w:r>
      <w:r w:rsidRPr="00E00B56"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  <w:t>няма да работи</w:t>
      </w:r>
      <w:r w:rsidR="00AE4448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с граждани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.</w:t>
      </w:r>
    </w:p>
    <w:p w:rsidR="003C72E8" w:rsidRPr="00CD27EE" w:rsidRDefault="003C72E8" w:rsidP="005B6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>  </w:t>
      </w:r>
    </w:p>
    <w:p w:rsidR="00AE4448" w:rsidRPr="00CD27EE" w:rsidRDefault="005B6A34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За периода </w:t>
      </w:r>
      <w:r w:rsidR="00AE4448"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гражданите и хората с увреждания могат да бъдат обслужени в </w:t>
      </w:r>
      <w:r w:rsidR="007E2645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основната </w:t>
      </w:r>
      <w:r w:rsidR="00AE4448"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приемна на административната сграда на РЗИ-Враца </w:t>
      </w:r>
    </w:p>
    <w:p w:rsidR="00E47382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на адрес: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гр. Враца, ул.</w:t>
      </w:r>
      <w:r w:rsidR="00E47382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“Черни </w:t>
      </w:r>
      <w:proofErr w:type="spellStart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Дрин</w:t>
      </w:r>
      <w:proofErr w:type="spellEnd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“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№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2,</w:t>
      </w:r>
    </w:p>
    <w:p w:rsidR="003C72E8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всеки делничен ден от 08,30 ч. до 17,00 ч.</w:t>
      </w:r>
    </w:p>
    <w:p w:rsidR="00057C79" w:rsidRDefault="00057C79" w:rsidP="00E47382"/>
    <w:sectPr w:rsidR="00057C79" w:rsidSect="003C72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8"/>
    <w:rsid w:val="00057C79"/>
    <w:rsid w:val="000F6475"/>
    <w:rsid w:val="003C72E8"/>
    <w:rsid w:val="00462879"/>
    <w:rsid w:val="00507C81"/>
    <w:rsid w:val="005B6A34"/>
    <w:rsid w:val="006605B2"/>
    <w:rsid w:val="007E2645"/>
    <w:rsid w:val="00814991"/>
    <w:rsid w:val="00AE4448"/>
    <w:rsid w:val="00B73B63"/>
    <w:rsid w:val="00CD27EE"/>
    <w:rsid w:val="00E00B56"/>
    <w:rsid w:val="00E379BD"/>
    <w:rsid w:val="00E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3D73"/>
  <w15:chartTrackingRefBased/>
  <w15:docId w15:val="{C67A35F8-E6C8-45C4-878B-A6CB4F2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Aleksieva</dc:creator>
  <cp:keywords/>
  <dc:description/>
  <cp:lastModifiedBy>Milena I. Ivanova</cp:lastModifiedBy>
  <cp:revision>7</cp:revision>
  <dcterms:created xsi:type="dcterms:W3CDTF">2025-08-04T10:17:00Z</dcterms:created>
  <dcterms:modified xsi:type="dcterms:W3CDTF">2025-08-12T07:55:00Z</dcterms:modified>
</cp:coreProperties>
</file>