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53BBF21" w14:textId="7CDE12A2" w:rsidR="00E55556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</w:t>
      </w: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09C96CA2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A44761">
        <w:rPr>
          <w:lang w:val="bg-BG"/>
        </w:rPr>
        <w:t>30</w:t>
      </w:r>
      <w:r w:rsidR="001C18D4">
        <w:rPr>
          <w:lang w:val="bg-BG"/>
        </w:rPr>
        <w:t xml:space="preserve">.06.2025 г. </w:t>
      </w:r>
      <w:r w:rsidR="00EF538A">
        <w:rPr>
          <w:lang w:val="bg-BG"/>
        </w:rPr>
        <w:t xml:space="preserve">до </w:t>
      </w:r>
      <w:r w:rsidR="00A44761">
        <w:rPr>
          <w:lang w:val="bg-BG"/>
        </w:rPr>
        <w:t>04.07</w:t>
      </w:r>
      <w:r w:rsidR="001C18D4">
        <w:rPr>
          <w:lang w:val="bg-BG"/>
        </w:rPr>
        <w:t>.2025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35AD2CA4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A95CE9">
        <w:rPr>
          <w:b/>
          <w:lang w:val="bg-BG"/>
        </w:rPr>
        <w:t>4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24F31FDD" w:rsidR="00533EA0" w:rsidRPr="00531BAF" w:rsidRDefault="00A95CE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Б</w:t>
            </w:r>
          </w:p>
        </w:tc>
        <w:tc>
          <w:tcPr>
            <w:tcW w:w="1134" w:type="dxa"/>
          </w:tcPr>
          <w:p w14:paraId="4A65DF74" w14:textId="1E1A2207" w:rsidR="00533EA0" w:rsidRPr="002415D9" w:rsidRDefault="00A95CE9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4F965808" w:rsidR="007004DE" w:rsidRPr="00BA4BCB" w:rsidRDefault="00A95CE9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6D8B77C0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A95CE9">
        <w:rPr>
          <w:lang w:val="bg-BG"/>
        </w:rPr>
        <w:t xml:space="preserve">0 </w:t>
      </w:r>
      <w:r>
        <w:rPr>
          <w:lang w:val="bg-BG"/>
        </w:rPr>
        <w:t>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3152A8ED" w:rsidR="00867CE1" w:rsidRPr="00AC2062" w:rsidRDefault="00F32D9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4B27614A" w:rsidR="00867CE1" w:rsidRPr="00F32D9E" w:rsidRDefault="00F32D9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40CC41E1" w:rsidR="00867CE1" w:rsidRPr="00AC2062" w:rsidRDefault="00F32D9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0DEA4CB8" w:rsidR="0059579D" w:rsidRPr="00AC2062" w:rsidRDefault="00F32D9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701893A6" w:rsidR="0059579D" w:rsidRPr="00C240A7" w:rsidRDefault="00F32D9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50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A95CE9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77777777" w:rsidR="009352A7" w:rsidRPr="00A9464D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103A82D2" w14:textId="77777777" w:rsidTr="00A95CE9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A95CE9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6052A" w:rsidRPr="00447F67" w14:paraId="66E6B3CC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319BAF30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8</w:t>
            </w:r>
          </w:p>
        </w:tc>
      </w:tr>
      <w:tr w:rsidR="0076052A" w:rsidRPr="00447F67" w14:paraId="1070E444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3C9CA28C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3</w:t>
            </w:r>
          </w:p>
        </w:tc>
      </w:tr>
      <w:tr w:rsidR="0076052A" w:rsidRPr="00447F67" w14:paraId="3871BD92" w14:textId="77777777" w:rsidTr="00A95CE9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6052A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6052A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6052A" w:rsidRPr="00606E7F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6052A" w14:paraId="7B0607AF" w14:textId="77777777" w:rsidTr="00A95CE9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6052A" w:rsidRPr="00606E7F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6014B417" w:rsidR="0076052A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3</w:t>
            </w:r>
          </w:p>
        </w:tc>
      </w:tr>
      <w:tr w:rsidR="0076052A" w:rsidRPr="00447F67" w14:paraId="695D067F" w14:textId="77777777" w:rsidTr="00A95CE9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6052A" w:rsidRPr="00606E7F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154DD164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5</w:t>
            </w:r>
          </w:p>
        </w:tc>
      </w:tr>
      <w:tr w:rsidR="0076052A" w:rsidRPr="00447F67" w14:paraId="73024B4C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6566A68B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40</w:t>
            </w:r>
          </w:p>
        </w:tc>
      </w:tr>
      <w:tr w:rsidR="0076052A" w:rsidRPr="00447F67" w14:paraId="1B805D37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2E100BB2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6052A" w:rsidRPr="00447F67" w14:paraId="03A69F7C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389D866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5</w:t>
            </w:r>
          </w:p>
        </w:tc>
      </w:tr>
      <w:tr w:rsidR="0076052A" w:rsidRPr="00447F67" w14:paraId="1A5162C9" w14:textId="77777777" w:rsidTr="00A95CE9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6052A" w:rsidRPr="00447F67" w:rsidRDefault="0076052A" w:rsidP="0076052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6052A" w:rsidRPr="00A477A7" w:rsidRDefault="0076052A" w:rsidP="0076052A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6052A" w:rsidRPr="00447F67" w14:paraId="252F067B" w14:textId="77777777" w:rsidTr="00A95CE9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6052A" w:rsidRPr="00AC32D2" w:rsidRDefault="0076052A" w:rsidP="0076052A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0E39F5FD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146</w:t>
            </w:r>
          </w:p>
        </w:tc>
      </w:tr>
      <w:tr w:rsidR="0076052A" w:rsidRPr="00447F67" w14:paraId="39ACEF67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6052A" w:rsidRPr="00AC32D2" w:rsidRDefault="0076052A" w:rsidP="0076052A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609E92D8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35</w:t>
            </w:r>
          </w:p>
        </w:tc>
      </w:tr>
      <w:tr w:rsidR="0076052A" w:rsidRPr="00447F67" w14:paraId="3BA68010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6052A" w:rsidRPr="00AC32D2" w:rsidRDefault="0076052A" w:rsidP="0076052A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3E74618E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150</w:t>
            </w:r>
          </w:p>
        </w:tc>
      </w:tr>
      <w:tr w:rsidR="0076052A" w:rsidRPr="00447F67" w14:paraId="69E15DB3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6052A" w:rsidRPr="00AC32D2" w:rsidRDefault="0076052A" w:rsidP="0076052A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11CF4C72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100</w:t>
            </w:r>
          </w:p>
        </w:tc>
      </w:tr>
      <w:tr w:rsidR="0076052A" w:rsidRPr="00447F67" w14:paraId="4D6BA5A2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6052A" w:rsidRPr="00AC32D2" w:rsidRDefault="0076052A" w:rsidP="0076052A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58B46C4E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150</w:t>
            </w:r>
          </w:p>
        </w:tc>
      </w:tr>
      <w:tr w:rsidR="0076052A" w:rsidRPr="00447F67" w14:paraId="55DC25FD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6052A" w:rsidRPr="009A2033" w:rsidRDefault="0076052A" w:rsidP="0076052A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1CABE3B3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  <w:tr w:rsidR="0076052A" w:rsidRPr="00447F67" w14:paraId="7968C346" w14:textId="77777777" w:rsidTr="00A95CE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6052A" w:rsidRPr="00E73D61" w:rsidRDefault="0076052A" w:rsidP="0076052A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094B0B12" w:rsidR="0076052A" w:rsidRPr="00447F67" w:rsidRDefault="0076052A" w:rsidP="0076052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en-US" w:eastAsia="bg-BG"/>
              </w:rPr>
              <w:t>43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A95CE9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A95CE9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044D87BE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  <w:r w:rsidR="00576494"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2D1601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55622F56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A95CE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2363E51D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A95CE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2D5D28BD" w:rsidR="002F7750" w:rsidRPr="009A10E1" w:rsidRDefault="00576494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A95CE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69F0B4A6" w:rsidR="002F7750" w:rsidRPr="009A10E1" w:rsidRDefault="00576494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0E244BC5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A95CE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524F23EA" w:rsidR="002F7750" w:rsidRPr="009A10E1" w:rsidRDefault="00576494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A95CE9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114A5681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26EA1118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A95CE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6BE55B9E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05FEB40C" w14:textId="77777777" w:rsidTr="00A95CE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A95CE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1462119C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A95CE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4A59439B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66D0CF8" w14:textId="77777777" w:rsidTr="00A95CE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5D836261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A95CE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A95CE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679F07AD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2D1601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23</w:t>
            </w:r>
          </w:p>
        </w:tc>
      </w:tr>
      <w:tr w:rsidR="002F7750" w:rsidRPr="009A10E1" w14:paraId="5412D9F0" w14:textId="77777777" w:rsidTr="00A95CE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14BD822A" w:rsidR="002F7750" w:rsidRPr="009A10E1" w:rsidRDefault="002D1601" w:rsidP="002D1601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16</w:t>
            </w:r>
          </w:p>
        </w:tc>
      </w:tr>
      <w:tr w:rsidR="002F7750" w:rsidRPr="009A10E1" w14:paraId="542F16E7" w14:textId="77777777" w:rsidTr="00A95CE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77777777" w:rsidR="002F7750" w:rsidRPr="009A10E1" w:rsidRDefault="002F7750" w:rsidP="00A95CE9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064E03F" w14:textId="77777777" w:rsidTr="00A95CE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45374FD0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30EF3A18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200E4ACF" w:rsidR="002F7750" w:rsidRPr="009A10E1" w:rsidRDefault="002D1601" w:rsidP="00A95CE9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16</w:t>
            </w:r>
          </w:p>
        </w:tc>
      </w:tr>
      <w:tr w:rsidR="002F7750" w:rsidRPr="009A10E1" w14:paraId="2E892C53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58F626E9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2D1601">
              <w:rPr>
                <w:b/>
                <w:bCs/>
                <w:color w:val="000000"/>
                <w:lang w:val="bg-BG" w:eastAsia="bg-BG"/>
              </w:rPr>
              <w:t xml:space="preserve">                                    5</w:t>
            </w:r>
          </w:p>
        </w:tc>
      </w:tr>
      <w:tr w:rsidR="002F7750" w:rsidRPr="009A10E1" w14:paraId="5490B3AA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A95CE9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A95CE9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00760A21" w:rsidR="002F7750" w:rsidRPr="009A10E1" w:rsidRDefault="002D160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5</w:t>
            </w:r>
          </w:p>
        </w:tc>
      </w:tr>
      <w:tr w:rsidR="002F7750" w:rsidRPr="009A10E1" w14:paraId="3C73A947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4B6F34BB" w:rsidR="002F7750" w:rsidRPr="009A10E1" w:rsidRDefault="002D1601" w:rsidP="00A95CE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</w:t>
            </w:r>
          </w:p>
        </w:tc>
      </w:tr>
      <w:tr w:rsidR="002F7750" w:rsidRPr="009A10E1" w14:paraId="5DBC95F5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4EED1E7B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  <w:r w:rsidR="002D1601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-</w:t>
            </w:r>
          </w:p>
        </w:tc>
      </w:tr>
      <w:tr w:rsidR="002F7750" w:rsidRPr="009A10E1" w14:paraId="1456FFDB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79B74406" w:rsidR="002F7750" w:rsidRPr="009A10E1" w:rsidRDefault="002D1601" w:rsidP="00A95CE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1B30ADC4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A95CE9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2B507A05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40FD6282" w:rsidR="002F7750" w:rsidRPr="009A10E1" w:rsidRDefault="00576494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2401AC1A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2881D5D4" w:rsidR="002F7750" w:rsidRPr="009A10E1" w:rsidRDefault="00576494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3EA2D5EC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3B608C07" w:rsidR="002F7750" w:rsidRPr="009A10E1" w:rsidRDefault="002F7750" w:rsidP="00A95CE9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E378A1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18</w:t>
            </w:r>
          </w:p>
        </w:tc>
      </w:tr>
      <w:tr w:rsidR="002F7750" w:rsidRPr="009A10E1" w14:paraId="5590FB48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A95CE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218960A7" w:rsidR="002F7750" w:rsidRPr="009A10E1" w:rsidRDefault="00E378A1" w:rsidP="00A95CE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1</w:t>
            </w:r>
          </w:p>
        </w:tc>
      </w:tr>
      <w:tr w:rsidR="002F7750" w:rsidRPr="009A10E1" w14:paraId="26B3AAF0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A95CE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2E4DB605" w:rsidR="002F7750" w:rsidRPr="009A10E1" w:rsidRDefault="00E378A1" w:rsidP="00A95CE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-</w:t>
            </w:r>
          </w:p>
        </w:tc>
      </w:tr>
      <w:tr w:rsidR="002F7750" w:rsidRPr="009A10E1" w14:paraId="5A1DA16D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A95CE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5446E634" w:rsidR="002F7750" w:rsidRPr="009A10E1" w:rsidRDefault="00E378A1" w:rsidP="00A95CE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13</w:t>
            </w:r>
          </w:p>
        </w:tc>
      </w:tr>
      <w:tr w:rsidR="002F7750" w:rsidRPr="009A10E1" w14:paraId="322B7115" w14:textId="77777777" w:rsidTr="00A9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A95CE9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2635A7C" w:rsidR="002F7750" w:rsidRPr="009A10E1" w:rsidRDefault="00E378A1" w:rsidP="00A95CE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8</w:t>
            </w:r>
          </w:p>
        </w:tc>
      </w:tr>
      <w:tr w:rsidR="002F7750" w:rsidRPr="009A10E1" w14:paraId="12D305FB" w14:textId="77777777" w:rsidTr="00A95CE9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101F6624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                                                                     </w:t>
            </w:r>
            <w:r w:rsidR="000933CD">
              <w:rPr>
                <w:b/>
                <w:bCs/>
                <w:lang w:val="bg-BG" w:eastAsia="bg-BG"/>
              </w:rPr>
              <w:t>32</w:t>
            </w:r>
            <w:r>
              <w:rPr>
                <w:b/>
                <w:bCs/>
                <w:lang w:val="bg-BG" w:eastAsia="bg-BG"/>
              </w:rPr>
              <w:t xml:space="preserve">            </w:t>
            </w:r>
          </w:p>
        </w:tc>
      </w:tr>
      <w:tr w:rsidR="002F7750" w:rsidRPr="009A10E1" w14:paraId="7AE600BF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A95CE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C284652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4F91F479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CC46A1D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A95CE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bookmarkStart w:id="0" w:name="_GoBack"/>
            <w:bookmarkEnd w:id="0"/>
          </w:p>
        </w:tc>
      </w:tr>
      <w:tr w:rsidR="002F7750" w:rsidRPr="009A10E1" w14:paraId="24B638A2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9636DE4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A95CE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64C9F00" w:rsidR="002F7750" w:rsidRPr="009A10E1" w:rsidRDefault="00E378A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7</w:t>
            </w:r>
          </w:p>
        </w:tc>
      </w:tr>
      <w:tr w:rsidR="002F7750" w:rsidRPr="009A10E1" w14:paraId="05A646D8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A95CE9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61EB7DEA" w:rsidR="002F7750" w:rsidRPr="009A10E1" w:rsidRDefault="00005156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3B33FD59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A95CE9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056F584B" w:rsidR="002F7750" w:rsidRPr="009A10E1" w:rsidRDefault="00E378A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32</w:t>
            </w:r>
          </w:p>
        </w:tc>
      </w:tr>
      <w:tr w:rsidR="002F7750" w:rsidRPr="00FC56DC" w14:paraId="23E30EB9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1DD07A2B" w:rsidR="002F7750" w:rsidRPr="009A10E1" w:rsidRDefault="00005156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FC56DC" w14:paraId="534489BA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7777777" w:rsidR="002F7750" w:rsidRPr="009A10E1" w:rsidRDefault="002F7750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39E2C577" w14:textId="77777777" w:rsidTr="00A95CE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747CC440" w:rsidR="002F7750" w:rsidRPr="009A10E1" w:rsidRDefault="00E378A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3E7F09" w14:paraId="3214B7A9" w14:textId="77777777" w:rsidTr="00A95CE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A95CE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7181B1D3" w:rsidR="002F7750" w:rsidRPr="009A10E1" w:rsidRDefault="00E378A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3E7F09" w14:paraId="6C3F7834" w14:textId="77777777" w:rsidTr="00A95CE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5010F473" w:rsidR="002F7750" w:rsidRPr="009A10E1" w:rsidRDefault="00E378A1" w:rsidP="00A95CE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A95CE9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A95CE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7B05F6B7" w:rsidR="00E759DD" w:rsidRPr="00A47134" w:rsidRDefault="00E105E1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271</w:t>
            </w:r>
          </w:p>
        </w:tc>
      </w:tr>
      <w:tr w:rsidR="00E759DD" w:rsidRPr="00A47134" w14:paraId="476F5093" w14:textId="77777777" w:rsidTr="00A95CE9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A95CE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00897491" w:rsidR="00E759DD" w:rsidRDefault="00E105E1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</w:tr>
      <w:tr w:rsidR="00E759DD" w:rsidRPr="00A47134" w14:paraId="1357CFDC" w14:textId="77777777" w:rsidTr="00A95CE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0689C78F" w:rsidR="00E759DD" w:rsidRDefault="00E105E1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</w:tr>
      <w:tr w:rsidR="00E759DD" w:rsidRPr="00A47134" w14:paraId="3691E3F6" w14:textId="77777777" w:rsidTr="00A95CE9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A95CE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A95CE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22882228" w:rsidR="00E759DD" w:rsidRDefault="00E105E1" w:rsidP="00A95CE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18ED02B3" w14:textId="77777777" w:rsidTr="00A95CE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75CF4EF0" w:rsidR="00E759DD" w:rsidRDefault="00E105E1" w:rsidP="00A95CE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66010D68" w14:textId="77777777" w:rsidTr="00A95CE9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3AE8B9DF" w:rsidR="00E759DD" w:rsidRPr="00A47134" w:rsidRDefault="00E105E1" w:rsidP="00A95C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119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45DE08C1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 </w:t>
      </w:r>
      <w:r w:rsidR="00E105E1">
        <w:rPr>
          <w:lang w:val="bg-BG"/>
        </w:rPr>
        <w:t>2 от Община Козлодуй Община Мизия</w:t>
      </w:r>
      <w:r w:rsidRPr="009E5B44">
        <w:rPr>
          <w:lang w:val="bg-BG"/>
        </w:rPr>
        <w:t xml:space="preserve"> </w:t>
      </w:r>
    </w:p>
    <w:p w14:paraId="39E915C2" w14:textId="640D3A7B" w:rsidR="00E759DD" w:rsidRPr="00E105E1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Pr="000D7B4E">
        <w:rPr>
          <w:b/>
          <w:lang w:val="bg-BG"/>
        </w:rPr>
        <w:t xml:space="preserve"> </w:t>
      </w:r>
      <w:r w:rsidR="00E105E1" w:rsidRPr="00E105E1">
        <w:rPr>
          <w:lang w:val="bg-BG"/>
        </w:rPr>
        <w:t>3 броя</w:t>
      </w:r>
    </w:p>
    <w:p w14:paraId="3DF48A52" w14:textId="17B7D665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E105E1">
        <w:rPr>
          <w:lang w:val="bg-BG"/>
        </w:rPr>
        <w:t>няма</w:t>
      </w:r>
    </w:p>
    <w:p w14:paraId="696B3345" w14:textId="25888A97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E105E1">
        <w:rPr>
          <w:lang w:val="bg-BG" w:eastAsia="bg-BG"/>
        </w:rPr>
        <w:t>1 брой</w:t>
      </w:r>
    </w:p>
    <w:p w14:paraId="509AC2D8" w14:textId="2B288F35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E105E1">
        <w:rPr>
          <w:lang w:val="bg-BG"/>
        </w:rPr>
        <w:t>няма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1DA4418F" w14:textId="4DB319FF" w:rsidR="0054685B" w:rsidRPr="004F0E9D" w:rsidRDefault="002D1601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  <w:r>
        <w:pict w14:anchorId="3ABBB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11" o:title=""/>
            <o:lock v:ext="edit" ungrouping="t" rotation="t" cropping="t" verticies="t" text="t" grouping="t"/>
            <o:signatureline v:ext="edit" id="{3DF3422A-1CEE-42C0-9726-F61BA1FEE9BC}" provid="{00000000-0000-0000-0000-000000000000}" o:suggestedsigner="Д-Р ЧАВДАР МАНОВ" o:suggestedsigner2="Директор на РЗИ-Враца" issignatureline="t"/>
          </v:shape>
        </w:pict>
      </w: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050D" w14:textId="77777777" w:rsidR="00A95CE9" w:rsidRDefault="00A95CE9" w:rsidP="00617955">
      <w:r>
        <w:separator/>
      </w:r>
    </w:p>
  </w:endnote>
  <w:endnote w:type="continuationSeparator" w:id="0">
    <w:p w14:paraId="44A9FAE2" w14:textId="77777777" w:rsidR="00A95CE9" w:rsidRDefault="00A95CE9" w:rsidP="00617955">
      <w:r>
        <w:continuationSeparator/>
      </w:r>
    </w:p>
  </w:endnote>
  <w:endnote w:type="continuationNotice" w:id="1">
    <w:p w14:paraId="56A2BC80" w14:textId="77777777" w:rsidR="00A95CE9" w:rsidRDefault="00A95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0395" w14:textId="77777777" w:rsidR="00A95CE9" w:rsidRDefault="00A95CE9" w:rsidP="00617955">
      <w:r>
        <w:separator/>
      </w:r>
    </w:p>
  </w:footnote>
  <w:footnote w:type="continuationSeparator" w:id="0">
    <w:p w14:paraId="0D14EE04" w14:textId="77777777" w:rsidR="00A95CE9" w:rsidRDefault="00A95CE9" w:rsidP="00617955">
      <w:r>
        <w:continuationSeparator/>
      </w:r>
    </w:p>
  </w:footnote>
  <w:footnote w:type="continuationNotice" w:id="1">
    <w:p w14:paraId="332A195E" w14:textId="77777777" w:rsidR="00A95CE9" w:rsidRDefault="00A95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156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33CD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0F69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18D4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4B4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601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6494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2DE8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052A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136A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4761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5CE9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329B"/>
    <w:rsid w:val="00B458B7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05E1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378A1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2D9E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1C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tJoFUyhgdz1GFVZzLJ9H+itVoiDCKfar9lXzb5r/cS4=</DigestValue>
    </Reference>
    <Reference Type="http://www.w3.org/2000/09/xmldsig#Object" URI="#idOfficeObject">
      <DigestMethod Algorithm="http://www.w3.org/2001/04/xmlenc#sha256"/>
      <DigestValue>fahfnXY/kRzKnEoZ/9CDjiKpnFIzY0knEf/dfO39USs=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C2FeV6BDSpBaPNEWAzYKvqGh3Y4ECGSXLzApNN9R0kA=</DigestValue>
    </Reference>
    <Reference Type="http://www.w3.org/2000/09/xmldsig#Object" URI="#idValidSigLnImg">
      <DigestMethod Algorithm="http://www.w3.org/2001/04/xmlenc#sha256"/>
      <DigestValue>Mr4W+dmplOjqAFYJ9Qa/oarAoQ8LLzaEZdYUs0G2liI=</DigestValue>
    </Reference>
    <Reference Type="http://www.w3.org/2000/09/xmldsig#Object" URI="#idInvalidSigLnImg">
      <DigestMethod Algorithm="http://www.w3.org/2001/04/xmlenc#sha256"/>
      <DigestValue>cFXXc8f1HgGrOL8XDN+ELXC33qg5Xh4A9RbImUKuJ6g=</DigestValue>
    </Reference>
  </SignedInfo>
  <SignatureValue>a/Qbs4e1lMw2o0+7FGVx2K83ySjqIYSR9pNuFiPti1c5Fc+kYGHpOaHH3CrZB0lEL/B5xPqw4kw6
Ryez68MoYdB7qetTu1V/1hIAbfce39iwTPTtcAb98Z5HhUuIcxr4DjlsFM7BOUv7CCYisjaRSn6p
UDAhjG9BbBL+vpTNI81hKAWERf480ldj5/tqj0N3JQKBb4Nzb7c8XjJAZJzJ28bHhzP1ElDQsmdd
0rUmQvPlyNqHGii6hNq1BrvvMll+1zonjPc3M4uugufJfJoIX3BCyhcwHgijDfSp1Kh7iVQke4Qr
9OBojJez0pipQPClahCIPb8ARZ8fpx5UJO7TRg==</SignatureValue>
  <KeyInfo>
    <X509Data>
      <X509Certificate>MIIHMjCCBRqgAwIBAgIIMM8umSa3HSAwDQYJKoZIhvcNAQELBQAwgYAxJDAiBgNVBAMMG1N0YW1wSVQgR2xvYmFsIFF1YWxpZmllZCBDQTEYMBYGA1UEYQwPTlRSQkctODMxNjQxNzkxMSEwHwYDVQQKDBhJbmZvcm1hdGlvbiBTZXJ2aWNlcyBKU0MxDjAMBgNVBAcMBVNvZmlhMQswCQYDVQQGEwJCRzAeFw0yNDA3MTkwODIxNDlaFw0yNTA3MTkwODIxNDlaMIHZMSEwHwYJKoZIhvcNAQkBFhJyemlAcnppLXZyYXRzYS5jb20xIzAhBgNVBAMMGkNoYXZkYXIgS29uc3RhbnRpbm92IE1hbm92MRkwFwYDVQQFExBQTk9CRy02NTAzMDMxOTA5MRAwDgYDVQQqDAdDaGF2ZGFyMQ4wDAYDVQQEDAVNYW5vdjEYMBYGA1UEYQwPTlRSQkctMTc2MDMxNDQ0MRMwEQYDVQQKDApSWkkgVnJhdHNhMRYwFAYDVQQHDA1WcmF0c2EgLSAzMDAwMQswCQYDVQQGEwJCRzCCASIwDQYJKoZIhvcNAQEBBQADggEPADCCAQoCggEBANtAVrIIajcl5m8Uj/smyDT8RqhjURtuUJ4WcSdwexgS2s0+7uFjTG7WxIm0nbYZ+eNGqh3riX7n+Ys6Lza9sqc/xr2H7fLOTVmZKPVjiRZFUYHWopzv7jn/hDz0r513ktBbJyePAftfJZMJ5XMIbcZ/nvujhi6X6CrK42RjTT00aiQ4oPsZYSmLHI/d//bXybVQ/3XMp5WVDPZPDegPDXSS968U8yCUHHNslMGTMcciHgVIvLNgs66leqf4o/8ehVrDBW+/nKqsMjx92kWlOgKUKW/TL+IKG3QD3C3c7Zjpyix6ncJXf7wm9IJ+tu7EOWktIGW2XeRebtNNgn6/dG8CAwEAAaOCAlMwggJPMIGABggrBgEFBQcBAQR0MHIwSgYIKwYBBQUHMAKGPmh0dHA6Ly93d3cuc3RhbXBpdC5vcmcvcmVwb3NpdG9yeS9zdGFtcGl0X2dsb2JhbF9xdWFsaWZpZWQuY3J0MCQGCCsGAQUFBzABhhhodHRwOi8vb2NzcC5zdGFtcGl0Lm9yZy8wHQYDVR0OBBYEFMDs7rHEYUPObupMslKS4LAhHzU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ovCEcK5sYgwTdNsNMOof24OZTav2gqH56hTZtTzIQB/D1DycdRw/nThmdUAi6qyumClAhEkqnYlF49shZxjpWhnK+pYWy511jREXgBnMgMjwB8M7W3hyF6SXgqpmAgSr1JHeemxjv6TAdx3I3nHAeouInzfnHFplxMvt6YW1jSuwunfjsCBL+g9OrAyFs5W7+kC5sxW+hv1WpJCsDGxIuQW9Bd+pSvgeffEA3j/oKib9KOG52X/3GNZlzM0zknFvQ+j8fU6MZO5QU8QTAdu2kmTnGtJ0Rv2zDtk6h4KEvgQqtbcbPsPFqx70/2H7Qn3BMAsDFHnHFr9ev+xeBZ+Z92yh+CahPOLENOJhn2DcemRn0ch3QOa/h7WHMgfwtT0Jf2iIRMLV7VfzeQqz3oQ3L8ZX54d20POJs/HxcPP6fhRwldGnEjAmgCVbcl20oJ/BB5Ims5jDunbgeHf9uHPKAtfCm6SfDpRNGrWx/Xmn/wxmsHhC17GlZ0IgchP+2EIQmKhhJ68uS6BqBLUqLiDDbCTXiPPiTl0VABnLNrKRxognLrOePcErLrUHKoQG5Qe8A8OK5LO0XZa0+NFVTiePOaIuDpwonFetsEbTLtxY8OQN7Q5sLdMLCWJ7f0edX2kY4pSZBOyqPyyjlNx7QHLeQAt+oOdFTgfTSK3X2jyGt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cPBZFgwBc9a/Qb1yBfR2wTc9XcKvuWUd+VEMLJndziw=</DigestValue>
      </Reference>
      <Reference URI="/word/document.xml?ContentType=application/vnd.openxmlformats-officedocument.wordprocessingml.document.main+xml">
        <DigestMethod Algorithm="http://www.w3.org/2001/04/xmlenc#sha256"/>
        <DigestValue>Yu/1yyoieUlPiBjZzZ/J/p13WrrKA7393GoaeeZw+WY=</DigestValue>
      </Reference>
      <Reference URI="/word/endnotes.xml?ContentType=application/vnd.openxmlformats-officedocument.wordprocessingml.endnotes+xml">
        <DigestMethod Algorithm="http://www.w3.org/2001/04/xmlenc#sha256"/>
        <DigestValue>Ma6qkr+uYsH6Oj8ySrdAEHxKcus8i3upmqu4VjUF26E=</DigestValue>
      </Reference>
      <Reference URI="/word/fontTable.xml?ContentType=application/vnd.openxmlformats-officedocument.wordprocessingml.fontTable+xml">
        <DigestMethod Algorithm="http://www.w3.org/2001/04/xmlenc#sha256"/>
        <DigestValue>qgABCAGDE2aC6J/XxIYUm5AIlPlVaDpjpxvu6nGcPeo=</DigestValue>
      </Reference>
      <Reference URI="/word/footnotes.xml?ContentType=application/vnd.openxmlformats-officedocument.wordprocessingml.footnotes+xml">
        <DigestMethod Algorithm="http://www.w3.org/2001/04/xmlenc#sha256"/>
        <DigestValue>3aeekCuZlL8sFWGS11h9h5rZ6M6yeWL9E6HFuK1DZEQ=</DigestValue>
      </Reference>
      <Reference URI="/word/media/image1.jpeg?ContentType=image/jpeg">
        <DigestMethod Algorithm="http://www.w3.org/2001/04/xmlenc#sha256"/>
        <DigestValue>6D8BtDJZJooudryOS51xaveE90D4S9ZEWBAOPOq5QPc=</DigestValue>
      </Reference>
      <Reference URI="/word/media/image2.png?ContentType=image/png">
        <DigestMethod Algorithm="http://www.w3.org/2001/04/xmlenc#sha256"/>
        <DigestValue>ywIGyqSKIneAqI7TOFnLUdARn87KVjBkz7y37a9RD8A=</DigestValue>
      </Reference>
      <Reference URI="/word/media/image3.emf?ContentType=image/x-emf">
        <DigestMethod Algorithm="http://www.w3.org/2001/04/xmlenc#sha256"/>
        <DigestValue>l7xezoT/TwOCvrHYUKQuyCJBpc86s50lpCJ+BbHuLBI=</DigestValue>
      </Reference>
      <Reference URI="/word/numbering.xml?ContentType=application/vnd.openxmlformats-officedocument.wordprocessingml.numbering+xml">
        <DigestMethod Algorithm="http://www.w3.org/2001/04/xmlenc#sha256"/>
        <DigestValue>6JximQ1ZOrTWSsPZ8gv57UMTA/cAy6qox82S49/fHrE=</DigestValue>
      </Reference>
      <Reference URI="/word/settings.xml?ContentType=application/vnd.openxmlformats-officedocument.wordprocessingml.settings+xml">
        <DigestMethod Algorithm="http://www.w3.org/2001/04/xmlenc#sha256"/>
        <DigestValue>Dcjmj6UDvlB3GxzZoCvO7gwQOxoyHcThSE3Y9bLoU7c=</DigestValue>
      </Reference>
      <Reference URI="/word/styles.xml?ContentType=application/vnd.openxmlformats-officedocument.wordprocessingml.styles+xml">
        <DigestMethod Algorithm="http://www.w3.org/2001/04/xmlenc#sha256"/>
        <DigestValue>5jqdV8DKSL7vbdjLrbs2M7cfs8yyiGX3AsiuNx98gcg=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MqwfQvVHreth63lLpDfc8O8Xqkp6tGYzn4oOEvNWLbk=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2025-07-07T11:32:01Z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{3DF3422A-1CEE-42C0-9726-F61BA1FEE9BC}</SetupID>
          <SignatureText>д-р Чавдар Манов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2025-07-07T11:32:01Z</xd:SigningTime>
          <xd:SigningCertificate>
            <xd:Cert>
              <xd:CertDigest>
                <DigestMethod Algorithm="http://www.w3.org/2001/04/xmlenc#sha256"/>
                <DigestValue>EkgM5hJUiWwzrzgsF9KgRPE/eYuG4MrFGWC/a+Sa/js=</DigestValue>
              </xd:CertDigest>
              <xd:IssuerSerial>
                <X509IssuerName>C=BG, L=Sofia, O=Information Services JSC, OID.2.5.4.97=NTRBG-831641791, CN=StampIT Global Qualified CA</X509IssuerName>
                <X509SerialNumber>3517081069314055456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ZXbQV9C20HBAAAABAAAAAsAAABMAAAAAAAAAAAAAAAAAAAA//////////9kAAAANwAuADcALgAyADAAMgA1ACAAMwQuAHI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8AAABHAAAAKQAAADMAAAC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LAAAABIAAAAJQAAAAwAAAAEAAAAVAAAAKwAAAAqAAAAMwAAAK4AAABHAAAAAQAAAFWV20FfQttBKgAAADMAAAAQAAAATAAAAAAAAAAAAAAAAAAAAP//////////bAAAADQELQBABCAAJwQwBDIENAQwBEAEIAAcBDAEPQQ+BDIECQAAAAYAAAAJAAAABAAAAAsAAAAIAAAACAAAAAkAAAAIAAAACQAAAAQAAAAO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0AAAAXAAAAAEAAABVldtBX0LbQQoAAABQAAAAEAAAAEwAAAAAAAAAAAAAAAAAAAD//////////2wAAAAUBC0AIAQgACcEEAQSBBQEEAQgBCAAHAQQBB0EHgQSBAgAAAAEAAAABgAAAAMAAAAHAAAABwAAAAcAAAAIAAAABwAAAAYAAAADAAAACgAAAAcAAAAIAAAACQ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MAAAACgAAAGAAAACKAAAAbAAAAAEAAABVldtBX0LbQQoAAABgAAAAFQAAAEwAAAAAAAAAAAAAAAAAAAD//////////3gAAAAUBDgEQAQ1BDoEQgQ+BEAEIAA9BDAEIAAgBBcEGAQtABIEQAQwBEYEMATS+ggAAAAHAAAABwAAAAYAAAAGAAAABQAAAAcAAAAHAAAAAwAAAAcAAAAGAAAAAwAAAAYAAAAGAAAACAAAAAQAAAAHAAAABwAAAAYAAAAHAAAABgAAAEsAAABAAAAAMAAAAAUAAAAgAAAAAQAAAAEAAAAQAAAAAAAAAAAAAAAAAQAAgAAAAAAAAAAAAAAAAAEAAIAAAAAlAAAADAAAAAIAAAAnAAAAGAAAAAUAAAAAAAAA////AAAAAAAlAAAADAAAAAUAAABMAAAAZAAAAAkAAABwAAAA2gAAAHwAAAAJAAAAcAAAANIAAAANAAAAIQDwAAAAAAAAAAAAAACAPwAAAAAAAAAAAACAPwAAAAAAAAAAAAAAAAAAAAAAAAAAAAAAAAAAAAAAAAAAJQAAAAwAAAAAAACAKAAAAAwAAAAFAAAAJQAAAAwAAAABAAAAGAAAAAwAAAAAAAACEgAAAAwAAAABAAAAFgAAAAwAAAAAAAAAVAAAACwBAAAKAAAAcAAAANkAAAB8AAAAAQAAAFWV20FfQttBCgAAAHAAAAAlAAAATAAAAAQAAAAJAAAAcAAAANsAAAB9AAAAmAAAAFMAaQBnAG4AZQBkACAAYgB5ADoAIABDAGgAYQB2AGQAYQByACAASwBvAG4AcwB0AGEAbgB0AGkAbgBvAHYAIABNAGEAbgBvAHYA0foGAAAAAwAAAAcAAAAHAAAABgAAAAcAAAADAAAABwAAAAUAAAADAAAAAwAAAAcAAAAHAAAABgAAAAUAAAAHAAAABgAAAAQAAAADAAAABgAAAAcAAAAHAAAABQAAAAQAAAAGAAAABwAAAAQAAAADAAAABwAAAAcAAAAFAAAAAwAAAAoAAAAGAAAABwAAAAcAAAAFAAAAFgAAAAwAAAAAAAAAJQAAAAwAAAACAAAADgAAABQAAAAAAAAAEAAAABQAAAA=</Object>
  <Object Id="idInvalidSigLnImg">AQAAAGwAAAAAAAAAAAAAAP8AAAB/AAAAAAAAAAAAAABzGwAAtQ0AACBFTUYAAAEAj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2gAAAAcKDQcKDQcJDQ4WMShFrjFU1TJV1gECBAIDBAECBQoRKyZBowsTMQAAAAAAfqbJd6PIeqDCQFZ4JTd0Lk/HMVPSGy5uFiE4GypVJ0KnHjN9AAABFNoAAACcz+7S6ffb7fnC0t1haH0hMm8aLXIuT8ggOIwoRKslP58cK08AAAEAAAAAAMHg9P///////////+bm5k9SXjw/SzBRzTFU0y1NwSAyVzFGXwEBAhT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vAAAARwAAACkAAAAzAAAAh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wAAAASAAAACUAAAAMAAAABAAAAFQAAACsAAAAKgAAADMAAACuAAAARwAAAAEAAABVldtBX0LbQSoAAAAzAAAAEAAAAEwAAAAAAAAAAAAAAAAAAAD//////////2wAAAA0BC0AQAQgACcEMAQyBDQEMARABCAAHAQwBD0EPgQyBAkAAAAGAAAACQAAAAQAAAALAAAACAAAAAgAAAAJAAAACAAAAAkAAAAEAAAADg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dAAAAFwAAAABAAAAVZXbQV9C20EKAAAAUAAAABAAAABMAAAAAAAAAAAAAAAAAAAA//////////9sAAAAFAQtACAEIAAnBBAEEgQUBBAEIAQgABwEEAQdBB4EEgQIAAAABAAAAAYAAAADAAAABwAAAAcAAAAHAAAACAAAAAcAAAAGAAAAAwAAAAoAAAAHAAAACAAAAAk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zAAAAAoAAABgAAAAigAAAGwAAAABAAAAVZXbQV9C20EKAAAAYAAAABUAAABMAAAAAAAAAAAAAAAAAAAA//////////94AAAAFAQ4BEAENQQ6BEIEPgRABCAAPQQwBCAAIAQXBBgELQASBEAEMARGBDAE0voIAAAABwAAAAcAAAAGAAAABgAAAAUAAAAHAAAABwAAAAMAAAAHAAAABgAAAAMAAAAGAAAABgAAAAgAAAAEAAAABwAAAAcAAAAGAAAABwAAAAYAAABLAAAAQAAAADAAAAAFAAAAIAAAAAEAAAABAAAAEAAAAAAAAAAAAAAAAAEAAIAAAAAAAAAAAAAAAAABAACAAAAAJQAAAAwAAAACAAAAJwAAABgAAAAFAAAAAAAAAP///wAAAAAAJQAAAAwAAAAFAAAATAAAAGQAAAAJAAAAcAAAANoAAAB8AAAACQAAAHAAAADSAAAADQAAACEA8AAAAAAAAAAAAAAAgD8AAAAAAAAAAAAAgD8AAAAAAAAAAAAAAAAAAAAAAAAAAAAAAAAAAAAAAAAAACUAAAAMAAAAAAAAgCgAAAAMAAAABQAAACUAAAAMAAAAAQAAABgAAAAMAAAAAAAAAhIAAAAMAAAAAQAAABYAAAAMAAAAAAAAAFQAAAAsAQAACgAAAHAAAADZAAAAfAAAAAEAAABVldtBX0LbQQoAAABwAAAAJQAAAEwAAAAEAAAACQAAAHAAAADbAAAAfQAAAJgAAABTAGkAZwBuAGUAZAAgAGIAeQA6ACAAQwBoAGEAdgBkAGEAcgAgAEsAbwBuAHMAdABhAG4AdABpAG4AbwB2ACAATQBhAG4AbwB2ANH6BgAAAAMAAAAHAAAABwAAAAYAAAAHAAAAAwAAAAcAAAAFAAAAAwAAAAMAAAAHAAAABwAAAAYAAAAFAAAABwAAAAYAAAAEAAAAAwAAAAYAAAAHAAAABwAAAAUAAAAEAAAABgAAAAcAAAAEAAAAAwAAAAcAAAAHAAAABQAAAAMAAAAKAAAABgAAAAc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D328-47B7-4CE2-B7E3-ABD37468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1005</Words>
  <Characters>6869</Characters>
  <Application>Microsoft Office Word</Application>
  <DocSecurity>0</DocSecurity>
  <Lines>57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krymov</cp:lastModifiedBy>
  <cp:revision>128</cp:revision>
  <cp:lastPrinted>2022-11-21T14:19:00Z</cp:lastPrinted>
  <dcterms:created xsi:type="dcterms:W3CDTF">2024-02-09T13:10:00Z</dcterms:created>
  <dcterms:modified xsi:type="dcterms:W3CDTF">2025-07-07T08:43:00Z</dcterms:modified>
</cp:coreProperties>
</file>