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D6" w:rsidRDefault="00E20116" w:rsidP="00012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262255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7D6" w:rsidRPr="00353329" w:rsidRDefault="000127D6" w:rsidP="00012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64833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44" y="21327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  Р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Б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Ъ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ГА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Я</w:t>
      </w:r>
    </w:p>
    <w:p w:rsidR="000127D6" w:rsidRPr="00353329" w:rsidRDefault="000127D6" w:rsidP="00012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0127D6" w:rsidRPr="00353329" w:rsidRDefault="000127D6" w:rsidP="0001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127D6" w:rsidRPr="00353329" w:rsidRDefault="000127D6" w:rsidP="000127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0127D6" w:rsidRPr="00353329" w:rsidRDefault="000127D6" w:rsidP="000127D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/>
        </w:rPr>
      </w:pPr>
    </w:p>
    <w:p w:rsidR="000127D6" w:rsidRPr="00353329" w:rsidRDefault="000127D6" w:rsidP="000127D6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   гр. Враца 3000      ул. „Черни Дрин” № 2</w:t>
      </w:r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ab/>
        <w:t xml:space="preserve">  тел/факс: 092/ 66 50 61     тел: 092/62 63 77    e-mail: </w:t>
      </w:r>
      <w:hyperlink r:id="rId7" w:history="1">
        <w:r w:rsidRPr="00353329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</w:t>
      </w:r>
    </w:p>
    <w:p w:rsidR="000127D6" w:rsidRDefault="000127D6" w:rsidP="000127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7D6" w:rsidRDefault="000127D6" w:rsidP="00012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5A38">
        <w:rPr>
          <w:rFonts w:ascii="Times New Roman" w:eastAsia="Times New Roman" w:hAnsi="Times New Roman" w:cs="Times New Roman"/>
          <w:b/>
          <w:sz w:val="36"/>
          <w:szCs w:val="36"/>
        </w:rPr>
        <w:t>ЗАПОВЕД</w:t>
      </w:r>
    </w:p>
    <w:p w:rsidR="000127D6" w:rsidRPr="00212261" w:rsidRDefault="000127D6" w:rsidP="00012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7D6" w:rsidRPr="00212261" w:rsidRDefault="000127D6" w:rsidP="000127D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95A38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C16C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РД-01-</w:t>
      </w:r>
      <w:r w:rsidR="00E2011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61/05.03.2021 Г.</w:t>
      </w:r>
    </w:p>
    <w:p w:rsidR="00E20116" w:rsidRDefault="00E2011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Pr="00A531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5314A">
        <w:rPr>
          <w:rFonts w:ascii="Times New Roman" w:hAnsi="Times New Roman" w:cs="Times New Roman"/>
          <w:sz w:val="24"/>
          <w:szCs w:val="24"/>
        </w:rPr>
        <w:t xml:space="preserve">На основание чл. 10 от Устройствен правилник на РЗИ </w:t>
      </w:r>
      <w:r w:rsidRPr="00A5314A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със Заповед № РД-01-610/22.10.2020 г. на Министъра на здравеопазването и във връзка с </w:t>
      </w:r>
      <w:r w:rsidRPr="00A5314A">
        <w:rPr>
          <w:rFonts w:ascii="Times New Roman" w:hAnsi="Times New Roman" w:cs="Times New Roman"/>
          <w:sz w:val="24"/>
          <w:szCs w:val="24"/>
        </w:rPr>
        <w:t>Решение</w:t>
      </w:r>
      <w:r w:rsidRPr="00A5314A">
        <w:rPr>
          <w:rFonts w:ascii="Times New Roman" w:hAnsi="Times New Roman" w:cs="Times New Roman"/>
          <w:sz w:val="24"/>
          <w:szCs w:val="24"/>
          <w:lang w:val="bg-BG"/>
        </w:rPr>
        <w:t xml:space="preserve"> № 673 на Министерски съвет от 25 септември 2020 г. за удължаване на обявената с Решение № 325 на Министерския съвет от 14 май 2020 г. извънредна епидемична обстановка, удължена с Решение № 378 на Министерския съвет от 12.06.2020 г., Решение № 418 на Министерския съвет от 25 юни 2020 г., Решение № 482 на Министерския съвет от 15 юли 2020 г., Решение № 525 на Министерския съвет от 30 юли 2020 г., Решение № 609 на Министерския съвет от 28 август 2020 г. </w:t>
      </w:r>
      <w:r>
        <w:rPr>
          <w:rFonts w:ascii="Times New Roman" w:hAnsi="Times New Roman" w:cs="Times New Roman"/>
          <w:sz w:val="24"/>
          <w:szCs w:val="24"/>
          <w:lang w:val="bg-BG"/>
        </w:rPr>
        <w:t>и Решение № 673 на Министерския съвет от 25 септември 2020 г. и Решение № 855 на Министерски съвет от 25 ноември 2020 г.</w:t>
      </w:r>
    </w:p>
    <w:p w:rsidR="000127D6" w:rsidRPr="00A531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Default="000127D6" w:rsidP="000127D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ОПРЕДЕЛЯМ</w:t>
      </w:r>
      <w:r w:rsidRPr="00D95A38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0127D6" w:rsidRPr="00A5314A" w:rsidRDefault="000127D6" w:rsidP="000127D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7D6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Екипи за дежурства на 06.03.2021 г. (събота) и 07.03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.2021 г. (неделя), както следва:</w:t>
      </w: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Екип дежурен на 06.03</w:t>
      </w: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>.2021 г. (събота)</w:t>
      </w:r>
    </w:p>
    <w:p w:rsidR="000127D6" w:rsidRPr="008C612D" w:rsidRDefault="000127D6" w:rsidP="000127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Д-р Стела Мечкова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началник отдел ПЕК,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127D6" w:rsidRPr="008C612D" w:rsidRDefault="000127D6" w:rsidP="000127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 xml:space="preserve">Даниела </w:t>
      </w:r>
      <w:r w:rsidR="008C612D" w:rsidRPr="008C612D">
        <w:rPr>
          <w:rFonts w:ascii="Times New Roman" w:hAnsi="Times New Roman" w:cs="Times New Roman"/>
          <w:sz w:val="24"/>
          <w:szCs w:val="24"/>
          <w:lang w:val="bg-BG"/>
        </w:rPr>
        <w:t>Христова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инспектор,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127D6" w:rsidRPr="008C612D" w:rsidRDefault="000127D6" w:rsidP="000127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Цветелина Георгиева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инспектор,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C612D" w:rsidRPr="008C612D" w:rsidRDefault="008C612D" w:rsidP="008C61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Д-р Севдалина Генова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главен експерт,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C612D" w:rsidRPr="008C612D" w:rsidRDefault="008C612D" w:rsidP="008C61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Цветанка Маринова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инспектор,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127D6" w:rsidRPr="008C612D" w:rsidRDefault="008C612D" w:rsidP="000127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Елена Стоянова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27D6"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27D6" w:rsidRPr="008C612D">
        <w:rPr>
          <w:rFonts w:ascii="Times New Roman" w:hAnsi="Times New Roman" w:cs="Times New Roman"/>
          <w:sz w:val="24"/>
          <w:szCs w:val="24"/>
          <w:lang w:val="bg-BG"/>
        </w:rPr>
        <w:t>младши експерт,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Екип дежурен на 07.03</w:t>
      </w: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>.2021 г. (неделя)</w:t>
      </w:r>
    </w:p>
    <w:p w:rsidR="000127D6" w:rsidRPr="008C612D" w:rsidRDefault="000127D6" w:rsidP="000127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Д-р Стела Мечкова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началник отдел ПЕК,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127D6" w:rsidRPr="008C612D" w:rsidRDefault="008C612D" w:rsidP="000127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Цветанка Маринова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27D6"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27D6" w:rsidRPr="008C612D">
        <w:rPr>
          <w:rFonts w:ascii="Times New Roman" w:hAnsi="Times New Roman" w:cs="Times New Roman"/>
          <w:sz w:val="24"/>
          <w:szCs w:val="24"/>
          <w:lang w:val="bg-BG"/>
        </w:rPr>
        <w:t>инспектор,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127D6" w:rsidRPr="008C612D" w:rsidRDefault="008C612D" w:rsidP="000127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Даниела Христова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27D6"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27D6" w:rsidRPr="008C612D">
        <w:rPr>
          <w:rFonts w:ascii="Times New Roman" w:hAnsi="Times New Roman" w:cs="Times New Roman"/>
          <w:sz w:val="24"/>
          <w:szCs w:val="24"/>
          <w:lang w:val="bg-BG"/>
        </w:rPr>
        <w:t>инспектор,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127D6" w:rsidRPr="008C612D" w:rsidRDefault="000127D6" w:rsidP="000127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Д-р Севдалина Генова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C612D">
        <w:rPr>
          <w:rFonts w:ascii="Times New Roman" w:hAnsi="Times New Roman" w:cs="Times New Roman"/>
          <w:sz w:val="24"/>
          <w:szCs w:val="24"/>
          <w:lang w:val="bg-BG"/>
        </w:rPr>
        <w:t>главен експерт,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127D6" w:rsidRPr="008C612D" w:rsidRDefault="008C612D" w:rsidP="000127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12D">
        <w:rPr>
          <w:rFonts w:ascii="Times New Roman" w:hAnsi="Times New Roman" w:cs="Times New Roman"/>
          <w:sz w:val="24"/>
          <w:szCs w:val="24"/>
          <w:lang w:val="bg-BG"/>
        </w:rPr>
        <w:t>Петя Младенова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27D6" w:rsidRPr="008C612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27D6" w:rsidRPr="008C612D">
        <w:rPr>
          <w:rFonts w:ascii="Times New Roman" w:hAnsi="Times New Roman" w:cs="Times New Roman"/>
          <w:sz w:val="24"/>
          <w:szCs w:val="24"/>
          <w:lang w:val="bg-BG"/>
        </w:rPr>
        <w:t>младши експерт, дирекция НЗБ в РЗИ-Враца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За ръководител на посочените в заповедта екипи, определям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д-р Татяна Тодорова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главен секретар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 на РЗИ-Враца, която да отговаря и на спешен телефон </w:t>
      </w: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>087 9144830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41744">
        <w:rPr>
          <w:rFonts w:ascii="Times New Roman" w:hAnsi="Times New Roman" w:cs="Times New Roman"/>
          <w:b/>
          <w:sz w:val="24"/>
          <w:szCs w:val="24"/>
          <w:lang w:val="bg-BG"/>
        </w:rPr>
        <w:t>Дежурни шофьори на 06.03.2021 г. (събота) и на 07.03.2021 г. (неделя)</w:t>
      </w:r>
      <w:r w:rsidRPr="00E417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17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</w:t>
      </w:r>
      <w:r w:rsidRPr="00E41744">
        <w:rPr>
          <w:rFonts w:ascii="Times New Roman" w:hAnsi="Times New Roman" w:cs="Times New Roman"/>
          <w:sz w:val="24"/>
          <w:szCs w:val="24"/>
          <w:lang w:val="bg-BG"/>
        </w:rPr>
        <w:t>Ангел Ангелов, дирекция АПФСО</w:t>
      </w:r>
      <w:r w:rsidRPr="00E417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4174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417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41744">
        <w:rPr>
          <w:rFonts w:ascii="Times New Roman" w:hAnsi="Times New Roman" w:cs="Times New Roman"/>
          <w:sz w:val="24"/>
          <w:szCs w:val="24"/>
          <w:lang w:val="bg-BG"/>
        </w:rPr>
        <w:t>Станислав Цолов, дирекция АПФСО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Дежурен сграда на 06.03.2021 г. и 07.03</w:t>
      </w: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>.2021 г.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g-BG"/>
        </w:rPr>
        <w:t>Божидар Танчев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, дирекция АПФСО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Контрол по заповедта възлагам на д-р </w:t>
      </w:r>
      <w:r>
        <w:rPr>
          <w:rFonts w:ascii="Times New Roman" w:hAnsi="Times New Roman" w:cs="Times New Roman"/>
          <w:sz w:val="24"/>
          <w:szCs w:val="24"/>
          <w:lang w:val="bg-BG"/>
        </w:rPr>
        <w:t>Татяна Тодорова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главен секретар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 на РЗИ-Враца.</w:t>
      </w:r>
    </w:p>
    <w:p w:rsidR="000127D6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t>Заповедта да бъде качена на интернет страницата на РЗИ-Враца и на информационното табло в сградата на РЗИ-Враца.</w:t>
      </w: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Копие от настоящата заповед да се предостави на посочените в нея лица за сведение и изпълнение чрез АИС </w:t>
      </w:r>
      <w:r w:rsidRPr="003D024A">
        <w:rPr>
          <w:rFonts w:ascii="Times New Roman" w:hAnsi="Times New Roman" w:cs="Times New Roman"/>
          <w:sz w:val="24"/>
          <w:szCs w:val="24"/>
        </w:rPr>
        <w:t>Eventis R7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 </w:t>
      </w: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>Д-Р КЕТИ ЦЕНОВА</w:t>
      </w: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i/>
          <w:sz w:val="24"/>
          <w:szCs w:val="24"/>
          <w:lang w:val="bg-BG"/>
        </w:rPr>
        <w:t>Директор на Регионална здравна инспекция – Враца</w:t>
      </w:r>
    </w:p>
    <w:p w:rsidR="004C2270" w:rsidRDefault="004C2270">
      <w:pPr>
        <w:rPr>
          <w:lang w:val="bg-BG"/>
        </w:rPr>
      </w:pPr>
    </w:p>
    <w:p w:rsidR="00AC16C2" w:rsidRPr="00AC16C2" w:rsidRDefault="00FE0A45">
      <w:pPr>
        <w:rPr>
          <w:lang w:val="bg-BG"/>
        </w:rPr>
      </w:pPr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6EE1D822-7B3D-4EE7-BB44-B28CC9A41AA0}" provid="{00000000-0000-0000-0000-000000000000}" o:suggestedsigner="д-р Кети Ценова" o:suggestedsigner2="Директор на РЗИ - Враца" issignatureline="t"/>
          </v:shape>
        </w:pict>
      </w:r>
    </w:p>
    <w:sectPr w:rsidR="00AC16C2" w:rsidRPr="00AC16C2" w:rsidSect="00AC16C2">
      <w:pgSz w:w="12240" w:h="15840"/>
      <w:pgMar w:top="851" w:right="900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B80"/>
    <w:multiLevelType w:val="hybridMultilevel"/>
    <w:tmpl w:val="DCECC468"/>
    <w:lvl w:ilvl="0" w:tplc="607626E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430CB"/>
    <w:multiLevelType w:val="hybridMultilevel"/>
    <w:tmpl w:val="830E4176"/>
    <w:lvl w:ilvl="0" w:tplc="607626E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8DC"/>
    <w:multiLevelType w:val="hybridMultilevel"/>
    <w:tmpl w:val="6078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D6"/>
    <w:rsid w:val="000127D6"/>
    <w:rsid w:val="000753E4"/>
    <w:rsid w:val="00075D4B"/>
    <w:rsid w:val="004C2270"/>
    <w:rsid w:val="008C612D"/>
    <w:rsid w:val="00AC16C2"/>
    <w:rsid w:val="00B67FAB"/>
    <w:rsid w:val="00D11CF9"/>
    <w:rsid w:val="00DA1FA4"/>
    <w:rsid w:val="00E20116"/>
    <w:rsid w:val="00E41744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EF4238-051A-4B0F-B2C1-1A3BBAD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</vt:vector>
  </HeadingPairs>
  <TitlesOfParts>
    <vt:vector size="8" baseType="lpstr">
      <vt:lpstr/>
      <vt:lpstr>/</vt:lpstr>
      <vt:lpstr>/ 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/>
      <vt:lpstr>ЗАПОВЕД</vt:lpstr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PC-3</cp:lastModifiedBy>
  <cp:revision>2</cp:revision>
  <dcterms:created xsi:type="dcterms:W3CDTF">2021-03-05T14:15:00Z</dcterms:created>
  <dcterms:modified xsi:type="dcterms:W3CDTF">2021-03-05T14:15:00Z</dcterms:modified>
</cp:coreProperties>
</file>