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F0" w:rsidRDefault="004335F0">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sz w:val="28"/>
          <w:szCs w:val="28"/>
        </w:rPr>
        <w:t>АДМИНИСТРАТИВНОПРОЦЕСУАЛЕН КОДЕКС</w:t>
      </w:r>
    </w:p>
    <w:p w:rsidR="004335F0" w:rsidRDefault="004335F0" w:rsidP="004335F0">
      <w:pPr>
        <w:spacing w:before="284" w:after="0"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В сила от 12.07.2006 г.</w:t>
      </w:r>
    </w:p>
    <w:p w:rsidR="004335F0" w:rsidRDefault="004335F0" w:rsidP="004335F0">
      <w:pPr>
        <w:spacing w:before="284" w:after="100" w:afterAutospacing="1"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Обн. ДВ. бр.30 от 11 Април 2006г., изм. ДВ. бр.59 от 20 Юли 2007г., изм. ДВ. бр.64 от 7 Август 2007г., изм. ДВ. бр.94 от 31 Октомври 2008г., изм. ДВ. бр.35 от 12 Май 2009г., изм. ДВ. бр.100 от 21 Декември 2010г., изм. ДВ. бр.39 от 20 Май 2011г., изм. ДВ. бр.77 от 9 Октомври 2012г., изм. и доп. ДВ. бр.104 от 3 Декември 2013г., изм. и доп. ДВ. бр.27 от 25 Март 2014г., изм. и доп. ДВ. бр.74 от 20 Септември 2016г., доп. ДВ. бр.13 от 7 Февруари 2017г., изм. ДВ. бр.58 от 18 Юли 2017г., доп. ДВ. бр.63 от 4 Август 2017г., изм. ДВ. бр.85 от 24 Октомври 2017г., доп. ДВ. бр.103 от 28 Декември 2017г., доп. ДВ. бр.42 от 22 Май 2018г., изм. ДВ. бр.65 от 7 Август 2018г., изм. и доп. ДВ. бр.77 от 18 Септември 2018г., изм. ДВ. бр.36 от 3 Май 2019г., изм. и доп. ДВ. бр.94 от 29 Ноември 2019г., доп. ДВ. бр.44 от 13 Май 2020г., изм. и доп. ДВ. бр.98 от 17 Ноември 2020г.</w:t>
      </w:r>
    </w:p>
    <w:p w:rsidR="004335F0" w:rsidRDefault="004335F0" w:rsidP="004335F0">
      <w:pPr>
        <w:spacing w:after="0" w:line="240" w:lineRule="auto"/>
        <w:ind w:firstLine="851"/>
        <w:jc w:val="both"/>
        <w:divId w:val="2092117898"/>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502-01-12/10.08.2005 г.</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първи.</w:t>
      </w:r>
      <w:r>
        <w:rPr>
          <w:rFonts w:ascii="Times New Roman" w:hAnsi="Times New Roman" w:cs="Times New Roman"/>
          <w:b/>
          <w:bCs/>
          <w:sz w:val="24"/>
          <w:szCs w:val="24"/>
        </w:rPr>
        <w:br/>
        <w:t>ОБЩИ ПОЛОЖЕНИЯ</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ПРЕДМЕТ, ОБХВАТ И ДЕЙСТВИЕ</w:t>
      </w:r>
    </w:p>
    <w:p w:rsidR="004335F0" w:rsidRDefault="004335F0">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w:t>
      </w:r>
    </w:p>
    <w:p w:rsidR="004335F0" w:rsidRDefault="004335F0" w:rsidP="004335F0">
      <w:pPr>
        <w:spacing w:after="0" w:line="240" w:lineRule="auto"/>
        <w:ind w:firstLine="851"/>
        <w:jc w:val="both"/>
        <w:divId w:val="1706711579"/>
        <w:rPr>
          <w:rFonts w:ascii="Times New Roman" w:eastAsia="Times New Roman" w:hAnsi="Times New Roman" w:cs="Times New Roman"/>
          <w:sz w:val="24"/>
          <w:szCs w:val="24"/>
        </w:rPr>
      </w:pPr>
      <w:r>
        <w:rPr>
          <w:rFonts w:ascii="Times New Roman" w:eastAsia="Times New Roman" w:hAnsi="Times New Roman" w:cs="Times New Roman"/>
          <w:sz w:val="24"/>
          <w:szCs w:val="24"/>
        </w:rPr>
        <w:t>Чл. 1. Този кодекс урежда:</w:t>
      </w:r>
    </w:p>
    <w:p w:rsidR="004335F0" w:rsidRDefault="004335F0" w:rsidP="004335F0">
      <w:pPr>
        <w:spacing w:after="0" w:line="240" w:lineRule="auto"/>
        <w:ind w:firstLine="851"/>
        <w:jc w:val="both"/>
        <w:divId w:val="1757751545"/>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издаването, оспорването и изпълнението на административните актове, както и оспорването по съдебен ред на подзаконови нормативни актове;</w:t>
      </w:r>
    </w:p>
    <w:p w:rsidR="004335F0" w:rsidRDefault="004335F0" w:rsidP="004335F0">
      <w:pPr>
        <w:spacing w:after="0" w:line="240" w:lineRule="auto"/>
        <w:ind w:firstLine="851"/>
        <w:jc w:val="both"/>
        <w:divId w:val="193043108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разглеждането и решаването на сигналите и предложенията на гражданите и организациите;</w:t>
      </w:r>
    </w:p>
    <w:p w:rsidR="004335F0" w:rsidRDefault="004335F0" w:rsidP="004335F0">
      <w:pPr>
        <w:spacing w:after="0" w:line="240" w:lineRule="auto"/>
        <w:ind w:firstLine="851"/>
        <w:jc w:val="both"/>
        <w:divId w:val="77536808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94 от 2019 г.) производството за обезщетение за вреди от незаконни актове, действия или бездействия на административни органи и длъжностни лица, както и за вреди от правораздавателната дейност на административните съдилища и Върховния административен съд;</w:t>
      </w:r>
    </w:p>
    <w:p w:rsidR="004335F0" w:rsidRDefault="004335F0" w:rsidP="004335F0">
      <w:pPr>
        <w:spacing w:after="0" w:line="240" w:lineRule="auto"/>
        <w:ind w:firstLine="851"/>
        <w:jc w:val="both"/>
        <w:divId w:val="1511333718"/>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разглеждането на искания да се задължи административен орган да извърши или да се въздържи от определено действие;</w:t>
      </w:r>
    </w:p>
    <w:p w:rsidR="004335F0" w:rsidRDefault="004335F0" w:rsidP="004335F0">
      <w:pPr>
        <w:spacing w:after="0" w:line="240" w:lineRule="auto"/>
        <w:ind w:firstLine="851"/>
        <w:jc w:val="both"/>
        <w:divId w:val="1225802162"/>
        <w:rPr>
          <w:rFonts w:ascii="Times New Roman" w:eastAsia="Times New Roman" w:hAnsi="Times New Roman" w:cs="Times New Roman"/>
          <w:sz w:val="24"/>
          <w:szCs w:val="24"/>
        </w:rPr>
      </w:pPr>
      <w:r>
        <w:rPr>
          <w:rFonts w:ascii="Times New Roman" w:eastAsia="Times New Roman" w:hAnsi="Times New Roman" w:cs="Times New Roman"/>
          <w:sz w:val="24"/>
          <w:szCs w:val="24"/>
        </w:rPr>
        <w:t>5. дейността по уеднаквяване на съдебната практика по административни дела;</w:t>
      </w:r>
    </w:p>
    <w:p w:rsidR="004335F0" w:rsidRDefault="004335F0" w:rsidP="004335F0">
      <w:pPr>
        <w:spacing w:after="0" w:line="240" w:lineRule="auto"/>
        <w:ind w:firstLine="851"/>
        <w:jc w:val="both"/>
        <w:divId w:val="1635793123"/>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изпълнението на административните и на съдебните актове по административни дела;</w:t>
      </w:r>
    </w:p>
    <w:p w:rsidR="004335F0" w:rsidRDefault="004335F0" w:rsidP="004335F0">
      <w:pPr>
        <w:spacing w:after="0" w:line="240" w:lineRule="auto"/>
        <w:ind w:firstLine="851"/>
        <w:jc w:val="both"/>
        <w:divId w:val="174275419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27 от 2014 г., в сила от 25.03.2014 г.) извършването на комплексно административно обслужване;</w:t>
      </w:r>
    </w:p>
    <w:p w:rsidR="004335F0" w:rsidRDefault="004335F0" w:rsidP="004335F0">
      <w:pPr>
        <w:spacing w:after="0" w:line="240" w:lineRule="auto"/>
        <w:ind w:firstLine="851"/>
        <w:jc w:val="both"/>
        <w:divId w:val="200894410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74 от 2016 г.) споразумението и административния договор.</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Обхват и действие по място</w:t>
      </w:r>
    </w:p>
    <w:p w:rsidR="004335F0" w:rsidRDefault="004335F0" w:rsidP="004335F0">
      <w:pPr>
        <w:spacing w:after="0" w:line="240" w:lineRule="auto"/>
        <w:ind w:firstLine="851"/>
        <w:jc w:val="both"/>
        <w:divId w:val="80302956"/>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Кодексът се прилага за административните производства пред всички органи на Република България, доколкото със закон не е установено друго.</w:t>
      </w:r>
    </w:p>
    <w:p w:rsidR="004335F0" w:rsidRDefault="004335F0" w:rsidP="004335F0">
      <w:pPr>
        <w:spacing w:after="0" w:line="240" w:lineRule="auto"/>
        <w:ind w:firstLine="851"/>
        <w:jc w:val="both"/>
        <w:divId w:val="953039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кодекса не се прилагат за актовете:</w:t>
      </w:r>
    </w:p>
    <w:p w:rsidR="004335F0" w:rsidRDefault="004335F0" w:rsidP="004335F0">
      <w:pPr>
        <w:spacing w:after="0" w:line="240" w:lineRule="auto"/>
        <w:ind w:firstLine="851"/>
        <w:jc w:val="both"/>
        <w:divId w:val="2044284378"/>
        <w:rPr>
          <w:rFonts w:ascii="Times New Roman" w:eastAsia="Times New Roman" w:hAnsi="Times New Roman" w:cs="Times New Roman"/>
          <w:sz w:val="24"/>
          <w:szCs w:val="24"/>
        </w:rPr>
      </w:pPr>
      <w:r>
        <w:rPr>
          <w:rFonts w:ascii="Times New Roman" w:eastAsia="Times New Roman" w:hAnsi="Times New Roman" w:cs="Times New Roman"/>
          <w:sz w:val="24"/>
          <w:szCs w:val="24"/>
        </w:rPr>
        <w:t>1. на Народното събрание и на Президента на Републиката;</w:t>
      </w:r>
    </w:p>
    <w:p w:rsidR="004335F0" w:rsidRDefault="004335F0" w:rsidP="004335F0">
      <w:pPr>
        <w:spacing w:after="0" w:line="240" w:lineRule="auto"/>
        <w:ind w:firstLine="851"/>
        <w:jc w:val="both"/>
        <w:divId w:val="14003287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 които се упражнява законодателна инициатива;</w:t>
      </w:r>
    </w:p>
    <w:p w:rsidR="004335F0" w:rsidRDefault="004335F0" w:rsidP="004335F0">
      <w:pPr>
        <w:spacing w:after="0" w:line="240" w:lineRule="auto"/>
        <w:ind w:firstLine="851"/>
        <w:jc w:val="both"/>
        <w:divId w:val="659238952"/>
        <w:rPr>
          <w:rFonts w:ascii="Times New Roman" w:eastAsia="Times New Roman" w:hAnsi="Times New Roman" w:cs="Times New Roman"/>
          <w:sz w:val="24"/>
          <w:szCs w:val="24"/>
        </w:rPr>
      </w:pPr>
      <w:r>
        <w:rPr>
          <w:rFonts w:ascii="Times New Roman" w:eastAsia="Times New Roman" w:hAnsi="Times New Roman" w:cs="Times New Roman"/>
          <w:sz w:val="24"/>
          <w:szCs w:val="24"/>
        </w:rPr>
        <w:t>3. с които се създават права или задължения за органи или организации, подчинени на органа, издал акта, освен ако с тях се засягат права, свободи или законни интереси на граждани или юридически лица.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спрямо лицата</w:t>
      </w:r>
    </w:p>
    <w:p w:rsidR="004335F0" w:rsidRDefault="004335F0" w:rsidP="004335F0">
      <w:pPr>
        <w:spacing w:after="0" w:line="240" w:lineRule="auto"/>
        <w:ind w:firstLine="851"/>
        <w:jc w:val="both"/>
        <w:divId w:val="80756558"/>
        <w:rPr>
          <w:rFonts w:ascii="Times New Roman" w:eastAsia="Times New Roman" w:hAnsi="Times New Roman" w:cs="Times New Roman"/>
          <w:sz w:val="24"/>
          <w:szCs w:val="24"/>
        </w:rPr>
      </w:pPr>
      <w:r>
        <w:rPr>
          <w:rFonts w:ascii="Times New Roman" w:eastAsia="Times New Roman" w:hAnsi="Times New Roman" w:cs="Times New Roman"/>
          <w:sz w:val="24"/>
          <w:szCs w:val="24"/>
        </w:rPr>
        <w:t>Чл. 3. Спрямо чужденците, които пребивават в Република България или са участници в административно производство пред български орган извън нея, кодексът се прилага, доколкото Конституцията и законите не изискват българско гражданство.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ОСНОВНИ ПРИНЦИПИ</w:t>
      </w:r>
    </w:p>
    <w:p w:rsidR="004335F0" w:rsidRDefault="004335F0">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Законност</w:t>
      </w:r>
    </w:p>
    <w:p w:rsidR="004335F0" w:rsidRDefault="004335F0" w:rsidP="004335F0">
      <w:pPr>
        <w:spacing w:after="0" w:line="240" w:lineRule="auto"/>
        <w:ind w:firstLine="851"/>
        <w:jc w:val="both"/>
        <w:divId w:val="515731790"/>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Административните органи действат в рамките на правомощията си, установени от закона.</w:t>
      </w:r>
    </w:p>
    <w:p w:rsidR="004335F0" w:rsidRDefault="004335F0" w:rsidP="004335F0">
      <w:pPr>
        <w:spacing w:after="0" w:line="240" w:lineRule="auto"/>
        <w:ind w:firstLine="851"/>
        <w:jc w:val="both"/>
        <w:divId w:val="1559170381"/>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 актове се издават за целите, на основанията и по реда, установени от закона.</w:t>
      </w:r>
    </w:p>
    <w:p w:rsidR="004335F0" w:rsidRDefault="004335F0" w:rsidP="004335F0">
      <w:pPr>
        <w:spacing w:after="0" w:line="240" w:lineRule="auto"/>
        <w:ind w:firstLine="851"/>
        <w:jc w:val="both"/>
        <w:divId w:val="1191915731"/>
        <w:rPr>
          <w:rFonts w:ascii="Times New Roman" w:eastAsia="Times New Roman" w:hAnsi="Times New Roman" w:cs="Times New Roman"/>
          <w:sz w:val="24"/>
          <w:szCs w:val="24"/>
        </w:rPr>
      </w:pPr>
      <w:r>
        <w:rPr>
          <w:rFonts w:ascii="Times New Roman" w:eastAsia="Times New Roman" w:hAnsi="Times New Roman" w:cs="Times New Roman"/>
          <w:sz w:val="24"/>
          <w:szCs w:val="24"/>
        </w:rPr>
        <w:t>(3) Субектите на административния процес са длъжни да упражняват своите права и свободи, без да вредят на държавата и обществото и на правата, свободите и законните интереси на други лица.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нормативния акт от по-висока степен</w:t>
      </w:r>
    </w:p>
    <w:p w:rsidR="004335F0" w:rsidRDefault="004335F0" w:rsidP="004335F0">
      <w:pPr>
        <w:spacing w:after="0" w:line="240" w:lineRule="auto"/>
        <w:ind w:firstLine="851"/>
        <w:jc w:val="both"/>
        <w:divId w:val="933635559"/>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Когато постановление, правилник, наредба, инструкция или друг подзаконов нормативен акт противоречи на нормативен акт от по-висока степен, прилага се по-високият по степен акт.</w:t>
      </w:r>
    </w:p>
    <w:p w:rsidR="004335F0" w:rsidRDefault="004335F0" w:rsidP="004335F0">
      <w:pPr>
        <w:spacing w:after="0" w:line="240" w:lineRule="auto"/>
        <w:ind w:firstLine="851"/>
        <w:jc w:val="both"/>
        <w:divId w:val="57246763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закон или подзаконов нормативен акт противоречи на международен договор, ратифициран по конституционен ред, обнародван и влязъл в сила за Република България, прилага се международният договор.</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Съразмерност</w:t>
      </w:r>
    </w:p>
    <w:p w:rsidR="004335F0" w:rsidRDefault="004335F0" w:rsidP="004335F0">
      <w:pPr>
        <w:spacing w:after="0" w:line="240" w:lineRule="auto"/>
        <w:ind w:firstLine="851"/>
        <w:jc w:val="both"/>
        <w:divId w:val="312835661"/>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Административните органи упражняват правомощията си по разумен начин, добросъвестно и справедливо.</w:t>
      </w:r>
    </w:p>
    <w:p w:rsidR="004335F0" w:rsidRDefault="004335F0" w:rsidP="004335F0">
      <w:pPr>
        <w:spacing w:after="0" w:line="240" w:lineRule="auto"/>
        <w:ind w:firstLine="851"/>
        <w:jc w:val="both"/>
        <w:divId w:val="1874031345"/>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акт и неговото изпълнение не могат да засягат права и законни интереси в по-голяма степен от най-необходимото за целта, за която актът се издава.</w:t>
      </w:r>
    </w:p>
    <w:p w:rsidR="004335F0" w:rsidRDefault="004335F0" w:rsidP="004335F0">
      <w:pPr>
        <w:spacing w:after="0" w:line="240" w:lineRule="auto"/>
        <w:ind w:firstLine="851"/>
        <w:jc w:val="both"/>
        <w:divId w:val="104906349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 административния акт се засягат права или се създават задължения за граждани или за организации, прилагат се онези мерки, които са по-благоприятни за тях, ако и по този начин се постига целта на закона.</w:t>
      </w:r>
    </w:p>
    <w:p w:rsidR="004335F0" w:rsidRDefault="004335F0" w:rsidP="004335F0">
      <w:pPr>
        <w:spacing w:after="0" w:line="240" w:lineRule="auto"/>
        <w:ind w:firstLine="851"/>
        <w:jc w:val="both"/>
        <w:divId w:val="2005937474"/>
        <w:rPr>
          <w:rFonts w:ascii="Times New Roman" w:eastAsia="Times New Roman" w:hAnsi="Times New Roman" w:cs="Times New Roman"/>
          <w:sz w:val="24"/>
          <w:szCs w:val="24"/>
        </w:rPr>
      </w:pPr>
      <w:r>
        <w:rPr>
          <w:rFonts w:ascii="Times New Roman" w:eastAsia="Times New Roman" w:hAnsi="Times New Roman" w:cs="Times New Roman"/>
          <w:sz w:val="24"/>
          <w:szCs w:val="24"/>
        </w:rPr>
        <w:t>(4) От две или повече законосъобразни възможности органът е длъжен при спазване на ал. 1, 2 и 3 да избере тази възможност, която е осъществима най-икономично и е най-благоприятна за държавата и обществото.</w:t>
      </w:r>
    </w:p>
    <w:p w:rsidR="004335F0" w:rsidRDefault="004335F0" w:rsidP="004335F0">
      <w:pPr>
        <w:spacing w:after="0" w:line="240" w:lineRule="auto"/>
        <w:ind w:firstLine="851"/>
        <w:jc w:val="both"/>
        <w:divId w:val="1407801340"/>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Административните органи трябва да се въздържат от актове и действия, които могат да причинят вреди, явно несъизмерими с преследваната цел.</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D41572" w:rsidRDefault="00D41572">
      <w:pPr>
        <w:spacing w:after="0" w:line="240" w:lineRule="auto"/>
        <w:ind w:firstLine="851"/>
        <w:rPr>
          <w:rFonts w:ascii="Times New Roman" w:eastAsia="Times New Roman" w:hAnsi="Times New Roman" w:cs="Times New Roman"/>
          <w:b/>
          <w:bCs/>
          <w:sz w:val="24"/>
          <w:szCs w:val="24"/>
        </w:rPr>
      </w:pPr>
    </w:p>
    <w:p w:rsidR="004335F0" w:rsidRDefault="004335F0">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Истинност</w:t>
      </w:r>
    </w:p>
    <w:p w:rsidR="004335F0" w:rsidRDefault="004335F0" w:rsidP="004335F0">
      <w:pPr>
        <w:spacing w:after="0" w:line="240" w:lineRule="auto"/>
        <w:ind w:firstLine="851"/>
        <w:jc w:val="both"/>
        <w:divId w:val="127016761"/>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Административните актове се основават на действителните факти от значение за случая.</w:t>
      </w:r>
    </w:p>
    <w:p w:rsidR="004335F0" w:rsidRDefault="004335F0" w:rsidP="004335F0">
      <w:pPr>
        <w:spacing w:after="0" w:line="240" w:lineRule="auto"/>
        <w:ind w:firstLine="851"/>
        <w:jc w:val="both"/>
        <w:divId w:val="1687904758"/>
        <w:rPr>
          <w:rFonts w:ascii="Times New Roman" w:eastAsia="Times New Roman" w:hAnsi="Times New Roman" w:cs="Times New Roman"/>
          <w:sz w:val="24"/>
          <w:szCs w:val="24"/>
        </w:rPr>
      </w:pPr>
      <w:r>
        <w:rPr>
          <w:rFonts w:ascii="Times New Roman" w:eastAsia="Times New Roman" w:hAnsi="Times New Roman" w:cs="Times New Roman"/>
          <w:sz w:val="24"/>
          <w:szCs w:val="24"/>
        </w:rPr>
        <w:t>(2) На преценка подлежат всички факти и доводи от значение за случая.</w:t>
      </w:r>
    </w:p>
    <w:p w:rsidR="004335F0" w:rsidRDefault="004335F0" w:rsidP="004335F0">
      <w:pPr>
        <w:spacing w:after="0" w:line="240" w:lineRule="auto"/>
        <w:ind w:firstLine="851"/>
        <w:jc w:val="both"/>
        <w:divId w:val="767044066"/>
        <w:rPr>
          <w:rFonts w:ascii="Times New Roman" w:eastAsia="Times New Roman" w:hAnsi="Times New Roman" w:cs="Times New Roman"/>
          <w:sz w:val="24"/>
          <w:szCs w:val="24"/>
        </w:rPr>
      </w:pPr>
      <w:r>
        <w:rPr>
          <w:rFonts w:ascii="Times New Roman" w:eastAsia="Times New Roman" w:hAnsi="Times New Roman" w:cs="Times New Roman"/>
          <w:sz w:val="24"/>
          <w:szCs w:val="24"/>
        </w:rPr>
        <w:t>(3) Истината за фактите се установява по реда и със средствата, предвидени в този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Равенство</w:t>
      </w:r>
    </w:p>
    <w:p w:rsidR="004335F0" w:rsidRDefault="004335F0" w:rsidP="004335F0">
      <w:pPr>
        <w:spacing w:after="0" w:line="240" w:lineRule="auto"/>
        <w:ind w:firstLine="851"/>
        <w:jc w:val="both"/>
        <w:divId w:val="1402941822"/>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Всички лица, които са заинтересовани от изхода на производствата по този кодекс, имат равни процесуални възможности да участват в тях за защита на своите права и законни интереси.</w:t>
      </w:r>
    </w:p>
    <w:p w:rsidR="004335F0" w:rsidRDefault="004335F0" w:rsidP="004335F0">
      <w:pPr>
        <w:spacing w:after="0" w:line="240" w:lineRule="auto"/>
        <w:ind w:firstLine="851"/>
        <w:jc w:val="both"/>
        <w:divId w:val="1335646195"/>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пределите на оперативната самостоятелност, при еднакви условия, сходните случаи се третират еднакво.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Служебно начало</w:t>
      </w:r>
    </w:p>
    <w:p w:rsidR="004335F0" w:rsidRDefault="004335F0" w:rsidP="004335F0">
      <w:pPr>
        <w:spacing w:after="0" w:line="240" w:lineRule="auto"/>
        <w:ind w:firstLine="851"/>
        <w:jc w:val="both"/>
        <w:divId w:val="419449211"/>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При условията, посочени в закона, административният орган е длъжен да започне, да проведе и да приключи административното производство, освен ако издаването на акта е предоставено на свободната му преценка.</w:t>
      </w:r>
    </w:p>
    <w:p w:rsidR="004335F0" w:rsidRDefault="004335F0" w:rsidP="004335F0">
      <w:pPr>
        <w:spacing w:after="0" w:line="240" w:lineRule="auto"/>
        <w:ind w:firstLine="851"/>
        <w:jc w:val="both"/>
        <w:divId w:val="52779017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събира всички необходими доказателства и когато няма искане от заинтересованите лица.</w:t>
      </w:r>
    </w:p>
    <w:p w:rsidR="004335F0" w:rsidRDefault="004335F0" w:rsidP="004335F0">
      <w:pPr>
        <w:spacing w:after="0" w:line="240" w:lineRule="auto"/>
        <w:ind w:firstLine="851"/>
        <w:jc w:val="both"/>
        <w:divId w:val="728694971"/>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указва на страните, че за някои обстоятелства от значение за решаване на делото те не сочат доказателства.</w:t>
      </w:r>
    </w:p>
    <w:p w:rsidR="004335F0" w:rsidRDefault="004335F0" w:rsidP="004335F0">
      <w:pPr>
        <w:spacing w:after="0" w:line="240" w:lineRule="auto"/>
        <w:ind w:firstLine="851"/>
        <w:jc w:val="both"/>
        <w:divId w:val="336227423"/>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Административният орган и съдът осъществяват процесуално съдействие на страните за законосъобразно и справедливо решаване на въпроса - предмет на производството, включително със споразумение.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Самостоятелност и безпристрастност</w:t>
      </w:r>
    </w:p>
    <w:p w:rsidR="004335F0" w:rsidRDefault="004335F0" w:rsidP="004335F0">
      <w:pPr>
        <w:spacing w:after="0" w:line="240" w:lineRule="auto"/>
        <w:ind w:firstLine="851"/>
        <w:jc w:val="both"/>
        <w:divId w:val="695347716"/>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Административният орган осъществява производството самостоятелно. По-горестоящ орган не може да изземе за решаване въпрос от компетентността му, освен ако това е предвидено със закон.</w:t>
      </w:r>
    </w:p>
    <w:p w:rsidR="004335F0" w:rsidRDefault="004335F0" w:rsidP="004335F0">
      <w:pPr>
        <w:spacing w:after="0" w:line="240" w:lineRule="auto"/>
        <w:ind w:firstLine="851"/>
        <w:jc w:val="both"/>
        <w:divId w:val="1569922122"/>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може да участва в производството длъжностно лице, което е заинтересовано от изхода му или има с някои от заинтересованите лица отношения, пораждащи основателни съмнения в неговото безпристрастие. В тези случаи по свой почин или по искане на някой от заинтересованите то може да бъде отведено.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Бързина и процесуална икономия</w:t>
      </w:r>
    </w:p>
    <w:p w:rsidR="004335F0" w:rsidRDefault="004335F0" w:rsidP="004335F0">
      <w:pPr>
        <w:spacing w:after="0" w:line="240" w:lineRule="auto"/>
        <w:ind w:firstLine="851"/>
        <w:jc w:val="both"/>
        <w:divId w:val="1152987800"/>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Процесуалните действия се извършват в сроковете, определени от закона, и за най-краткото време, необходимо според конкретните обстоятелства и целта на действието или на административния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Достъпност, публичност и прозрачност</w:t>
      </w:r>
    </w:p>
    <w:p w:rsidR="004335F0" w:rsidRDefault="004335F0" w:rsidP="004335F0">
      <w:pPr>
        <w:spacing w:after="0" w:line="240" w:lineRule="auto"/>
        <w:ind w:firstLine="851"/>
        <w:jc w:val="both"/>
        <w:divId w:val="2132508243"/>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Органите са длъжни да осигуряват откритост, достоверност и пълнота на информацията в административното производство.</w:t>
      </w:r>
    </w:p>
    <w:p w:rsidR="004335F0" w:rsidRDefault="004335F0" w:rsidP="004335F0">
      <w:pPr>
        <w:spacing w:after="0" w:line="240" w:lineRule="auto"/>
        <w:ind w:firstLine="851"/>
        <w:jc w:val="both"/>
        <w:divId w:val="1994020638"/>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осъществяват правото си на достъп до информацията в производството по реда на този кодекс, а останалите лица - по реда на Закона за достъп до обществена информация.</w:t>
      </w:r>
    </w:p>
    <w:p w:rsidR="004335F0" w:rsidRDefault="004335F0" w:rsidP="004335F0">
      <w:pPr>
        <w:spacing w:after="0" w:line="240" w:lineRule="auto"/>
        <w:ind w:firstLine="851"/>
        <w:jc w:val="both"/>
        <w:divId w:val="8442517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По производствата по този кодекс не се събират държавни такси и не се заплащат разноски, освен ако това е предвидено в него или в друг закон, както и в случаите на обжалване на административни актове по съдебен ред и при предявяване на иск по този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Последователност и предвидимост</w:t>
      </w:r>
    </w:p>
    <w:p w:rsidR="004335F0" w:rsidRDefault="004335F0" w:rsidP="004335F0">
      <w:pPr>
        <w:spacing w:after="0" w:line="240" w:lineRule="auto"/>
        <w:ind w:firstLine="851"/>
        <w:jc w:val="both"/>
        <w:divId w:val="1128935472"/>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Административните органи своевременно огласяват публично критериите, вътрешните правила и установената практика при упражняване на своята оперативна самостоятелност по прилагане на закона и постигане на целите му.</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Комплексно административно обслужване</w:t>
      </w:r>
    </w:p>
    <w:p w:rsidR="004335F0" w:rsidRDefault="004335F0" w:rsidP="004335F0">
      <w:pPr>
        <w:spacing w:after="0" w:line="240" w:lineRule="auto"/>
        <w:ind w:firstLine="851"/>
        <w:jc w:val="both"/>
        <w:divId w:val="944078808"/>
        <w:rPr>
          <w:rFonts w:ascii="Times New Roman" w:eastAsia="Times New Roman" w:hAnsi="Times New Roman" w:cs="Times New Roman"/>
          <w:sz w:val="24"/>
          <w:szCs w:val="24"/>
        </w:rPr>
      </w:pPr>
      <w:r>
        <w:rPr>
          <w:rFonts w:ascii="Times New Roman" w:eastAsia="Times New Roman" w:hAnsi="Times New Roman" w:cs="Times New Roman"/>
          <w:sz w:val="24"/>
          <w:szCs w:val="24"/>
        </w:rPr>
        <w:t>Чл. 13а. (Нов - ДВ, бр. 27 от 2014 г., в сила от 25.03.2014 г., изм. - ДВ, бр. 77 от 2018 г., в сила от 01.01.2019 г.) Административните органи прилагат комплексно административно обслужване.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Език</w:t>
      </w:r>
    </w:p>
    <w:p w:rsidR="004335F0" w:rsidRDefault="004335F0" w:rsidP="004335F0">
      <w:pPr>
        <w:spacing w:after="0" w:line="240" w:lineRule="auto"/>
        <w:ind w:firstLine="851"/>
        <w:jc w:val="both"/>
        <w:divId w:val="813453324"/>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Производствата по този кодекс се водят на български език.</w:t>
      </w:r>
    </w:p>
    <w:p w:rsidR="004335F0" w:rsidRDefault="004335F0" w:rsidP="004335F0">
      <w:pPr>
        <w:spacing w:after="0" w:line="240" w:lineRule="auto"/>
        <w:ind w:firstLine="851"/>
        <w:jc w:val="both"/>
        <w:divId w:val="193497504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98 от 2020 г.) Лицата, които не владеят български език, могат да се ползват от родния си или от друг, посочен от тях, език. В тези случаи се назначава преводач. Устният превод може да се извършва чрез видеоконференция.</w:t>
      </w:r>
    </w:p>
    <w:p w:rsidR="004335F0" w:rsidRDefault="004335F0" w:rsidP="004335F0">
      <w:pPr>
        <w:spacing w:after="0" w:line="240" w:lineRule="auto"/>
        <w:ind w:firstLine="851"/>
        <w:jc w:val="both"/>
        <w:divId w:val="1635141569"/>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представени на чужд език, трябва да бъдат придружени с точен превод на български. Ако съответният орган не може сам да провери верността на превода, той назначава преводач за сметка на заинтересованото лице, освен ако в закон или международен договор е предвидено друго.</w:t>
      </w:r>
    </w:p>
    <w:p w:rsidR="004335F0" w:rsidRDefault="004335F0" w:rsidP="004335F0">
      <w:pPr>
        <w:spacing w:after="0" w:line="240" w:lineRule="auto"/>
        <w:ind w:firstLine="851"/>
        <w:jc w:val="both"/>
        <w:divId w:val="1585456081"/>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Разноските за преводача са за сметка на лицето, което не владее български език, ако административното производство е започнало по негово искане, освен ако в закон или международен договор е предвидено друго.</w:t>
      </w:r>
    </w:p>
    <w:p w:rsidR="004335F0" w:rsidRDefault="004335F0" w:rsidP="004335F0">
      <w:pPr>
        <w:spacing w:after="0" w:line="240" w:lineRule="auto"/>
        <w:ind w:firstLine="851"/>
        <w:jc w:val="both"/>
        <w:divId w:val="647440565"/>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98 от 2020 г.) Когато страна или друг участник в производството е глухоням, глух, ням или сляп, се назначава тълковник по негово искане или ако без това процесуалните действия ще бъдат затруднени или не могат да бъдат извършени. Правилото на ал. 2, изречение трето се прилага и по отношение на тълковника.</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СТРАНИ, ПРЕДСТАВИТЕЛСТВО И СЪОБЩЕНИЯ (ЗАГЛ. ИЗМ. - ДВ, БР. 77 ОТ 2018 Г., В СИЛА ОТ 01.01.2019 Г.)</w:t>
      </w:r>
      <w:r>
        <w:rPr>
          <w:rFonts w:ascii="Times New Roman" w:hAnsi="Times New Roman" w:cs="Times New Roman"/>
          <w:b/>
          <w:bCs/>
          <w:sz w:val="24"/>
          <w:szCs w:val="24"/>
        </w:rPr>
        <w:br/>
        <w:t>Глава трета.</w:t>
      </w:r>
      <w:r>
        <w:rPr>
          <w:rFonts w:ascii="Times New Roman" w:hAnsi="Times New Roman" w:cs="Times New Roman"/>
          <w:b/>
          <w:bCs/>
          <w:sz w:val="24"/>
          <w:szCs w:val="24"/>
        </w:rPr>
        <w:br/>
        <w:t>СТРАНИ И ПРЕДСТАВИТЕЛСТВО</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 в административния процес</w:t>
      </w:r>
    </w:p>
    <w:p w:rsidR="004335F0" w:rsidRDefault="004335F0" w:rsidP="004335F0">
      <w:pPr>
        <w:spacing w:after="0" w:line="240" w:lineRule="auto"/>
        <w:ind w:firstLine="851"/>
        <w:jc w:val="both"/>
        <w:divId w:val="983201299"/>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Страни в административния процес могат да бъдат административният орган, прокурорът и всеки гражданин или организация, чиито права, свободи или законни интереси са или биха били засегнати от административния акт или от съдебното решение или за които те биха породили права или задължения.</w:t>
      </w:r>
    </w:p>
    <w:p w:rsidR="004335F0" w:rsidRDefault="004335F0" w:rsidP="004335F0">
      <w:pPr>
        <w:spacing w:after="0" w:line="240" w:lineRule="auto"/>
        <w:ind w:firstLine="851"/>
        <w:jc w:val="both"/>
        <w:divId w:val="189939054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подаване на предложение или сигнал не се изисква наличие на личен и пряк правен интерес.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Участие на прокурора в административния процес</w:t>
      </w:r>
    </w:p>
    <w:p w:rsidR="004335F0" w:rsidRDefault="004335F0" w:rsidP="004335F0">
      <w:pPr>
        <w:spacing w:after="0" w:line="240" w:lineRule="auto"/>
        <w:ind w:firstLine="851"/>
        <w:jc w:val="both"/>
        <w:divId w:val="991451319"/>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Прокурорът следи за спазване на законността в административния процес, като:</w:t>
      </w:r>
    </w:p>
    <w:p w:rsidR="004335F0" w:rsidRDefault="004335F0" w:rsidP="004335F0">
      <w:pPr>
        <w:spacing w:after="0" w:line="240" w:lineRule="auto"/>
        <w:ind w:firstLine="851"/>
        <w:jc w:val="both"/>
        <w:divId w:val="1108033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74 от 2016 г.) предприема действия за отмяна на незаконосъобразни административни актове, споразумения, административни договори и съдебни актове;</w:t>
      </w:r>
    </w:p>
    <w:p w:rsidR="004335F0" w:rsidRDefault="004335F0" w:rsidP="004335F0">
      <w:pPr>
        <w:spacing w:after="0" w:line="240" w:lineRule="auto"/>
        <w:ind w:firstLine="851"/>
        <w:jc w:val="both"/>
        <w:divId w:val="2040426264"/>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предвидените в този кодекс или в друг закон случаи участва в административни дела;</w:t>
      </w:r>
    </w:p>
    <w:p w:rsidR="004335F0" w:rsidRDefault="004335F0" w:rsidP="004335F0">
      <w:pPr>
        <w:spacing w:after="0" w:line="240" w:lineRule="auto"/>
        <w:ind w:firstLine="851"/>
        <w:jc w:val="both"/>
        <w:divId w:val="613753160"/>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започва или встъпва във вече образувани по този кодекс производства и когато прецени, че това се налага от важен държавен или обществен интерес.</w:t>
      </w:r>
    </w:p>
    <w:p w:rsidR="004335F0" w:rsidRDefault="004335F0" w:rsidP="004335F0">
      <w:pPr>
        <w:spacing w:after="0" w:line="240" w:lineRule="auto"/>
        <w:ind w:firstLine="851"/>
        <w:jc w:val="both"/>
        <w:divId w:val="16235348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упражнява предоставените му от закона права съобразно правилата, установени за страните по делото.</w:t>
      </w:r>
    </w:p>
    <w:p w:rsidR="004335F0" w:rsidRDefault="004335F0" w:rsidP="004335F0">
      <w:pPr>
        <w:spacing w:after="0" w:line="240" w:lineRule="auto"/>
        <w:ind w:firstLine="851"/>
        <w:jc w:val="both"/>
        <w:divId w:val="113167693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участието си в административни дела прокурорът дава заключение.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Представителство на административните органи</w:t>
      </w:r>
    </w:p>
    <w:p w:rsidR="004335F0" w:rsidRDefault="004335F0" w:rsidP="004335F0">
      <w:pPr>
        <w:spacing w:after="0" w:line="240" w:lineRule="auto"/>
        <w:ind w:firstLine="851"/>
        <w:jc w:val="both"/>
        <w:divId w:val="137309165"/>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Колективните административни органи се представляват от своите председатели или от овластени от тях други членове на органа.</w:t>
      </w:r>
    </w:p>
    <w:p w:rsidR="004335F0" w:rsidRDefault="004335F0" w:rsidP="004335F0">
      <w:pPr>
        <w:spacing w:after="0" w:line="240" w:lineRule="auto"/>
        <w:ind w:firstLine="851"/>
        <w:jc w:val="both"/>
        <w:divId w:val="633632859"/>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Едноличните административни органи действат лично или се представляват от овластени от тях заместници.</w:t>
      </w:r>
    </w:p>
    <w:p w:rsidR="004335F0" w:rsidRDefault="004335F0" w:rsidP="004335F0">
      <w:pPr>
        <w:spacing w:after="0" w:line="240" w:lineRule="auto"/>
        <w:ind w:firstLine="851"/>
        <w:jc w:val="both"/>
        <w:divId w:val="18057364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 съда административните органи могат да се представляват по пълномощие по реда на Гражданския процесуален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Представителство на граждани и организации</w:t>
      </w:r>
    </w:p>
    <w:p w:rsidR="004335F0" w:rsidRDefault="004335F0" w:rsidP="004335F0">
      <w:pPr>
        <w:spacing w:after="0" w:line="240" w:lineRule="auto"/>
        <w:ind w:firstLine="851"/>
        <w:jc w:val="both"/>
        <w:divId w:val="554201628"/>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(Доп. - ДВ, бр. 77 от 2018 г., в сила от 01.01.2019 г.) Гражданите и организациите се представляват по закон и по пълномощие по реда на Гражданския процесуален кодекс. Неперсонифицираните организации се представляват от определено от членовете на организацията лице.</w:t>
      </w:r>
    </w:p>
    <w:p w:rsidR="004335F0" w:rsidRDefault="004335F0" w:rsidP="004335F0">
      <w:pPr>
        <w:spacing w:after="0" w:line="240" w:lineRule="auto"/>
        <w:ind w:firstLine="851"/>
        <w:jc w:val="both"/>
        <w:divId w:val="13160353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 административните органи гражданите и организациите могат да се представляват с писмено пълномощно с нотариална заверка на подписа и от други граждани или организации.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Съобщения</w:t>
      </w:r>
    </w:p>
    <w:p w:rsidR="004335F0" w:rsidRDefault="004335F0" w:rsidP="004335F0">
      <w:pPr>
        <w:spacing w:after="0" w:line="240" w:lineRule="auto"/>
        <w:ind w:firstLine="851"/>
        <w:jc w:val="both"/>
        <w:divId w:val="913658579"/>
        <w:rPr>
          <w:rFonts w:ascii="Times New Roman" w:eastAsia="Times New Roman" w:hAnsi="Times New Roman" w:cs="Times New Roman"/>
          <w:sz w:val="24"/>
          <w:szCs w:val="24"/>
        </w:rPr>
      </w:pPr>
      <w:r>
        <w:rPr>
          <w:rFonts w:ascii="Times New Roman" w:eastAsia="Times New Roman" w:hAnsi="Times New Roman" w:cs="Times New Roman"/>
          <w:sz w:val="24"/>
          <w:szCs w:val="24"/>
        </w:rPr>
        <w:t>Чл. 18а. (Нов - ДВ, бр. 77 от 2018 г., в сила от 10.10.2019 г.) (1) Исканията, сигналите и предложенията, жалбите, протестите, молбите, исковете и приложенията към тях могат да се подават до административните органи, органите на съдебната власт, лицата, осъществяващи публични функции, и организациите, предоставящи обществени услуги по електронен път по реда на Закона за електронното управление съответно по Закона за съдебната власт, а също и чрез лицензиран пощенски оператор, както и по факс или по друг начин, оповестен от съответния орган на Интернет страницата му.</w:t>
      </w:r>
    </w:p>
    <w:p w:rsidR="004335F0" w:rsidRDefault="004335F0" w:rsidP="004335F0">
      <w:pPr>
        <w:spacing w:after="0" w:line="240" w:lineRule="auto"/>
        <w:ind w:firstLine="851"/>
        <w:jc w:val="both"/>
        <w:divId w:val="298071262"/>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Административните органи, органите на съдебната власт, лицата, осъществяващи публични функции, и организациите, предоставящи обществени услуги, осигуряват техническата възможност исканията, сигналите и предложенията, жалбите, протестите, молбите, исковете и приложенията към тях да се подават по електронен път по реда на Закона за електронното управление в производствата пред административен орган или съответно по електронен път по реда на Закона за съдебната власт в производствата пред съд.</w:t>
      </w:r>
    </w:p>
    <w:p w:rsidR="004335F0" w:rsidRDefault="004335F0" w:rsidP="004335F0">
      <w:pPr>
        <w:spacing w:after="0" w:line="240" w:lineRule="auto"/>
        <w:ind w:firstLine="851"/>
        <w:jc w:val="both"/>
        <w:divId w:val="11629684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жалбата или протестът се подават по електронен път чрез органа, издал оспорвания акт, те се подават по реда на Закона за електронното управление, като в тридневен срок от изтичането на сроковете за оспорване от останалите лица органът</w:t>
      </w:r>
    </w:p>
    <w:p w:rsidR="004335F0" w:rsidRDefault="004335F0" w:rsidP="004335F0">
      <w:pPr>
        <w:spacing w:after="0" w:line="240" w:lineRule="auto"/>
        <w:ind w:firstLine="851"/>
        <w:jc w:val="both"/>
        <w:divId w:val="671951060"/>
        <w:rPr>
          <w:rFonts w:ascii="Times New Roman" w:eastAsia="Times New Roman" w:hAnsi="Times New Roman" w:cs="Times New Roman"/>
          <w:sz w:val="24"/>
          <w:szCs w:val="24"/>
        </w:rPr>
      </w:pPr>
      <w:r>
        <w:rPr>
          <w:rFonts w:ascii="Times New Roman" w:eastAsia="Times New Roman" w:hAnsi="Times New Roman" w:cs="Times New Roman"/>
          <w:sz w:val="24"/>
          <w:szCs w:val="24"/>
        </w:rPr>
        <w:t>изпраща на съда жалбата или протеста заедно със заверено копие от цялата преписка по издаването на акта, като уведомява подателя за това. Ако органът не изпълни задължението си, копие от жалбата или протеста могат да се подадат до съда по електронен път по реда на Закона за съдебната власт, като съдът изисква преписката служебно от органа, издал акта.</w:t>
      </w:r>
    </w:p>
    <w:p w:rsidR="004335F0" w:rsidRDefault="004335F0" w:rsidP="004335F0">
      <w:pPr>
        <w:spacing w:after="0" w:line="240" w:lineRule="auto"/>
        <w:ind w:firstLine="851"/>
        <w:jc w:val="both"/>
        <w:divId w:val="1425299620"/>
        <w:rPr>
          <w:rFonts w:ascii="Times New Roman" w:eastAsia="Times New Roman" w:hAnsi="Times New Roman" w:cs="Times New Roman"/>
          <w:sz w:val="24"/>
          <w:szCs w:val="24"/>
        </w:rPr>
      </w:pPr>
      <w:r>
        <w:rPr>
          <w:rFonts w:ascii="Times New Roman" w:eastAsia="Times New Roman" w:hAnsi="Times New Roman" w:cs="Times New Roman"/>
          <w:sz w:val="24"/>
          <w:szCs w:val="24"/>
        </w:rPr>
        <w:t>(4) Заявителят или жалбоподателят, както и всички заинтересовани граждани, които са привлечени или встъпили като страни, за призоваване и получаване на документи и съобщения, свързани със започнало производство, могат да предоставят на административния орган или на съда, ако разполагат с такива:</w:t>
      </w:r>
    </w:p>
    <w:p w:rsidR="004335F0" w:rsidRDefault="004335F0" w:rsidP="004335F0">
      <w:pPr>
        <w:spacing w:after="0" w:line="240" w:lineRule="auto"/>
        <w:ind w:firstLine="851"/>
        <w:jc w:val="both"/>
        <w:divId w:val="1092504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информация за наличие на персонален профил, регистриран в информационната система за сигурно електронно връчване като модул на </w:t>
      </w:r>
      <w:hyperlink r:id="rId4" w:tgtFrame="_blank" w:history="1">
        <w:r>
          <w:rPr>
            <w:rFonts w:ascii="Times New Roman" w:eastAsia="Times New Roman" w:hAnsi="Times New Roman" w:cs="Times New Roman"/>
            <w:color w:val="0000FF"/>
            <w:sz w:val="24"/>
            <w:szCs w:val="24"/>
            <w:u w:val="single"/>
          </w:rPr>
          <w:t>Единния портал за достъп до електронни административни услуги</w:t>
        </w:r>
      </w:hyperlink>
      <w:r>
        <w:rPr>
          <w:rFonts w:ascii="Times New Roman" w:eastAsia="Times New Roman" w:hAnsi="Times New Roman" w:cs="Times New Roman"/>
          <w:sz w:val="24"/>
          <w:szCs w:val="24"/>
        </w:rPr>
        <w:t xml:space="preserve"> по смисъла на Закона за електронното управление, или</w:t>
      </w:r>
    </w:p>
    <w:p w:rsidR="004335F0" w:rsidRDefault="004335F0" w:rsidP="004335F0">
      <w:pPr>
        <w:spacing w:after="0" w:line="240" w:lineRule="auto"/>
        <w:ind w:firstLine="851"/>
        <w:jc w:val="both"/>
        <w:divId w:val="11154480"/>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електронен адрес, който позволява получаване на съобщение, съдържащо информация за изтегляне на съставения документ от информационна система за връчване, или</w:t>
      </w:r>
    </w:p>
    <w:p w:rsidR="004335F0" w:rsidRDefault="004335F0" w:rsidP="004335F0">
      <w:pPr>
        <w:spacing w:after="0" w:line="240" w:lineRule="auto"/>
        <w:ind w:firstLine="851"/>
        <w:jc w:val="both"/>
        <w:divId w:val="670714203"/>
        <w:rPr>
          <w:rFonts w:ascii="Times New Roman" w:eastAsia="Times New Roman" w:hAnsi="Times New Roman" w:cs="Times New Roman"/>
          <w:sz w:val="24"/>
          <w:szCs w:val="24"/>
        </w:rPr>
      </w:pPr>
      <w:r>
        <w:rPr>
          <w:rFonts w:ascii="Times New Roman" w:eastAsia="Times New Roman" w:hAnsi="Times New Roman" w:cs="Times New Roman"/>
          <w:sz w:val="24"/>
          <w:szCs w:val="24"/>
        </w:rPr>
        <w:t>3. мобилен или стационарен телефонен номер, който позволява получаване на съобщение, съдържащо информация за изтегляне на съставения документ от информационна система за връчване или в случай че изтеглянето не е технически възможно, да позволява изпращане от получателя на обратно кратко текстово съобщение, потвърждаващо получаването на съобщението, или</w:t>
      </w:r>
    </w:p>
    <w:p w:rsidR="004335F0" w:rsidRDefault="004335F0" w:rsidP="004335F0">
      <w:pPr>
        <w:spacing w:after="0" w:line="240" w:lineRule="auto"/>
        <w:ind w:firstLine="851"/>
        <w:jc w:val="both"/>
        <w:divId w:val="1071151838"/>
        <w:rPr>
          <w:rFonts w:ascii="Times New Roman" w:eastAsia="Times New Roman" w:hAnsi="Times New Roman" w:cs="Times New Roman"/>
          <w:sz w:val="24"/>
          <w:szCs w:val="24"/>
        </w:rPr>
      </w:pPr>
      <w:r>
        <w:rPr>
          <w:rFonts w:ascii="Times New Roman" w:eastAsia="Times New Roman" w:hAnsi="Times New Roman" w:cs="Times New Roman"/>
          <w:sz w:val="24"/>
          <w:szCs w:val="24"/>
        </w:rPr>
        <w:t>4. факс.</w:t>
      </w:r>
    </w:p>
    <w:p w:rsidR="004335F0" w:rsidRDefault="004335F0" w:rsidP="004335F0">
      <w:pPr>
        <w:spacing w:after="0" w:line="240" w:lineRule="auto"/>
        <w:ind w:firstLine="851"/>
        <w:jc w:val="both"/>
        <w:divId w:val="1391686933"/>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Административните органи, органите на съдебната власт, лицата, осъществяващи публични функции, и организациите, предоставящи обществени услуги, организациите и адвокатите, участници в производствата, задължително посочват електронен адрес съгласно Закона за електронното управление в производствата пред административен орган или електронен адрес съгласно Закона за съдебната власт в производствата пред съд за призоваване и получаване на документи и съобщения.</w:t>
      </w:r>
    </w:p>
    <w:p w:rsidR="004335F0" w:rsidRDefault="004335F0" w:rsidP="004335F0">
      <w:pPr>
        <w:spacing w:after="0" w:line="240" w:lineRule="auto"/>
        <w:ind w:firstLine="851"/>
        <w:jc w:val="both"/>
        <w:divId w:val="1418819379"/>
        <w:rPr>
          <w:rFonts w:ascii="Times New Roman" w:eastAsia="Times New Roman" w:hAnsi="Times New Roman" w:cs="Times New Roman"/>
          <w:sz w:val="24"/>
          <w:szCs w:val="24"/>
        </w:rPr>
      </w:pPr>
      <w:r>
        <w:rPr>
          <w:rFonts w:ascii="Times New Roman" w:eastAsia="Times New Roman" w:hAnsi="Times New Roman" w:cs="Times New Roman"/>
          <w:sz w:val="24"/>
          <w:szCs w:val="24"/>
        </w:rPr>
        <w:t>(6) Административните органи, лицата, осъществяващи публични функции, и организациите, предоставящи обществени услуги, са длъжни да предоставят вътрешни електронни административни услуги съгласно Закона за електронното управление.</w:t>
      </w:r>
    </w:p>
    <w:p w:rsidR="004335F0" w:rsidRDefault="004335F0" w:rsidP="004335F0">
      <w:pPr>
        <w:spacing w:after="0" w:line="240" w:lineRule="auto"/>
        <w:ind w:firstLine="851"/>
        <w:jc w:val="both"/>
        <w:divId w:val="214393507"/>
        <w:rPr>
          <w:rFonts w:ascii="Times New Roman" w:eastAsia="Times New Roman" w:hAnsi="Times New Roman" w:cs="Times New Roman"/>
          <w:sz w:val="24"/>
          <w:szCs w:val="24"/>
        </w:rPr>
      </w:pPr>
      <w:r>
        <w:rPr>
          <w:rFonts w:ascii="Times New Roman" w:eastAsia="Times New Roman" w:hAnsi="Times New Roman" w:cs="Times New Roman"/>
          <w:sz w:val="24"/>
          <w:szCs w:val="24"/>
        </w:rPr>
        <w:t>(7) Съобщаването може да се извърши чрез устно уведомяване, по разпореждане на административния орган или съда, което се удостоверява писмено с подпис на извършилото го длъжностно лице. Писменото удостоверяване се прилага към преписката или делото и на адресата се съобщава, че може да получи документите или книжата в 7-дневен срок, след изтичането на който те се смятат за връчени.</w:t>
      </w:r>
    </w:p>
    <w:p w:rsidR="004335F0" w:rsidRDefault="004335F0" w:rsidP="004335F0">
      <w:pPr>
        <w:spacing w:after="0" w:line="240" w:lineRule="auto"/>
        <w:ind w:firstLine="851"/>
        <w:jc w:val="both"/>
        <w:divId w:val="696077676"/>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съобщаването не може да бъде извършено по реда на ал. 1 - 6, то се извършва чрез връчване на последния адрес, посочен от страната, или при липса на такъв - на адреса, на който страната е получавала съобщения или е била призована за последен път в производството. Когато няма адрес, който страната е посочила или на който е получавала съобщения или е била призовавана, на страната се връчват съобщения:</w:t>
      </w:r>
    </w:p>
    <w:p w:rsidR="004335F0" w:rsidRDefault="004335F0" w:rsidP="004335F0">
      <w:pPr>
        <w:spacing w:after="0" w:line="240" w:lineRule="auto"/>
        <w:ind w:firstLine="851"/>
        <w:jc w:val="both"/>
        <w:divId w:val="1170293588"/>
        <w:rPr>
          <w:rFonts w:ascii="Times New Roman" w:eastAsia="Times New Roman" w:hAnsi="Times New Roman" w:cs="Times New Roman"/>
          <w:sz w:val="24"/>
          <w:szCs w:val="24"/>
        </w:rPr>
      </w:pPr>
      <w:r>
        <w:rPr>
          <w:rFonts w:ascii="Times New Roman" w:eastAsia="Times New Roman" w:hAnsi="Times New Roman" w:cs="Times New Roman"/>
          <w:sz w:val="24"/>
          <w:szCs w:val="24"/>
        </w:rPr>
        <w:t>1. за граждани - по настоящия адрес, а при липса на такъв или когато не могат да бъдат намерени на този адрес - по постоянния адрес; ако и по постоянен адрес няма кой да получи съобщението, се връчва по месторабота;</w:t>
      </w:r>
    </w:p>
    <w:p w:rsidR="004335F0" w:rsidRDefault="004335F0" w:rsidP="004335F0">
      <w:pPr>
        <w:spacing w:after="0" w:line="240" w:lineRule="auto"/>
        <w:ind w:firstLine="851"/>
        <w:jc w:val="both"/>
        <w:divId w:val="2832701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организации - ако са вписани в нормативно уреден регистър - на вписания в регистъра адрес.</w:t>
      </w:r>
    </w:p>
    <w:p w:rsidR="004335F0" w:rsidRDefault="004335F0" w:rsidP="004335F0">
      <w:pPr>
        <w:spacing w:after="0" w:line="240" w:lineRule="auto"/>
        <w:ind w:firstLine="851"/>
        <w:jc w:val="both"/>
        <w:divId w:val="927274268"/>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страната не може да бъде намерена на адреса и не се намери лице, което е съгласно да получи съобщението, съобщаването се извършва чрез залепване на уведомление на вратата или на пощенската кутия, а когато до тях не е осигурен достъп - на входната врата или на видно място около нея. Когато има достъп до пощенската кутия, съобщението се пуска и в нея. В съобщението се посочва, че документите или книжата са оставени в канцеларията на органа или на съда и могат да се получат в едноседмичен срок. Документите или книжата се смятат за връчени с изтичането на срока за получаването им от канцеларията на органа или на съда.</w:t>
      </w:r>
    </w:p>
    <w:p w:rsidR="004335F0" w:rsidRDefault="004335F0" w:rsidP="004335F0">
      <w:pPr>
        <w:spacing w:after="0" w:line="240" w:lineRule="auto"/>
        <w:ind w:firstLine="851"/>
        <w:jc w:val="both"/>
        <w:divId w:val="1363941556"/>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съобщаването в производството пред административния орган не може да бъде извършено по реда на предходните алинеи, съобщението се поставя на таблото за обявления или в Интернет страницата на съответния орган за срок, не по-кратък от 7 дни, след изтичането на който съобщението се смята за връчено.</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втори.</w:t>
      </w:r>
      <w:r>
        <w:rPr>
          <w:rFonts w:ascii="Times New Roman" w:hAnsi="Times New Roman" w:cs="Times New Roman"/>
          <w:b/>
          <w:bCs/>
          <w:sz w:val="24"/>
          <w:szCs w:val="24"/>
        </w:rPr>
        <w:br/>
        <w:t xml:space="preserve">ПРОИЗВОДСТВА ПРЕД АДМИНИСТРАТИВНИ ОРГАНИ </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ОБЩИ РАЗПОРЕДБИ</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Спорове за компетентност</w:t>
      </w:r>
    </w:p>
    <w:p w:rsidR="004335F0" w:rsidRDefault="004335F0" w:rsidP="004335F0">
      <w:pPr>
        <w:spacing w:after="0" w:line="240" w:lineRule="auto"/>
        <w:ind w:firstLine="851"/>
        <w:jc w:val="both"/>
        <w:divId w:val="771903201"/>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Споровете за компетентност между административни органи се решават от общия им по-горен административен орган. Когато няма такъв, спорът се решава с определение от съответния административен съд, а ако органите са от различни съдебни райони - от Административния съд - град София.</w:t>
      </w:r>
    </w:p>
    <w:p w:rsidR="004335F0" w:rsidRDefault="004335F0" w:rsidP="004335F0">
      <w:pPr>
        <w:spacing w:after="0" w:line="240" w:lineRule="auto"/>
        <w:ind w:firstLine="851"/>
        <w:jc w:val="both"/>
        <w:divId w:val="689641679"/>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Актовете по ал. 1 не подлежат на обжалване.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на административен договор</w:t>
      </w:r>
    </w:p>
    <w:p w:rsidR="004335F0" w:rsidRDefault="004335F0" w:rsidP="004335F0">
      <w:pPr>
        <w:spacing w:after="0" w:line="240" w:lineRule="auto"/>
        <w:ind w:firstLine="851"/>
        <w:jc w:val="both"/>
        <w:divId w:val="1062025806"/>
        <w:rPr>
          <w:rFonts w:ascii="Times New Roman" w:eastAsia="Times New Roman" w:hAnsi="Times New Roman" w:cs="Times New Roman"/>
          <w:sz w:val="24"/>
          <w:szCs w:val="24"/>
        </w:rPr>
      </w:pPr>
      <w:r>
        <w:rPr>
          <w:rFonts w:ascii="Times New Roman" w:eastAsia="Times New Roman" w:hAnsi="Times New Roman" w:cs="Times New Roman"/>
          <w:sz w:val="24"/>
          <w:szCs w:val="24"/>
        </w:rPr>
        <w:t>Чл. 19а. (Нов - ДВ, бр. 74 от 2016 г.) (1) (Изм. - ДВ, бр. 77 от 2018 г., в сила от 01.01.2019 г.) В производство пред административните органи страните могат да сключат административен договор по въпроси от значим обществен интерес, само когато е предвидено в специален закон.</w:t>
      </w:r>
    </w:p>
    <w:p w:rsidR="004335F0" w:rsidRDefault="004335F0" w:rsidP="004335F0">
      <w:pPr>
        <w:spacing w:after="0" w:line="240" w:lineRule="auto"/>
        <w:ind w:firstLine="851"/>
        <w:jc w:val="both"/>
        <w:divId w:val="1668245339"/>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договор е писмено съглашение между административен орган и граждани или организации.</w:t>
      </w:r>
    </w:p>
    <w:p w:rsidR="004335F0" w:rsidRDefault="004335F0" w:rsidP="004335F0">
      <w:pPr>
        <w:spacing w:after="0" w:line="240" w:lineRule="auto"/>
        <w:ind w:firstLine="851"/>
        <w:jc w:val="both"/>
        <w:divId w:val="756251580"/>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Административният договор се сключва в писмена форма и съдържа: страни, предмет и съдържание, дата на сключване и подписи на страните, ако друго не е предвидено в специален закон.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Правила за сключване на административния договор</w:t>
      </w:r>
    </w:p>
    <w:p w:rsidR="004335F0" w:rsidRDefault="004335F0" w:rsidP="004335F0">
      <w:pPr>
        <w:spacing w:after="0" w:line="240" w:lineRule="auto"/>
        <w:ind w:firstLine="851"/>
        <w:jc w:val="both"/>
        <w:divId w:val="1984118948"/>
        <w:rPr>
          <w:rFonts w:ascii="Times New Roman" w:eastAsia="Times New Roman" w:hAnsi="Times New Roman" w:cs="Times New Roman"/>
          <w:sz w:val="24"/>
          <w:szCs w:val="24"/>
        </w:rPr>
      </w:pPr>
      <w:r>
        <w:rPr>
          <w:rFonts w:ascii="Times New Roman" w:eastAsia="Times New Roman" w:hAnsi="Times New Roman" w:cs="Times New Roman"/>
          <w:sz w:val="24"/>
          <w:szCs w:val="24"/>
        </w:rPr>
        <w:t>Чл. 19б. (Нов - ДВ, бр. 74 от 2016 г.) (1) (Отм. - ДВ, бр. 77 от 2018 г., в сила от 01.01.2019 г.)</w:t>
      </w:r>
    </w:p>
    <w:p w:rsidR="004335F0" w:rsidRDefault="004335F0" w:rsidP="004335F0">
      <w:pPr>
        <w:spacing w:after="0" w:line="240" w:lineRule="auto"/>
        <w:ind w:firstLine="851"/>
        <w:jc w:val="both"/>
        <w:divId w:val="1826817314"/>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договор се сключва в сроковете по чл. 57, ал. 1 и ал. 4 - 9, доколкото не е предвидено друго в специален закон.</w:t>
      </w:r>
    </w:p>
    <w:p w:rsidR="004335F0" w:rsidRDefault="004335F0" w:rsidP="004335F0">
      <w:pPr>
        <w:spacing w:after="0" w:line="240" w:lineRule="auto"/>
        <w:ind w:firstLine="851"/>
        <w:jc w:val="both"/>
        <w:divId w:val="959535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Ако за сключването на административния договор в специален закон се изисква предварително съгласие или мнение на друг административен орган, договорът поражда </w:t>
      </w:r>
      <w:r>
        <w:rPr>
          <w:rFonts w:ascii="Times New Roman" w:eastAsia="Times New Roman" w:hAnsi="Times New Roman" w:cs="Times New Roman"/>
          <w:sz w:val="24"/>
          <w:szCs w:val="24"/>
        </w:rPr>
        <w:lastRenderedPageBreak/>
        <w:t>действие, след като съответният административен орган даде съгласие или мнение в предвидената в закона форма.</w:t>
      </w:r>
    </w:p>
    <w:p w:rsidR="004335F0" w:rsidRDefault="004335F0" w:rsidP="004335F0">
      <w:pPr>
        <w:spacing w:after="0" w:line="240" w:lineRule="auto"/>
        <w:ind w:firstLine="851"/>
        <w:jc w:val="both"/>
        <w:divId w:val="200364485"/>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 установения в специалния закон срок другият административен орган не се произнесе, се прилага чл. 53.</w:t>
      </w:r>
    </w:p>
    <w:p w:rsidR="004335F0" w:rsidRDefault="004335F0" w:rsidP="004335F0">
      <w:pPr>
        <w:spacing w:after="0" w:line="240" w:lineRule="auto"/>
        <w:ind w:firstLine="851"/>
        <w:jc w:val="both"/>
        <w:divId w:val="120272823"/>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неотложно трябва да се сключи административен договор за предотвратяване или преустановяване на нарушения, свързани с националната сигурност и обществения ред, за осигуряване живота, здравето и имуществото на гражданите, може да не се спазят разпоредбите на глава пета, раздел I относно събирането на документи от неучастващи в производството лица, поясненията на страна в производството, разходите на страната и неучаствалото в производството лице и срока за сключването на договора по чл. 57.</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административния договор</w:t>
      </w:r>
    </w:p>
    <w:p w:rsidR="004335F0" w:rsidRDefault="004335F0" w:rsidP="004335F0">
      <w:pPr>
        <w:spacing w:after="0" w:line="240" w:lineRule="auto"/>
        <w:ind w:firstLine="851"/>
        <w:jc w:val="both"/>
        <w:divId w:val="228736353"/>
        <w:rPr>
          <w:rFonts w:ascii="Times New Roman" w:eastAsia="Times New Roman" w:hAnsi="Times New Roman" w:cs="Times New Roman"/>
          <w:sz w:val="24"/>
          <w:szCs w:val="24"/>
        </w:rPr>
      </w:pPr>
      <w:r>
        <w:rPr>
          <w:rFonts w:ascii="Times New Roman" w:eastAsia="Times New Roman" w:hAnsi="Times New Roman" w:cs="Times New Roman"/>
          <w:sz w:val="24"/>
          <w:szCs w:val="24"/>
        </w:rPr>
        <w:t>Чл. 19в. (Нов - ДВ, бр. 74 от 2016 г.) Административен договор, който засяга права или законни интереси на трето лице, поражда действие за него след писменото съгласие на това лице.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Предварително изпълнение на административния договор</w:t>
      </w:r>
    </w:p>
    <w:p w:rsidR="004335F0" w:rsidRDefault="004335F0" w:rsidP="004335F0">
      <w:pPr>
        <w:spacing w:after="0" w:line="240" w:lineRule="auto"/>
        <w:ind w:firstLine="851"/>
        <w:jc w:val="both"/>
        <w:divId w:val="1317951278"/>
        <w:rPr>
          <w:rFonts w:ascii="Times New Roman" w:eastAsia="Times New Roman" w:hAnsi="Times New Roman" w:cs="Times New Roman"/>
          <w:sz w:val="24"/>
          <w:szCs w:val="24"/>
        </w:rPr>
      </w:pPr>
      <w:r>
        <w:rPr>
          <w:rFonts w:ascii="Times New Roman" w:eastAsia="Times New Roman" w:hAnsi="Times New Roman" w:cs="Times New Roman"/>
          <w:sz w:val="24"/>
          <w:szCs w:val="24"/>
        </w:rPr>
        <w:t>Чл. 19г. (Нов - ДВ, бр. 74 от 2016 г.) (1) В защита на обществения интерес административният орган може да предвиди клауза за допускане на предварително изпълнение на договора.</w:t>
      </w:r>
    </w:p>
    <w:p w:rsidR="004335F0" w:rsidRDefault="004335F0" w:rsidP="004335F0">
      <w:pPr>
        <w:spacing w:after="0" w:line="240" w:lineRule="auto"/>
        <w:ind w:firstLine="851"/>
        <w:jc w:val="both"/>
        <w:divId w:val="45942033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Допуснатото предварително изпълнение може да се обжалва чрез административния орган пред съда в сроковете и по реда на чл. 60 от този кодекс.</w:t>
      </w:r>
    </w:p>
    <w:p w:rsidR="004335F0" w:rsidRDefault="004335F0" w:rsidP="004335F0">
      <w:pPr>
        <w:spacing w:after="0" w:line="240" w:lineRule="auto"/>
        <w:ind w:firstLine="851"/>
        <w:jc w:val="both"/>
        <w:divId w:val="1997875139"/>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договорът не съдържа клауза за предварително изпълнение, всяка страна може да поиска от съда такова при условията, при които то може да бъде допуснато от административния орган. Искането се разглежда в закрито заседание, като съдът се произнася незабавно с определение, което може да бъде обжалвано с частна жалба в 7-дневен срок от съобщаването му. В този случай съдът може да изиска съответна гаранция в определен от него размер.</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и прекратяване на административния договор</w:t>
      </w:r>
    </w:p>
    <w:p w:rsidR="004335F0" w:rsidRDefault="004335F0" w:rsidP="004335F0">
      <w:pPr>
        <w:spacing w:after="0" w:line="240" w:lineRule="auto"/>
        <w:ind w:firstLine="851"/>
        <w:jc w:val="both"/>
        <w:divId w:val="2145854051"/>
        <w:rPr>
          <w:rFonts w:ascii="Times New Roman" w:eastAsia="Times New Roman" w:hAnsi="Times New Roman" w:cs="Times New Roman"/>
          <w:sz w:val="24"/>
          <w:szCs w:val="24"/>
        </w:rPr>
      </w:pPr>
      <w:r>
        <w:rPr>
          <w:rFonts w:ascii="Times New Roman" w:eastAsia="Times New Roman" w:hAnsi="Times New Roman" w:cs="Times New Roman"/>
          <w:sz w:val="24"/>
          <w:szCs w:val="24"/>
        </w:rPr>
        <w:t>Чл. 19д. (Нов - ДВ, бр. 74 от 2016 г.) (1) Ако след сключване на договора една от страните не може да го изпълни поради значително изменение на обстоятелствата, при които договорът е сключен, страната може да поиска изменение на клаузите на договора в съответствие с изменените обстоятелства. Когато това не е възможно или при отказ на другата страна, може да прекрати договора.</w:t>
      </w:r>
    </w:p>
    <w:p w:rsidR="004335F0" w:rsidRDefault="004335F0" w:rsidP="004335F0">
      <w:pPr>
        <w:spacing w:after="0" w:line="240" w:lineRule="auto"/>
        <w:ind w:firstLine="851"/>
        <w:jc w:val="both"/>
        <w:divId w:val="880092104"/>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може едностранно с писмено предизвестие да прекрати договора, за да предотврати или отстрани тежки последици за обществения интерес.</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Недействителност на административния договор</w:t>
      </w:r>
    </w:p>
    <w:p w:rsidR="004335F0" w:rsidRDefault="004335F0" w:rsidP="004335F0">
      <w:pPr>
        <w:spacing w:after="0" w:line="240" w:lineRule="auto"/>
        <w:ind w:firstLine="851"/>
        <w:jc w:val="both"/>
        <w:divId w:val="909653269"/>
        <w:rPr>
          <w:rFonts w:ascii="Times New Roman" w:eastAsia="Times New Roman" w:hAnsi="Times New Roman" w:cs="Times New Roman"/>
          <w:sz w:val="24"/>
          <w:szCs w:val="24"/>
        </w:rPr>
      </w:pPr>
      <w:r>
        <w:rPr>
          <w:rFonts w:ascii="Times New Roman" w:eastAsia="Times New Roman" w:hAnsi="Times New Roman" w:cs="Times New Roman"/>
          <w:sz w:val="24"/>
          <w:szCs w:val="24"/>
        </w:rPr>
        <w:t>Чл. 19е. (Нов - ДВ, бр. 74 от 2016 г., изм. - ДВ, бр. 77 от 2018 г., в сила от 01.01.2019 г.) За недействителността на административния договор се прилагат съответно чл. 146 и разпоредбите за недействителност на договорите по Закона за задълженията и договорите.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Спорове относно административния договор</w:t>
      </w:r>
    </w:p>
    <w:p w:rsidR="004335F0" w:rsidRDefault="004335F0" w:rsidP="004335F0">
      <w:pPr>
        <w:spacing w:after="0" w:line="240" w:lineRule="auto"/>
        <w:ind w:firstLine="851"/>
        <w:jc w:val="both"/>
        <w:divId w:val="1945576912"/>
        <w:rPr>
          <w:rFonts w:ascii="Times New Roman" w:eastAsia="Times New Roman" w:hAnsi="Times New Roman" w:cs="Times New Roman"/>
          <w:sz w:val="24"/>
          <w:szCs w:val="24"/>
        </w:rPr>
      </w:pPr>
      <w:r>
        <w:rPr>
          <w:rFonts w:ascii="Times New Roman" w:eastAsia="Times New Roman" w:hAnsi="Times New Roman" w:cs="Times New Roman"/>
          <w:sz w:val="24"/>
          <w:szCs w:val="24"/>
        </w:rPr>
        <w:t>Чл. 19ж. (Нов - ДВ, бр. 74 от 2016 г., изм. - ДВ, бр. 77 от 2018 г., в сила от 01.01.2019 г.) (1) Споровете относно действителност, изпълнение, изменение или прекратяване на административните договори се решават от компетентния административен съд.</w:t>
      </w:r>
    </w:p>
    <w:p w:rsidR="004335F0" w:rsidRDefault="004335F0" w:rsidP="004335F0">
      <w:pPr>
        <w:spacing w:after="0" w:line="240" w:lineRule="auto"/>
        <w:ind w:firstLine="851"/>
        <w:jc w:val="both"/>
        <w:divId w:val="740954575"/>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Споровете се разглеждат по реда на дял трети.</w:t>
      </w:r>
    </w:p>
    <w:p w:rsidR="004335F0" w:rsidRDefault="004335F0" w:rsidP="004335F0">
      <w:pPr>
        <w:spacing w:after="0" w:line="240" w:lineRule="auto"/>
        <w:ind w:firstLine="851"/>
        <w:jc w:val="both"/>
        <w:divId w:val="121111080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разглежда делото и се произнася по искането в 6-месечен срок от постъпването му, освен ако в специален закон не е предвидено друго.</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Споразумение</w:t>
      </w:r>
    </w:p>
    <w:p w:rsidR="004335F0" w:rsidRDefault="004335F0" w:rsidP="004335F0">
      <w:pPr>
        <w:spacing w:after="0" w:line="240" w:lineRule="auto"/>
        <w:ind w:firstLine="851"/>
        <w:jc w:val="both"/>
        <w:divId w:val="1301688118"/>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(Доп. - ДВ, бр. 77 от 2018 г., в сила от 01.01.2019 г.) В производство пред административните органи страните могат да сключат споразумение, ако то не противоречи на закона. Споразумението е писмено съглашение, което замества административния акт.</w:t>
      </w:r>
    </w:p>
    <w:p w:rsidR="004335F0" w:rsidRDefault="004335F0" w:rsidP="004335F0">
      <w:pPr>
        <w:spacing w:after="0" w:line="240" w:lineRule="auto"/>
        <w:ind w:firstLine="851"/>
        <w:jc w:val="both"/>
        <w:divId w:val="1111703966"/>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Споразумението може да бъде сключено между административния орган и страните в производството или само между страните в производството. В последния случай административният орган одобрява писмено споразумението.</w:t>
      </w:r>
    </w:p>
    <w:p w:rsidR="004335F0" w:rsidRDefault="004335F0" w:rsidP="004335F0">
      <w:pPr>
        <w:spacing w:after="0" w:line="240" w:lineRule="auto"/>
        <w:ind w:firstLine="851"/>
        <w:jc w:val="both"/>
        <w:divId w:val="1631783156"/>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Споразумението може да бъде сключено до влизането в сила или до оспорването на административния акт пред съд.</w:t>
      </w:r>
    </w:p>
    <w:p w:rsidR="004335F0" w:rsidRDefault="004335F0" w:rsidP="004335F0">
      <w:pPr>
        <w:spacing w:after="0" w:line="240" w:lineRule="auto"/>
        <w:ind w:firstLine="851"/>
        <w:jc w:val="both"/>
        <w:divId w:val="101845006"/>
        <w:rPr>
          <w:rFonts w:ascii="Times New Roman" w:eastAsia="Times New Roman" w:hAnsi="Times New Roman" w:cs="Times New Roman"/>
          <w:sz w:val="24"/>
          <w:szCs w:val="24"/>
        </w:rPr>
      </w:pPr>
      <w:r>
        <w:rPr>
          <w:rFonts w:ascii="Times New Roman" w:eastAsia="Times New Roman" w:hAnsi="Times New Roman" w:cs="Times New Roman"/>
          <w:sz w:val="24"/>
          <w:szCs w:val="24"/>
        </w:rPr>
        <w:t>(4) Със сключването, съответно с одобряването на споразумението по ал. 2 административният акт се обезсилва.</w:t>
      </w:r>
    </w:p>
    <w:p w:rsidR="004335F0" w:rsidRDefault="004335F0" w:rsidP="004335F0">
      <w:pPr>
        <w:spacing w:after="0" w:line="240" w:lineRule="auto"/>
        <w:ind w:firstLine="851"/>
        <w:jc w:val="both"/>
        <w:divId w:val="374014075"/>
        <w:rPr>
          <w:rFonts w:ascii="Times New Roman" w:eastAsia="Times New Roman" w:hAnsi="Times New Roman" w:cs="Times New Roman"/>
          <w:sz w:val="24"/>
          <w:szCs w:val="24"/>
        </w:rPr>
      </w:pPr>
      <w:r>
        <w:rPr>
          <w:rFonts w:ascii="Times New Roman" w:eastAsia="Times New Roman" w:hAnsi="Times New Roman" w:cs="Times New Roman"/>
          <w:sz w:val="24"/>
          <w:szCs w:val="24"/>
        </w:rPr>
        <w:t>(5) Споразумението се сключва в писмена форма и съдържа: обозначаване на органа, пред който е сключено, дата на сключване, страни, предмет и съдържание на споразумението, бележка за изчитането и приемането му и подписи на страните, както и име и подпис на длъжностното лице.</w:t>
      </w:r>
    </w:p>
    <w:p w:rsidR="004335F0" w:rsidRDefault="004335F0" w:rsidP="004335F0">
      <w:pPr>
        <w:spacing w:after="0" w:line="240" w:lineRule="auto"/>
        <w:ind w:firstLine="851"/>
        <w:jc w:val="both"/>
        <w:divId w:val="3716921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77 от 2018 г., в сила от 01.01.2019 г.) Ако споразумението засяга въпроси, чието разрешаване изисква мнението или съгласието на друг орган, то се сключва, след като това мнение или съгласие бъде поискано и при спазване на чл. 53.</w:t>
      </w:r>
    </w:p>
    <w:p w:rsidR="004335F0" w:rsidRDefault="004335F0" w:rsidP="004335F0">
      <w:pPr>
        <w:spacing w:after="0" w:line="240" w:lineRule="auto"/>
        <w:ind w:firstLine="851"/>
        <w:jc w:val="both"/>
        <w:divId w:val="518853922"/>
        <w:rPr>
          <w:rFonts w:ascii="Times New Roman" w:eastAsia="Times New Roman" w:hAnsi="Times New Roman" w:cs="Times New Roman"/>
          <w:sz w:val="24"/>
          <w:szCs w:val="24"/>
        </w:rPr>
      </w:pPr>
      <w:r>
        <w:rPr>
          <w:rFonts w:ascii="Times New Roman" w:eastAsia="Times New Roman" w:hAnsi="Times New Roman" w:cs="Times New Roman"/>
          <w:sz w:val="24"/>
          <w:szCs w:val="24"/>
        </w:rPr>
        <w:t>(7) Ако със споразумението се засягат права или законни интереси на лице, което не е участвало в сключването му, споразумението не произвежда действие, докато не бъде одобрено от него писмено. Писменото одобрение става неразделна част от споразумението.</w:t>
      </w:r>
    </w:p>
    <w:p w:rsidR="004335F0" w:rsidRDefault="004335F0" w:rsidP="004335F0">
      <w:pPr>
        <w:spacing w:after="0" w:line="240" w:lineRule="auto"/>
        <w:ind w:firstLine="851"/>
        <w:jc w:val="both"/>
        <w:divId w:val="1291202739"/>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77 от 2018 г., в сила от 01.01.2019 г.) За недействителността на споразумението се прилагат съответно чл. 146 и разпоредбите за недействителност на договорите по Закона за задълженията и договорите.</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ИЗДАВАНЕ НА АДМИНИСТРАТИВНИ АКТОВЕ</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Индивидуални административни актове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на индивидуален административен акт</w:t>
      </w:r>
    </w:p>
    <w:p w:rsidR="004335F0" w:rsidRDefault="004335F0" w:rsidP="004335F0">
      <w:pPr>
        <w:spacing w:after="0" w:line="240" w:lineRule="auto"/>
        <w:ind w:firstLine="851"/>
        <w:jc w:val="both"/>
        <w:divId w:val="1770739172"/>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(Доп. - ДВ, бр. 77 от 2018 г., в сила от 01.01.2019 г.) Индивидуален административен акт е изричното волеизявление или изразеното с действие или бездействие волеизявление на административен орган или на друг овластен със закон за това орган или организация, лицата, осъществяващи публични функции, и организациите, предоставящи обществени услуги, с което се създават права или задължения или непосредствено се засягат права, свободи или законни интереси на отделни граждани или организации, както и отказът да се издаде такъв акт.</w:t>
      </w:r>
    </w:p>
    <w:p w:rsidR="004335F0" w:rsidRDefault="004335F0" w:rsidP="004335F0">
      <w:pPr>
        <w:spacing w:after="0" w:line="240" w:lineRule="auto"/>
        <w:ind w:firstLine="851"/>
        <w:jc w:val="both"/>
        <w:divId w:val="9751415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2018 г., в сила от 01.01.2019 г.) Индивидуален административен акт е и волеизявлението, с което се декларират или констатират вече възникнали права или задължения, когато волеизявлението е от значение за признаване, упражняване или погасяване на права или задължения.</w:t>
      </w:r>
    </w:p>
    <w:p w:rsidR="004335F0" w:rsidRDefault="004335F0" w:rsidP="004335F0">
      <w:pPr>
        <w:spacing w:after="0" w:line="240" w:lineRule="auto"/>
        <w:ind w:firstLine="851"/>
        <w:jc w:val="both"/>
        <w:divId w:val="1275593451"/>
        <w:rPr>
          <w:rFonts w:ascii="Times New Roman" w:eastAsia="Times New Roman" w:hAnsi="Times New Roman" w:cs="Times New Roman"/>
          <w:sz w:val="24"/>
          <w:szCs w:val="24"/>
        </w:rPr>
      </w:pPr>
      <w:r>
        <w:rPr>
          <w:rFonts w:ascii="Times New Roman" w:eastAsia="Times New Roman" w:hAnsi="Times New Roman" w:cs="Times New Roman"/>
          <w:sz w:val="24"/>
          <w:szCs w:val="24"/>
        </w:rPr>
        <w:t>(3) Индивидуален административен акт е и волеизявлението за издаване на документ от значение за признаване, упражняване или погасяване на права или задължения, както и отказът да се издаде такъв документ.</w:t>
      </w:r>
    </w:p>
    <w:p w:rsidR="004335F0" w:rsidRDefault="004335F0" w:rsidP="004335F0">
      <w:pPr>
        <w:spacing w:after="0" w:line="240" w:lineRule="auto"/>
        <w:ind w:firstLine="851"/>
        <w:jc w:val="both"/>
        <w:divId w:val="167327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Индивидуален административен акт е и отказът на административен орган да извърши или да се въздържи от определено действие.</w:t>
      </w:r>
    </w:p>
    <w:p w:rsidR="004335F0" w:rsidRDefault="004335F0" w:rsidP="004335F0">
      <w:pPr>
        <w:spacing w:after="0" w:line="240" w:lineRule="auto"/>
        <w:ind w:firstLine="851"/>
        <w:jc w:val="both"/>
        <w:divId w:val="1048727839"/>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77 от 2018 г., в сила от 01.01.2019 г.) Не са индивидуални административни актове волеизявленията, действията и бездействията, когато са част от производствата по издаване или изпълнение на индивидуални или общи административни актове или са част от производствата по издаване на нормативни актове. Не са индивидуални административни актове волеизявленията, с които се обявяват условията за участие в състезателно административно производство по издаването на индивидуални административни актове, освен ако в специален закон е предвидено друго.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Неприложимост на производството</w:t>
      </w:r>
    </w:p>
    <w:p w:rsidR="004335F0" w:rsidRDefault="004335F0" w:rsidP="004335F0">
      <w:pPr>
        <w:spacing w:after="0" w:line="240" w:lineRule="auto"/>
        <w:ind w:firstLine="851"/>
        <w:jc w:val="both"/>
        <w:divId w:val="1165047899"/>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Производството по този раздел не се прилага за:</w:t>
      </w:r>
    </w:p>
    <w:p w:rsidR="004335F0" w:rsidRDefault="004335F0" w:rsidP="004335F0">
      <w:pPr>
        <w:spacing w:after="0" w:line="240" w:lineRule="auto"/>
        <w:ind w:firstLine="851"/>
        <w:jc w:val="both"/>
        <w:divId w:val="337855251"/>
        <w:rPr>
          <w:rFonts w:ascii="Times New Roman" w:eastAsia="Times New Roman" w:hAnsi="Times New Roman" w:cs="Times New Roman"/>
          <w:sz w:val="24"/>
          <w:szCs w:val="24"/>
        </w:rPr>
      </w:pPr>
      <w:r>
        <w:rPr>
          <w:rFonts w:ascii="Times New Roman" w:eastAsia="Times New Roman" w:hAnsi="Times New Roman" w:cs="Times New Roman"/>
          <w:sz w:val="24"/>
          <w:szCs w:val="24"/>
        </w:rPr>
        <w:t>1. административни актове, които по силата на специален закон се издават и изпълняват незабавно или е предвидено специално производство с оглед на естеството им;</w:t>
      </w:r>
    </w:p>
    <w:p w:rsidR="004335F0" w:rsidRDefault="004335F0" w:rsidP="004335F0">
      <w:pPr>
        <w:spacing w:after="0" w:line="240" w:lineRule="auto"/>
        <w:ind w:firstLine="851"/>
        <w:jc w:val="both"/>
        <w:divId w:val="1538658774"/>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индивидуалните административни актове на Министерския съвет.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Обща компетентност</w:t>
      </w:r>
    </w:p>
    <w:p w:rsidR="004335F0" w:rsidRDefault="004335F0" w:rsidP="004335F0">
      <w:pPr>
        <w:spacing w:after="0" w:line="240" w:lineRule="auto"/>
        <w:ind w:firstLine="851"/>
        <w:jc w:val="both"/>
        <w:divId w:val="993685561"/>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Когато нормативен акт не определя органа, който трябва да издаде административен акт по въпроси от компетентността на органи на общината, административният акт се издава от кмета на общината, а в случаите по чл. 46 от Закона за местното самоуправление и местната администрация - от кмета на кметството или на района съобразно правомощията им.</w:t>
      </w:r>
    </w:p>
    <w:p w:rsidR="004335F0" w:rsidRDefault="004335F0" w:rsidP="004335F0">
      <w:pPr>
        <w:spacing w:after="0" w:line="240" w:lineRule="auto"/>
        <w:ind w:firstLine="851"/>
        <w:jc w:val="both"/>
        <w:divId w:val="176830498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актовете, свързани с управление на държавна собственост, се издават от областните управители.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Инициатива за започване на производството</w:t>
      </w:r>
    </w:p>
    <w:p w:rsidR="004335F0" w:rsidRDefault="004335F0" w:rsidP="004335F0">
      <w:pPr>
        <w:spacing w:after="0" w:line="240" w:lineRule="auto"/>
        <w:ind w:firstLine="851"/>
        <w:jc w:val="both"/>
        <w:divId w:val="1664702130"/>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Производството по издаване на индивидуален административен акт започва по инициатива на компетентния орган или по искане на гражданин или организация, а в предвидените в закона случаи - на прокурора, омбудсмана, по-горестоящия или друг държавен орган.</w:t>
      </w:r>
    </w:p>
    <w:p w:rsidR="004335F0" w:rsidRDefault="004335F0" w:rsidP="004335F0">
      <w:pPr>
        <w:spacing w:after="0" w:line="240" w:lineRule="auto"/>
        <w:ind w:firstLine="851"/>
        <w:jc w:val="both"/>
        <w:divId w:val="21420436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Производството по издаване на индивидуален административен акт започва по искане на държавен орган, когато той е сезиран с друго искане за издаване на административен акт, но този административен акт не може да бъде издаден, без да се издаде поисканият от страна на органа административен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Дата на започване</w:t>
      </w:r>
    </w:p>
    <w:p w:rsidR="004335F0" w:rsidRDefault="004335F0" w:rsidP="004335F0">
      <w:pPr>
        <w:spacing w:after="0" w:line="240" w:lineRule="auto"/>
        <w:ind w:firstLine="851"/>
        <w:jc w:val="both"/>
        <w:divId w:val="1793548132"/>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Датата на започване на производството е датата на постъпване на искането в компетентния административен орган, в който то е подадено.</w:t>
      </w:r>
    </w:p>
    <w:p w:rsidR="004335F0" w:rsidRDefault="004335F0" w:rsidP="004335F0">
      <w:pPr>
        <w:spacing w:after="0" w:line="240" w:lineRule="auto"/>
        <w:ind w:firstLine="851"/>
        <w:jc w:val="both"/>
        <w:divId w:val="40129389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без да е необходимо да се прави искане, за един орган възникне задължение пряко по силата на закон да издаде индивидуален административен акт или да направи предложение за издаване на такъв акт, датата на започване на производството е датата на възникване на задължението, освен ако в този закон е предвидено друго.</w:t>
      </w:r>
    </w:p>
    <w:p w:rsidR="004335F0" w:rsidRDefault="004335F0" w:rsidP="004335F0">
      <w:pPr>
        <w:spacing w:after="0" w:line="240" w:lineRule="auto"/>
        <w:ind w:firstLine="851"/>
        <w:jc w:val="both"/>
        <w:divId w:val="216321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предвидените в ал. 1 и 2 случаи, датата на започване на производството по инициатива на компетентния да издаде акта административен орган, е датата на извършване на първото процесуално действие по него.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уведомяване</w:t>
      </w:r>
    </w:p>
    <w:p w:rsidR="004335F0" w:rsidRDefault="004335F0" w:rsidP="004335F0">
      <w:pPr>
        <w:spacing w:after="0" w:line="240" w:lineRule="auto"/>
        <w:ind w:firstLine="851"/>
        <w:jc w:val="both"/>
        <w:divId w:val="13108653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 (1) За започване на производството се уведомяват известните заинтересовани граждани и организации освен заявителя. Ако срокът за приключване на производството е по-дълъг от 7 дни, в уведомлението се включва и информация за датата, до която трябва да бъде издаден актът.</w:t>
      </w:r>
    </w:p>
    <w:p w:rsidR="004335F0" w:rsidRDefault="004335F0" w:rsidP="004335F0">
      <w:pPr>
        <w:spacing w:after="0" w:line="240" w:lineRule="auto"/>
        <w:ind w:firstLine="851"/>
        <w:jc w:val="both"/>
        <w:divId w:val="6475176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2018 г., в сила от 10.10.2019 г.) Съобщаването за започване на производството се извършва по реда на чл. 18а.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Допустимост на искането и страни в производството</w:t>
      </w:r>
    </w:p>
    <w:p w:rsidR="004335F0" w:rsidRDefault="004335F0" w:rsidP="004335F0">
      <w:pPr>
        <w:spacing w:after="0" w:line="240" w:lineRule="auto"/>
        <w:ind w:firstLine="851"/>
        <w:jc w:val="both"/>
        <w:divId w:val="539321377"/>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С подаването на искането за започване или за участие в производството или с получаване на уведомлението по чл. 26 заявителят, привлечените и встъпилите заинтересовани граждани и организации стават страни в производството по издаване на индивидуалния административен акт.</w:t>
      </w:r>
    </w:p>
    <w:p w:rsidR="004335F0" w:rsidRDefault="004335F0" w:rsidP="004335F0">
      <w:pPr>
        <w:spacing w:after="0" w:line="240" w:lineRule="auto"/>
        <w:ind w:firstLine="851"/>
        <w:jc w:val="both"/>
        <w:divId w:val="156128220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проверява предпоставките за допустимостта на искането и за участието на заинтересованите граждани или организации в производството по издаването на индивидуалния административен акт:</w:t>
      </w:r>
    </w:p>
    <w:p w:rsidR="004335F0" w:rsidRDefault="004335F0" w:rsidP="004335F0">
      <w:pPr>
        <w:spacing w:after="0" w:line="240" w:lineRule="auto"/>
        <w:ind w:firstLine="851"/>
        <w:jc w:val="both"/>
        <w:divId w:val="718625079"/>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липса на влязъл в сила административен акт със същия предмет и страни;</w:t>
      </w:r>
    </w:p>
    <w:p w:rsidR="004335F0" w:rsidRDefault="004335F0" w:rsidP="004335F0">
      <w:pPr>
        <w:spacing w:after="0" w:line="240" w:lineRule="auto"/>
        <w:ind w:firstLine="851"/>
        <w:jc w:val="both"/>
        <w:divId w:val="1153714833"/>
        <w:rPr>
          <w:rFonts w:ascii="Times New Roman" w:eastAsia="Times New Roman" w:hAnsi="Times New Roman" w:cs="Times New Roman"/>
          <w:sz w:val="24"/>
          <w:szCs w:val="24"/>
        </w:rPr>
      </w:pPr>
      <w:r>
        <w:rPr>
          <w:rFonts w:ascii="Times New Roman" w:eastAsia="Times New Roman" w:hAnsi="Times New Roman" w:cs="Times New Roman"/>
          <w:sz w:val="24"/>
          <w:szCs w:val="24"/>
        </w:rPr>
        <w:t>2. липса на висящо административно производство със същия предмет, пред същия орган и с участието на същата страна, независимо дали е във фазата на издаване или оспорване;</w:t>
      </w:r>
    </w:p>
    <w:p w:rsidR="004335F0" w:rsidRDefault="004335F0" w:rsidP="004335F0">
      <w:pPr>
        <w:spacing w:after="0" w:line="240" w:lineRule="auto"/>
        <w:ind w:firstLine="851"/>
        <w:jc w:val="both"/>
        <w:divId w:val="1206024390"/>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на въпрос от компетентност на друг орган, когато актът не може да бъде издаден без предварителното решаване на този въпрос;</w:t>
      </w:r>
    </w:p>
    <w:p w:rsidR="004335F0" w:rsidRDefault="004335F0" w:rsidP="004335F0">
      <w:pPr>
        <w:spacing w:after="0" w:line="240" w:lineRule="auto"/>
        <w:ind w:firstLine="851"/>
        <w:jc w:val="both"/>
        <w:divId w:val="2014145744"/>
        <w:rPr>
          <w:rFonts w:ascii="Times New Roman" w:eastAsia="Times New Roman" w:hAnsi="Times New Roman" w:cs="Times New Roman"/>
          <w:sz w:val="24"/>
          <w:szCs w:val="24"/>
        </w:rPr>
      </w:pPr>
      <w:r>
        <w:rPr>
          <w:rFonts w:ascii="Times New Roman" w:eastAsia="Times New Roman" w:hAnsi="Times New Roman" w:cs="Times New Roman"/>
          <w:sz w:val="24"/>
          <w:szCs w:val="24"/>
        </w:rPr>
        <w:t>4. дееспособност на гражданите и процесуална правоспособност на организациите;</w:t>
      </w:r>
    </w:p>
    <w:p w:rsidR="004335F0" w:rsidRDefault="004335F0" w:rsidP="004335F0">
      <w:pPr>
        <w:spacing w:after="0" w:line="240" w:lineRule="auto"/>
        <w:ind w:firstLine="851"/>
        <w:jc w:val="both"/>
        <w:divId w:val="2097171840"/>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правен интерес на заявителя, привлечените и встъпилите граждани и организации;</w:t>
      </w:r>
    </w:p>
    <w:p w:rsidR="004335F0" w:rsidRDefault="004335F0" w:rsidP="004335F0">
      <w:pPr>
        <w:spacing w:after="0" w:line="240" w:lineRule="auto"/>
        <w:ind w:firstLine="851"/>
        <w:jc w:val="both"/>
        <w:divId w:val="1157645201"/>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наличие на други специални изисквания, установени със закон.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Съдействие и информация от административните органи</w:t>
      </w:r>
    </w:p>
    <w:p w:rsidR="004335F0" w:rsidRDefault="004335F0" w:rsidP="004335F0">
      <w:pPr>
        <w:spacing w:after="0" w:line="240" w:lineRule="auto"/>
        <w:ind w:firstLine="851"/>
        <w:jc w:val="both"/>
        <w:divId w:val="657610547"/>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При упражняване на своите правомощия административните органи:</w:t>
      </w:r>
    </w:p>
    <w:p w:rsidR="004335F0" w:rsidRDefault="004335F0" w:rsidP="004335F0">
      <w:pPr>
        <w:spacing w:after="0" w:line="240" w:lineRule="auto"/>
        <w:ind w:firstLine="851"/>
        <w:jc w:val="both"/>
        <w:divId w:val="1531259919"/>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осигуряват общодостъпна, точна, систематизирана и разбираема информация за компетентността им;</w:t>
      </w:r>
    </w:p>
    <w:p w:rsidR="004335F0" w:rsidRDefault="004335F0" w:rsidP="004335F0">
      <w:pPr>
        <w:spacing w:after="0" w:line="240" w:lineRule="auto"/>
        <w:ind w:firstLine="851"/>
        <w:jc w:val="both"/>
        <w:divId w:val="1566837015"/>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осигуряват достъп до формулярите и оказват съдействие за попълването им;</w:t>
      </w:r>
    </w:p>
    <w:p w:rsidR="004335F0" w:rsidRDefault="004335F0" w:rsidP="004335F0">
      <w:pPr>
        <w:spacing w:after="0" w:line="240" w:lineRule="auto"/>
        <w:ind w:firstLine="851"/>
        <w:jc w:val="both"/>
        <w:divId w:val="130241901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предоставят пълна информация за сроковете, приложими в производството, и за дължимите такси;</w:t>
      </w:r>
    </w:p>
    <w:p w:rsidR="004335F0" w:rsidRDefault="004335F0" w:rsidP="004335F0">
      <w:pPr>
        <w:spacing w:after="0" w:line="240" w:lineRule="auto"/>
        <w:ind w:firstLine="851"/>
        <w:jc w:val="both"/>
        <w:divId w:val="260571571"/>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осигуряват възможност исканията за издаване на актове да се подават в териториалните поделения на органа, а при възможност - и/или в общините, като посочват изчерпателно къде и как става това;</w:t>
      </w:r>
    </w:p>
    <w:p w:rsidR="004335F0" w:rsidRDefault="004335F0" w:rsidP="004335F0">
      <w:pPr>
        <w:spacing w:after="0" w:line="240" w:lineRule="auto"/>
        <w:ind w:firstLine="851"/>
        <w:jc w:val="both"/>
        <w:divId w:val="1182669962"/>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организират дейността си така, че по възможност да обслужват заинтересованите граждани и организации на едно място в едно служебно помещение, като това изискване се отнася и за териториалните им звена;</w:t>
      </w:r>
    </w:p>
    <w:p w:rsidR="004335F0" w:rsidRDefault="004335F0" w:rsidP="004335F0">
      <w:pPr>
        <w:spacing w:after="0" w:line="240" w:lineRule="auto"/>
        <w:ind w:firstLine="851"/>
        <w:jc w:val="both"/>
        <w:divId w:val="1769498192"/>
        <w:rPr>
          <w:rFonts w:ascii="Times New Roman" w:eastAsia="Times New Roman" w:hAnsi="Times New Roman" w:cs="Times New Roman"/>
          <w:sz w:val="24"/>
          <w:szCs w:val="24"/>
        </w:rPr>
      </w:pPr>
      <w:r>
        <w:rPr>
          <w:rFonts w:ascii="Times New Roman" w:eastAsia="Times New Roman" w:hAnsi="Times New Roman" w:cs="Times New Roman"/>
          <w:sz w:val="24"/>
          <w:szCs w:val="24"/>
        </w:rPr>
        <w:t>6. осигуряват подходящо за гражданите и организациите работно време.</w:t>
      </w:r>
    </w:p>
    <w:p w:rsidR="004335F0" w:rsidRDefault="004335F0" w:rsidP="004335F0">
      <w:pPr>
        <w:spacing w:after="0" w:line="240" w:lineRule="auto"/>
        <w:ind w:firstLine="851"/>
        <w:jc w:val="both"/>
        <w:divId w:val="85060281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Административните органи обявяват информацията по ал. 1, както и информация за възможностите за подаване или получаване на документи по електронен път в Интернет страницата си, на официалното си табло за обявления, в брошури, с които всеки заинтересован може да се сдобие, чрез разяснения на длъжностните лица, приемащи исканията, или по друг подходящ начин.</w:t>
      </w:r>
    </w:p>
    <w:p w:rsidR="004335F0" w:rsidRDefault="004335F0" w:rsidP="004335F0">
      <w:pPr>
        <w:spacing w:after="0" w:line="240" w:lineRule="auto"/>
        <w:ind w:firstLine="851"/>
        <w:jc w:val="both"/>
        <w:divId w:val="1182744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неизпълнение на изискванията по ал. 1 и 2 съответните длъжностни лица носят административнонаказателна отговорност по реда на този кодекс, без това да се отразява на действителността на административния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на искането за откриване на производството</w:t>
      </w:r>
    </w:p>
    <w:p w:rsidR="004335F0" w:rsidRDefault="004335F0" w:rsidP="004335F0">
      <w:pPr>
        <w:spacing w:after="0" w:line="240" w:lineRule="auto"/>
        <w:ind w:firstLine="851"/>
        <w:jc w:val="both"/>
        <w:divId w:val="1170412343"/>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(Доп. - ДВ, бр. 27 от 2014 г., в сила от 25.03.2014 г., доп. - ДВ, бр. 77 от 2018 г., в сила от 01.01.2019 г.) Ако в специален закон не е предвидено друго, искането за издаване на индивидуален административен акт се подава писмено или устно, като заявителят избира формата и начина на заявяване. Организациите подават искането си писмено.</w:t>
      </w:r>
    </w:p>
    <w:p w:rsidR="004335F0" w:rsidRDefault="004335F0" w:rsidP="004335F0">
      <w:pPr>
        <w:spacing w:after="0" w:line="240" w:lineRule="auto"/>
        <w:ind w:firstLine="851"/>
        <w:jc w:val="both"/>
        <w:divId w:val="8416214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и доп. - ДВ, бр. 77 от 2018 г., в сила от 01.01.2019 г.) Писменото искане съдържа пълното име и адреса на гражданина или организацията, от които изхожда, естеството на искането, дата и подпис. Заявителят предоставя електронен адрес съгласно Закона за електронното управление, мобилен или стационарен телефонен номер или факс, а когато заявителят е гражданин - ако разполага с такива. В случаите, когато заявителят е гражданин, може да предостави информация за наличие на персонален профил, регистриран в информационната система за сигурно електронно връчване като модул на </w:t>
      </w:r>
      <w:hyperlink r:id="rId5" w:tgtFrame="_blank" w:history="1">
        <w:r>
          <w:rPr>
            <w:rFonts w:ascii="Times New Roman" w:eastAsia="Times New Roman" w:hAnsi="Times New Roman" w:cs="Times New Roman"/>
            <w:color w:val="0000FF"/>
            <w:sz w:val="24"/>
            <w:szCs w:val="24"/>
            <w:u w:val="single"/>
          </w:rPr>
          <w:t>Единния портал за достъп до електронни административни услуги</w:t>
        </w:r>
      </w:hyperlink>
      <w:r>
        <w:rPr>
          <w:rFonts w:ascii="Times New Roman" w:eastAsia="Times New Roman" w:hAnsi="Times New Roman" w:cs="Times New Roman"/>
          <w:sz w:val="24"/>
          <w:szCs w:val="24"/>
        </w:rPr>
        <w:t xml:space="preserve"> по смисъла на Закона за електронното управление - ако разполага с такъв. Искането съдържа и други задължителни елементи, ако такива са предвидени в специален закон.</w:t>
      </w:r>
    </w:p>
    <w:p w:rsidR="004335F0" w:rsidRDefault="004335F0" w:rsidP="004335F0">
      <w:pPr>
        <w:spacing w:after="0" w:line="240" w:lineRule="auto"/>
        <w:ind w:firstLine="851"/>
        <w:jc w:val="both"/>
        <w:divId w:val="501314448"/>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Длъжностното лице, приело искането, потвърждава с писмено отбелязване внасянето му.</w:t>
      </w:r>
    </w:p>
    <w:p w:rsidR="004335F0" w:rsidRDefault="004335F0" w:rsidP="004335F0">
      <w:pPr>
        <w:spacing w:after="0" w:line="240" w:lineRule="auto"/>
        <w:ind w:firstLine="851"/>
        <w:jc w:val="both"/>
        <w:divId w:val="213400903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27 от 2014 г., в сила от 25.03.2014 г., отм. - ДВ, бр. 77 от 2018 г., в сила от 01.01.2019 г.)</w:t>
      </w:r>
    </w:p>
    <w:p w:rsidR="004335F0" w:rsidRDefault="004335F0" w:rsidP="004335F0">
      <w:pPr>
        <w:spacing w:after="0" w:line="240" w:lineRule="auto"/>
        <w:ind w:firstLine="851"/>
        <w:jc w:val="both"/>
        <w:divId w:val="1395450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77 от 2018 г., в сила от 01.01.2019 г.) Исканията, внесени устно, се отразяват в протокол, който се подписва от заявителя и от длъжностното лице, което го е съставило. В протокола се отбелязват пълното име и адресът на гражданина, от който изхожда, естеството на искането, дата и подпис. Заявителят може да предостави информация за наличие на персонален профил, регистриран в информационната система за сигурно електронно връчване като модул на </w:t>
      </w:r>
      <w:hyperlink r:id="rId6" w:tgtFrame="_blank" w:history="1">
        <w:r>
          <w:rPr>
            <w:rFonts w:ascii="Times New Roman" w:eastAsia="Times New Roman" w:hAnsi="Times New Roman" w:cs="Times New Roman"/>
            <w:color w:val="0000FF"/>
            <w:sz w:val="24"/>
            <w:szCs w:val="24"/>
            <w:u w:val="single"/>
          </w:rPr>
          <w:t>Единния портал за достъп до електронни административни услуги</w:t>
        </w:r>
      </w:hyperlink>
      <w:r>
        <w:rPr>
          <w:rFonts w:ascii="Times New Roman" w:eastAsia="Times New Roman" w:hAnsi="Times New Roman" w:cs="Times New Roman"/>
          <w:sz w:val="24"/>
          <w:szCs w:val="24"/>
        </w:rPr>
        <w:t xml:space="preserve"> по смисъла на Закона за електронното управление, електронен адрес съгласно Закона за електронното управление, мобилен или стационарен телефонен номер или факс - ако разполага с такива.</w:t>
      </w:r>
    </w:p>
    <w:p w:rsidR="004335F0" w:rsidRDefault="004335F0" w:rsidP="004335F0">
      <w:pPr>
        <w:spacing w:after="0" w:line="240" w:lineRule="auto"/>
        <w:ind w:firstLine="851"/>
        <w:jc w:val="both"/>
        <w:divId w:val="483549326"/>
        <w:rPr>
          <w:rFonts w:ascii="Times New Roman" w:eastAsia="Times New Roman" w:hAnsi="Times New Roman" w:cs="Times New Roman"/>
          <w:sz w:val="24"/>
          <w:szCs w:val="24"/>
        </w:rPr>
      </w:pPr>
      <w:r>
        <w:rPr>
          <w:rFonts w:ascii="Times New Roman" w:eastAsia="Times New Roman" w:hAnsi="Times New Roman" w:cs="Times New Roman"/>
          <w:sz w:val="24"/>
          <w:szCs w:val="24"/>
        </w:rPr>
        <w:t>(6) Административният орган приема устни искания в рамките на времето за работа с посетители, а писмени искания - в рамките на работното си време. Исканията, подадени по пощата, по електронна поща, факс или по друг технически възможен начин преди изтичане на даден срок, макар и извън работното време на органа, се смятат подадени в срок. В последния случай сроковете за вземане на решение от административния орган започват да се броят от следващия работен ден.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Отстраняване на недостатъци в искането</w:t>
      </w:r>
    </w:p>
    <w:p w:rsidR="004335F0" w:rsidRDefault="004335F0" w:rsidP="004335F0">
      <w:pPr>
        <w:spacing w:after="0" w:line="240" w:lineRule="auto"/>
        <w:ind w:firstLine="851"/>
        <w:jc w:val="both"/>
        <w:divId w:val="1287272699"/>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Когато писменото искане не е подписано и при съмнение дали то изхожда от посочения в него гражданин или организация, административният орган изисква неговото потвърждение със собственоръчен или електронен подпис в тридневен срок от съобщението за това. При непотвърждаване в срок производството се прекратява.</w:t>
      </w:r>
    </w:p>
    <w:p w:rsidR="004335F0" w:rsidRDefault="004335F0" w:rsidP="004335F0">
      <w:pPr>
        <w:spacing w:after="0" w:line="240" w:lineRule="auto"/>
        <w:ind w:firstLine="851"/>
        <w:jc w:val="both"/>
        <w:divId w:val="1572349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искането не удовлетворява останалите изисквания на закона, заявителят се уведомява да отстрани недостатъците в тридневен срок от съобщението за това с указание, че неотстраняването им ще предизвика прекратяване на производството.</w:t>
      </w:r>
    </w:p>
    <w:p w:rsidR="004335F0" w:rsidRDefault="004335F0" w:rsidP="004335F0">
      <w:pPr>
        <w:spacing w:after="0" w:line="240" w:lineRule="auto"/>
        <w:ind w:firstLine="851"/>
        <w:jc w:val="both"/>
        <w:divId w:val="1906254576"/>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за произнасяне започва да тече от датата на отстраняване на нередовностите.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Препращане на компетентния орган</w:t>
      </w:r>
    </w:p>
    <w:p w:rsidR="004335F0" w:rsidRDefault="004335F0" w:rsidP="004335F0">
      <w:pPr>
        <w:spacing w:after="0" w:line="240" w:lineRule="auto"/>
        <w:ind w:firstLine="851"/>
        <w:jc w:val="both"/>
        <w:divId w:val="1602690018"/>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Искането се отправя до административния орган, който е компетентен да реши въпроса.</w:t>
      </w:r>
    </w:p>
    <w:p w:rsidR="004335F0" w:rsidRDefault="004335F0" w:rsidP="004335F0">
      <w:pPr>
        <w:spacing w:after="0" w:line="240" w:lineRule="auto"/>
        <w:ind w:firstLine="851"/>
        <w:jc w:val="both"/>
        <w:divId w:val="120837486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органът, започнал производството, установи, че индивидуалният административен акт трябва да бъде издаден от друг административен орган, той му изпраща незабавно преписката, като уведомява този, по чиято инициатива е започнало производството, както и привлечените до момента заинтересовани граждани и организации.</w:t>
      </w:r>
    </w:p>
    <w:p w:rsidR="004335F0" w:rsidRDefault="004335F0" w:rsidP="004335F0">
      <w:pPr>
        <w:spacing w:after="0" w:line="240" w:lineRule="auto"/>
        <w:ind w:firstLine="851"/>
        <w:jc w:val="both"/>
        <w:divId w:val="2059434619"/>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внесено в срок пред некомпетентен орган, се смята внесено в срок.</w:t>
      </w:r>
    </w:p>
    <w:p w:rsidR="004335F0" w:rsidRDefault="004335F0" w:rsidP="004335F0">
      <w:pPr>
        <w:spacing w:after="0" w:line="240" w:lineRule="auto"/>
        <w:ind w:firstLine="851"/>
        <w:jc w:val="both"/>
        <w:divId w:val="177281696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компетентният орган не може да бъде определен на основание на данните в искането или от тях е явно, че то трябва да бъде адресирано до съда, органът, в който е внесено, го връща с кратки писмени или устни указания на заявителя.</w:t>
      </w:r>
    </w:p>
    <w:p w:rsidR="004335F0" w:rsidRDefault="004335F0" w:rsidP="004335F0">
      <w:pPr>
        <w:spacing w:after="0" w:line="240" w:lineRule="auto"/>
        <w:ind w:firstLine="851"/>
        <w:jc w:val="both"/>
        <w:divId w:val="397870345"/>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искането засяга няколко въпроса за разглеждане от различни органи, административният орган, в който е внесено, образува производство за разглеждане на въпросите от неговата компетентност. Същевременно той уведомява заявителя, че по другите въпроси следва да внесе отделно искане до съответния орган. В тези случаи се прилага ал. 3.</w:t>
      </w:r>
    </w:p>
    <w:p w:rsidR="004335F0" w:rsidRDefault="004335F0" w:rsidP="004335F0">
      <w:pPr>
        <w:spacing w:after="0" w:line="240" w:lineRule="auto"/>
        <w:ind w:firstLine="851"/>
        <w:jc w:val="both"/>
        <w:divId w:val="86941648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27 от 2014 г., в сила от 25.03.2014 г.) Когато искането се отнася за комплексно административно обслужване, то може да бъде подадено до всеки административен орган, който участва в него. Административният орган, пред който е подадено искането, образува производството. Взаимодействието с другите административни органи се осъществява по реда на наредбата по чл. 5а, ал. 1 от Закона за администрацията.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Свързани производства</w:t>
      </w:r>
    </w:p>
    <w:p w:rsidR="004335F0" w:rsidRDefault="004335F0" w:rsidP="004335F0">
      <w:pPr>
        <w:spacing w:after="0" w:line="240" w:lineRule="auto"/>
        <w:ind w:firstLine="851"/>
        <w:jc w:val="both"/>
        <w:divId w:val="1606183514"/>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По производства, в които правата и задълженията на страните произтичат от еднакво фактическо състояние и по които е компетентен един и същ административен орган, може да се започне и проведе едно производство, засягащо повече от една страна.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Отвод</w:t>
      </w:r>
    </w:p>
    <w:p w:rsidR="004335F0" w:rsidRDefault="004335F0" w:rsidP="004335F0">
      <w:pPr>
        <w:spacing w:after="0" w:line="240" w:lineRule="auto"/>
        <w:ind w:firstLine="851"/>
        <w:jc w:val="both"/>
        <w:divId w:val="555092122"/>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Когато е налице основание за отвод по чл. 10, ал. 2, длъжностното лице се отстранява от участие в производството по свой почин или по искане на участник в производството.</w:t>
      </w:r>
    </w:p>
    <w:p w:rsidR="004335F0" w:rsidRDefault="004335F0" w:rsidP="004335F0">
      <w:pPr>
        <w:spacing w:after="0" w:line="240" w:lineRule="auto"/>
        <w:ind w:firstLine="851"/>
        <w:jc w:val="both"/>
        <w:divId w:val="2017003242"/>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за отвод се отправя незабавно след узнаване на основанието за това. Длъжностното лице, за което е възникнало основание за отвод, предприема само действия, които не търпят отлагане, за да се защитят важни държавни или обществени интереси, да се предотврати опасност от осуетяване или сериозно затрудняване изпълнението на акта или да се защити особено важен интерес на заинтересован гражданин или организация.</w:t>
      </w:r>
    </w:p>
    <w:p w:rsidR="004335F0" w:rsidRDefault="004335F0" w:rsidP="004335F0">
      <w:pPr>
        <w:spacing w:after="0" w:line="240" w:lineRule="auto"/>
        <w:ind w:firstLine="851"/>
        <w:jc w:val="both"/>
        <w:divId w:val="1406411274"/>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Спорове по ал. 2 се решават от непосредствено по-горестоящия орган, ако има такъв.</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страните в производството</w:t>
      </w:r>
    </w:p>
    <w:p w:rsidR="004335F0" w:rsidRDefault="004335F0" w:rsidP="004335F0">
      <w:pPr>
        <w:spacing w:after="0" w:line="240" w:lineRule="auto"/>
        <w:ind w:firstLine="851"/>
        <w:jc w:val="both"/>
        <w:divId w:val="20295275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34. (1) (Доп. - ДВ, бр. 77 от 2018 г., в сила от 01.01.2019 г.) Административният орган осигурява на страните възможност да преглеждат документите по преписката, както и да си правят бележки и извадки или - според техническите възможности - копия за тяхна сметка по всяко време на производството, включително и след приключването му с издаване на индивидуален административен акт съгласно Закона за Националния архивен фонд.</w:t>
      </w:r>
    </w:p>
    <w:p w:rsidR="004335F0" w:rsidRDefault="004335F0" w:rsidP="004335F0">
      <w:pPr>
        <w:spacing w:after="0" w:line="240" w:lineRule="auto"/>
        <w:ind w:firstLine="851"/>
        <w:jc w:val="both"/>
        <w:divId w:val="14736014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от страна с увредено зрение органът я запознава със съдържанието на преписката чрез прочитане или по друг подходящ начин - според наличните технически възможности.</w:t>
      </w:r>
    </w:p>
    <w:p w:rsidR="004335F0" w:rsidRDefault="004335F0" w:rsidP="004335F0">
      <w:pPr>
        <w:spacing w:after="0" w:line="240" w:lineRule="auto"/>
        <w:ind w:firstLine="851"/>
        <w:jc w:val="both"/>
        <w:divId w:val="418991989"/>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Административният орган осигурява на страните възможност да изразят становище по събраните доказателства, както и по предявените искания, като определя срок не по-дълъг от 7 дни. Страните могат да правят писмени искания и възражения.</w:t>
      </w:r>
    </w:p>
    <w:p w:rsidR="004335F0" w:rsidRDefault="004335F0" w:rsidP="004335F0">
      <w:pPr>
        <w:spacing w:after="0" w:line="240" w:lineRule="auto"/>
        <w:ind w:firstLine="851"/>
        <w:jc w:val="both"/>
        <w:divId w:val="1367174003"/>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Административният орган може да не приложи ал. 1, 2 и 3 само в случай че решаването на въпроса не търпи отлагане, за да се осигури животът или здравето на гражданите или да се защитят важни държавни или обществени интереси. Административният орган отразява в мотивите на издадения акт причините за неприлагане на ал. 1, 2 и 3.</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Изясняване на фактите и обстоятелствата</w:t>
      </w:r>
    </w:p>
    <w:p w:rsidR="004335F0" w:rsidRDefault="004335F0" w:rsidP="004335F0">
      <w:pPr>
        <w:spacing w:after="0" w:line="240" w:lineRule="auto"/>
        <w:ind w:firstLine="851"/>
        <w:jc w:val="both"/>
        <w:divId w:val="857814134"/>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Индивидуалният административен акт се издава, след като се изяснят фактите и обстоятелствата от значение за случая и се обсъдят обясненията и възраженията на заинтересованите граждани и организации, ако такива са дадени, съответно направени.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на доказателства</w:t>
      </w:r>
    </w:p>
    <w:p w:rsidR="004335F0" w:rsidRDefault="004335F0" w:rsidP="004335F0">
      <w:pPr>
        <w:spacing w:after="0" w:line="240" w:lineRule="auto"/>
        <w:ind w:firstLine="851"/>
        <w:jc w:val="both"/>
        <w:divId w:val="813639122"/>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Доказателствата се събират служебно от административния орган, освен в предвидените в този кодекс или в специален закон случаи.</w:t>
      </w:r>
    </w:p>
    <w:p w:rsidR="004335F0" w:rsidRDefault="004335F0" w:rsidP="004335F0">
      <w:pPr>
        <w:spacing w:after="0" w:line="240" w:lineRule="auto"/>
        <w:ind w:firstLine="851"/>
        <w:jc w:val="both"/>
        <w:divId w:val="68113256"/>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оказват съдействие на органа при събирането на доказателства. Те са длъжни да представят доказателства, които се намират при тях и не се намират при административния орган. Във всички случаи, когато в специален закон са определени изчерпателно доказателствата, които гражданинът или организацията трябва да представят, административният орган няма право да изисква от тях да представят други доказателства.</w:t>
      </w:r>
    </w:p>
    <w:p w:rsidR="004335F0" w:rsidRDefault="004335F0" w:rsidP="004335F0">
      <w:pPr>
        <w:spacing w:after="0" w:line="240" w:lineRule="auto"/>
        <w:ind w:firstLine="851"/>
        <w:jc w:val="both"/>
        <w:divId w:val="1337614964"/>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събрани доказателства се проверяват и преценяват от административния орган.</w:t>
      </w:r>
    </w:p>
    <w:p w:rsidR="004335F0" w:rsidRDefault="004335F0" w:rsidP="004335F0">
      <w:pPr>
        <w:spacing w:after="0" w:line="240" w:lineRule="auto"/>
        <w:ind w:firstLine="851"/>
        <w:jc w:val="both"/>
        <w:divId w:val="74379519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27 от 2014 г., в сила от 25.03.2014 г., изм. - ДВ, бр. 77 от 2018 г., в сила от 10.10.2019 г.) Административните органи не могат да изискват предоставяне на информация или документи, които са налични при тях, а ги осигуряват служебно за нуждите на съответното производство.</w:t>
      </w:r>
    </w:p>
    <w:p w:rsidR="004335F0" w:rsidRDefault="004335F0" w:rsidP="004335F0">
      <w:pPr>
        <w:spacing w:after="0" w:line="240" w:lineRule="auto"/>
        <w:ind w:firstLine="851"/>
        <w:jc w:val="both"/>
        <w:divId w:val="80616162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103 от 2017 г., в сила от 01.01.2018 г.) Когато в нормативен акт са въведени изисквания, свързани със съдимостта на физическо лице, необходимите данни за българските граждани се установяват служебно от съответния административен орган.</w:t>
      </w:r>
    </w:p>
    <w:p w:rsidR="004335F0" w:rsidRDefault="004335F0" w:rsidP="004335F0">
      <w:pPr>
        <w:spacing w:after="0" w:line="240" w:lineRule="auto"/>
        <w:ind w:firstLine="851"/>
        <w:jc w:val="both"/>
        <w:divId w:val="2479386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77 от 2018 г., в сила от 10.10.2019 г.) Органът, водещ производството по своя инициатива или по искане на страна, изисква от съответните административни органи, органите на съдебната власт, лицата, осъществяващи публични функции, и организациите, предоставящи обществени услуги, в рамките на своята компетентност да издадат и изпратят удостоверения, да изпратят документи, други доказателства или информация, от значение за производството.</w:t>
      </w:r>
    </w:p>
    <w:p w:rsidR="004335F0" w:rsidRDefault="004335F0" w:rsidP="004335F0">
      <w:pPr>
        <w:spacing w:after="0" w:line="240" w:lineRule="auto"/>
        <w:ind w:firstLine="851"/>
        <w:jc w:val="both"/>
        <w:divId w:val="18711389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77 от 2018 г., в сила от 10.10.2019 г.) Лицата, организациите и органите по ал. 1 са длъжни в рамките на своята компетентност да издадат и изпратят </w:t>
      </w:r>
      <w:r>
        <w:rPr>
          <w:rFonts w:ascii="Times New Roman" w:eastAsia="Times New Roman" w:hAnsi="Times New Roman" w:cs="Times New Roman"/>
          <w:sz w:val="24"/>
          <w:szCs w:val="24"/>
        </w:rPr>
        <w:lastRenderedPageBreak/>
        <w:t>поисканите от тях удостоверения, да изпратят поисканите документи, други доказателства или информация незабавно, но не по-късно от 7 дни от поискването, при условията и по реда за обмен на електронни документи по реда на чл. 18а.</w:t>
      </w:r>
    </w:p>
    <w:p w:rsidR="004335F0" w:rsidRDefault="004335F0" w:rsidP="004335F0">
      <w:pPr>
        <w:spacing w:after="0" w:line="240" w:lineRule="auto"/>
        <w:ind w:firstLine="851"/>
        <w:jc w:val="both"/>
        <w:divId w:val="57327340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77 от 2018 г., в сила от 10.10.2019 г.) Ако в специален закон не е предвидено друго, при временна обективна невъзможност или при липса на техническа възможност за обмен на електронни документи или изпращане на други доказателства по реда на чл. 18а, обменът по ал. 2 се извършва чрез лицензиран пощенски оператор или по друг обичаен или подходящ начин.</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Доказателства</w:t>
      </w:r>
    </w:p>
    <w:p w:rsidR="004335F0" w:rsidRDefault="004335F0" w:rsidP="004335F0">
      <w:pPr>
        <w:spacing w:after="0" w:line="240" w:lineRule="auto"/>
        <w:ind w:firstLine="851"/>
        <w:jc w:val="both"/>
        <w:divId w:val="670252325"/>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Доказателства в производството по издаване на индивидуален административен акт могат да бъдат данни, които са свързани с факти и обстоятелства от значение за правата или задълженията или законните интереси на заинтересованите граждани или организации и са установени по реда, предвиден в този кодекс.</w:t>
      </w:r>
    </w:p>
    <w:p w:rsidR="004335F0" w:rsidRDefault="004335F0" w:rsidP="004335F0">
      <w:pPr>
        <w:spacing w:after="0" w:line="240" w:lineRule="auto"/>
        <w:ind w:firstLine="851"/>
        <w:jc w:val="both"/>
        <w:divId w:val="1030491538"/>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Общоизвестните факти, фактите, за които законът формулира презумпция, както и фактите, които са известни на органа служебно, не подлежат на доказване.</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Зачитане на тайната на страните и на другите участници в производството (Загл. доп. - ДВ, бр. 77 от 2018 г., в сила от 01.01.2019 г.)</w:t>
      </w:r>
    </w:p>
    <w:p w:rsidR="004335F0" w:rsidRDefault="004335F0" w:rsidP="004335F0">
      <w:pPr>
        <w:spacing w:after="0" w:line="240" w:lineRule="auto"/>
        <w:ind w:firstLine="851"/>
        <w:jc w:val="both"/>
        <w:divId w:val="735976855"/>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(Доп. - ДВ, бр. 77 от 2018 г., в сила от 01.01.2019 г.) Страните и другите участници в производството имат право тайните им, включително тези, засягащи личния им живот, производствените и професионалните им тайни, да не се разпространяват, освен в предвидените от закона случаи.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Доказателствени средства</w:t>
      </w:r>
    </w:p>
    <w:p w:rsidR="004335F0" w:rsidRDefault="004335F0" w:rsidP="004335F0">
      <w:pPr>
        <w:spacing w:after="0" w:line="240" w:lineRule="auto"/>
        <w:ind w:firstLine="851"/>
        <w:jc w:val="both"/>
        <w:divId w:val="1106466086"/>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Фактите и обстоятелствата се установяват чрез обяснения, декларации на страните или на техни представители, сведения, писмени и веществени доказателствени средства, заключения на вещи лица и други средства, които не са забранени със закон, освен ако специален закон предписва доказването на някои факти и обстоятелства да се извърши и с други средства.</w:t>
      </w:r>
    </w:p>
    <w:p w:rsidR="004335F0" w:rsidRDefault="004335F0" w:rsidP="004335F0">
      <w:pPr>
        <w:spacing w:after="0" w:line="240" w:lineRule="auto"/>
        <w:ind w:firstLine="851"/>
        <w:jc w:val="both"/>
        <w:divId w:val="94936382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допускат доказателствени средства, които не са събрани или изготвени при условията и по реда, предвидени в този кодекс, или по реда, предвиден в специалните закони.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Писмени доказателства</w:t>
      </w:r>
    </w:p>
    <w:p w:rsidR="004335F0" w:rsidRDefault="004335F0" w:rsidP="004335F0">
      <w:pPr>
        <w:spacing w:after="0" w:line="240" w:lineRule="auto"/>
        <w:ind w:firstLine="851"/>
        <w:jc w:val="both"/>
        <w:divId w:val="1338924219"/>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Писмени доказателства се допускат за установяване на всички факти и обстоятелства от значение за производството.</w:t>
      </w:r>
    </w:p>
    <w:p w:rsidR="004335F0" w:rsidRDefault="004335F0" w:rsidP="004335F0">
      <w:pPr>
        <w:spacing w:after="0" w:line="240" w:lineRule="auto"/>
        <w:ind w:firstLine="851"/>
        <w:jc w:val="both"/>
        <w:divId w:val="337193402"/>
        <w:rPr>
          <w:rFonts w:ascii="Times New Roman" w:eastAsia="Times New Roman" w:hAnsi="Times New Roman" w:cs="Times New Roman"/>
          <w:sz w:val="24"/>
          <w:szCs w:val="24"/>
        </w:rPr>
      </w:pPr>
      <w:r>
        <w:rPr>
          <w:rFonts w:ascii="Times New Roman" w:eastAsia="Times New Roman" w:hAnsi="Times New Roman" w:cs="Times New Roman"/>
          <w:sz w:val="24"/>
          <w:szCs w:val="24"/>
        </w:rPr>
        <w:t>(2) Силата на писмените доказателства се определя съобразно нормативните актове, действали по времето и мястото, където те са съставени, освен ако това е несъвместимо с разпоредби на българското право. Когато към документа е приложимо чуждо право, то се доказва от страната, която го предоставя.</w:t>
      </w:r>
    </w:p>
    <w:p w:rsidR="004335F0" w:rsidRDefault="004335F0" w:rsidP="004335F0">
      <w:pPr>
        <w:spacing w:after="0" w:line="240" w:lineRule="auto"/>
        <w:ind w:firstLine="851"/>
        <w:jc w:val="both"/>
        <w:divId w:val="1397510727"/>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Административният орган преценява доказателствената сила на документа, в който има зачерквания, изтривания, добавки между редовете и други външни недостатъци, с оглед на всички обстоятелства и факти, събрани в хода на производството.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на документи от страните и от неучастващи в производството лица</w:t>
      </w:r>
    </w:p>
    <w:p w:rsidR="004335F0" w:rsidRDefault="004335F0" w:rsidP="004335F0">
      <w:pPr>
        <w:spacing w:after="0" w:line="240" w:lineRule="auto"/>
        <w:ind w:firstLine="851"/>
        <w:jc w:val="both"/>
        <w:divId w:val="4673616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 (1) При и по повод висящо производство всяка от страните може да иска чрез административния орган от друга страна в производството да представи в тридневен </w:t>
      </w:r>
      <w:r>
        <w:rPr>
          <w:rFonts w:ascii="Times New Roman" w:eastAsia="Times New Roman" w:hAnsi="Times New Roman" w:cs="Times New Roman"/>
          <w:sz w:val="24"/>
          <w:szCs w:val="24"/>
        </w:rPr>
        <w:lastRenderedPageBreak/>
        <w:t>срок от поискването заверени от нея копия от намиращи се в тази страна собствени или чужди документи, имащи значение за случая.</w:t>
      </w:r>
    </w:p>
    <w:p w:rsidR="004335F0" w:rsidRDefault="004335F0" w:rsidP="004335F0">
      <w:pPr>
        <w:spacing w:after="0" w:line="240" w:lineRule="auto"/>
        <w:ind w:firstLine="851"/>
        <w:jc w:val="both"/>
        <w:divId w:val="85492574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 по повод висящо производство всяка страна може да иска чрез административния орган от неучастващи в производството граждани и организации да представят в тридневен срок от поискването заверени от тях копия от намиращи се в тези граждани и организации собствени или чужди документи, имащи значение за случая.</w:t>
      </w:r>
    </w:p>
    <w:p w:rsidR="004335F0" w:rsidRDefault="004335F0" w:rsidP="004335F0">
      <w:pPr>
        <w:spacing w:after="0" w:line="240" w:lineRule="auto"/>
        <w:ind w:firstLine="851"/>
        <w:jc w:val="both"/>
        <w:divId w:val="104234195"/>
        <w:rPr>
          <w:rFonts w:ascii="Times New Roman" w:eastAsia="Times New Roman" w:hAnsi="Times New Roman" w:cs="Times New Roman"/>
          <w:sz w:val="24"/>
          <w:szCs w:val="24"/>
        </w:rPr>
      </w:pPr>
      <w:r>
        <w:rPr>
          <w:rFonts w:ascii="Times New Roman" w:eastAsia="Times New Roman" w:hAnsi="Times New Roman" w:cs="Times New Roman"/>
          <w:sz w:val="24"/>
          <w:szCs w:val="24"/>
        </w:rPr>
        <w:t>(3) Неучастващият гражданин или организация, които неоснователно не представят искания документ, отговарят пред страната за причинените ѝ вреди.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Удостоверение за снабдяване с документи от държавни органи</w:t>
      </w:r>
    </w:p>
    <w:p w:rsidR="004335F0" w:rsidRDefault="004335F0" w:rsidP="004335F0">
      <w:pPr>
        <w:spacing w:after="0" w:line="240" w:lineRule="auto"/>
        <w:ind w:firstLine="851"/>
        <w:jc w:val="both"/>
        <w:divId w:val="15697292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 (Отм. - ДВ, бр. 77 от 2018 г., в сила от 10.10.2019 г.)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Писмени декларации</w:t>
      </w:r>
    </w:p>
    <w:p w:rsidR="004335F0" w:rsidRDefault="004335F0" w:rsidP="004335F0">
      <w:pPr>
        <w:spacing w:after="0" w:line="240" w:lineRule="auto"/>
        <w:ind w:firstLine="851"/>
        <w:jc w:val="both"/>
        <w:divId w:val="1866401342"/>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Административният орган не може да откаже приемане на писмена декларация, с която се установяват факти и обстоятелства, за които специален закон не предвижда доказване по определен начин или с определени средства. Той може да приеме и писмена декларация, с която се установяват факти и обстоятелства, за които специален закон предвижда доказване с официален документ, когато такъв не е издаден на страната в определения за това срок, освен ако нормативен акт предвижда друго за определени видове документи.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Сведения от неучастващи в производството лица</w:t>
      </w:r>
    </w:p>
    <w:p w:rsidR="004335F0" w:rsidRDefault="004335F0" w:rsidP="004335F0">
      <w:pPr>
        <w:spacing w:after="0" w:line="240" w:lineRule="auto"/>
        <w:ind w:firstLine="851"/>
        <w:jc w:val="both"/>
        <w:divId w:val="60104161"/>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Административният орган може да изисква сведения от неучастващи в производството лица, когато това е нужно за изясняване на съществени факти и обстоятелства от значение за производството и те не могат да бъдат установени по друг начин.</w:t>
      </w:r>
    </w:p>
    <w:p w:rsidR="004335F0" w:rsidRDefault="004335F0" w:rsidP="004335F0">
      <w:pPr>
        <w:spacing w:after="0" w:line="240" w:lineRule="auto"/>
        <w:ind w:firstLine="851"/>
        <w:jc w:val="both"/>
        <w:divId w:val="1231964685"/>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Сведенията се дават писмено. Те се подписват от лицата, които са ги дали, и се приподписват от административния орган или от определен от него служител.</w:t>
      </w:r>
    </w:p>
    <w:p w:rsidR="004335F0" w:rsidRDefault="004335F0" w:rsidP="004335F0">
      <w:pPr>
        <w:spacing w:after="0" w:line="240" w:lineRule="auto"/>
        <w:ind w:firstLine="851"/>
        <w:jc w:val="both"/>
        <w:divId w:val="201642206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лицето не може да даде сведения писмено, то се призовава да ги даде устно пред административния орган или определен от него служител. Сведенията се записват и подписват от органа или служителя с означаване на името и длъжността му и се приподписват от лицето.</w:t>
      </w:r>
    </w:p>
    <w:p w:rsidR="004335F0" w:rsidRDefault="004335F0" w:rsidP="004335F0">
      <w:pPr>
        <w:spacing w:after="0" w:line="240" w:lineRule="auto"/>
        <w:ind w:firstLine="851"/>
        <w:jc w:val="both"/>
        <w:divId w:val="1120607203"/>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Административният орган разяснява на лицата по ал. 1, че при оспорване на административния акт пред съда могат да бъдат разпитани като свидетели.</w:t>
      </w:r>
    </w:p>
    <w:p w:rsidR="004335F0" w:rsidRDefault="004335F0" w:rsidP="004335F0">
      <w:pPr>
        <w:spacing w:after="0" w:line="240" w:lineRule="auto"/>
        <w:ind w:firstLine="851"/>
        <w:jc w:val="both"/>
        <w:divId w:val="1578708512"/>
        <w:rPr>
          <w:rFonts w:ascii="Times New Roman" w:eastAsia="Times New Roman" w:hAnsi="Times New Roman" w:cs="Times New Roman"/>
          <w:sz w:val="24"/>
          <w:szCs w:val="24"/>
        </w:rPr>
      </w:pPr>
      <w:r>
        <w:rPr>
          <w:rFonts w:ascii="Times New Roman" w:eastAsia="Times New Roman" w:hAnsi="Times New Roman" w:cs="Times New Roman"/>
          <w:sz w:val="24"/>
          <w:szCs w:val="24"/>
        </w:rPr>
        <w:t>(5) Страните в производството имат право на достъп до дадените по реда на ал. 2 и 3 сведения.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Пояснения на страна</w:t>
      </w:r>
    </w:p>
    <w:p w:rsidR="004335F0" w:rsidRDefault="004335F0" w:rsidP="004335F0">
      <w:pPr>
        <w:spacing w:after="0" w:line="240" w:lineRule="auto"/>
        <w:ind w:firstLine="851"/>
        <w:jc w:val="both"/>
        <w:divId w:val="257104336"/>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Административният орган може да призове страна в производството да даде пояснения, ако това е необходимо за изясняване на случая или за изпълнение на предприетите действия, както и когато специален закон предвижда това.</w:t>
      </w:r>
    </w:p>
    <w:p w:rsidR="004335F0" w:rsidRDefault="004335F0" w:rsidP="004335F0">
      <w:pPr>
        <w:spacing w:after="0" w:line="240" w:lineRule="auto"/>
        <w:ind w:firstLine="851"/>
        <w:jc w:val="both"/>
        <w:divId w:val="110114120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се насрочва заседание за изслушване, на което се поканват да присъстват всички страни в производството. Страните в производството могат да задават въпроси на даващия пояснения чрез органа, водещ производството.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Особен ред за извършване на някои процесуални действия</w:t>
      </w:r>
    </w:p>
    <w:p w:rsidR="004335F0" w:rsidRDefault="004335F0" w:rsidP="004335F0">
      <w:pPr>
        <w:spacing w:after="0" w:line="240" w:lineRule="auto"/>
        <w:ind w:firstLine="851"/>
        <w:jc w:val="both"/>
        <w:divId w:val="479187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 (1) Административният орган може да поиска от съответния териториален административен орган да призове лице, което има адрес, съответно седалище или адрес на </w:t>
      </w:r>
      <w:r>
        <w:rPr>
          <w:rFonts w:ascii="Times New Roman" w:eastAsia="Times New Roman" w:hAnsi="Times New Roman" w:cs="Times New Roman"/>
          <w:sz w:val="24"/>
          <w:szCs w:val="24"/>
        </w:rPr>
        <w:lastRenderedPageBreak/>
        <w:t>управление в друга община, да даде сведения, обяснения, пояснения или да извърши други действия, свързани с текущото производство. Органът, пред който се развива производството, определя обстоятелствата, които са предмет на сведенията, обясненията, поясненията или действията, които трябва да бъдат извършени. В случай че в съответната община няма териториален административен орган със същата компетентност, административният орган може да се обърне към съответната община или кметство.</w:t>
      </w:r>
    </w:p>
    <w:p w:rsidR="004335F0" w:rsidRDefault="004335F0" w:rsidP="004335F0">
      <w:pPr>
        <w:spacing w:after="0" w:line="240" w:lineRule="auto"/>
        <w:ind w:firstLine="851"/>
        <w:jc w:val="both"/>
        <w:divId w:val="33006691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устното изслушване по ал. 1 се съставя протокол, който съдържа името на лицето, дало сведения, обяснения или пояснения, съществената за случая информация, подпис, име и длъжност на съставилото го длъжностно лице и дата на съставяне.</w:t>
      </w:r>
    </w:p>
    <w:p w:rsidR="004335F0" w:rsidRDefault="004335F0" w:rsidP="004335F0">
      <w:pPr>
        <w:spacing w:after="0" w:line="240" w:lineRule="auto"/>
        <w:ind w:firstLine="851"/>
        <w:jc w:val="both"/>
        <w:divId w:val="539055776"/>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Административният орган може да получи сведения, обяснения или пояснения и по телефона, ако няма основания да се съмнява в самоличността на лицето, което ги дава.</w:t>
      </w:r>
    </w:p>
    <w:p w:rsidR="004335F0" w:rsidRDefault="004335F0" w:rsidP="004335F0">
      <w:pPr>
        <w:spacing w:after="0" w:line="240" w:lineRule="auto"/>
        <w:ind w:firstLine="851"/>
        <w:jc w:val="both"/>
        <w:divId w:val="12430325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2020 г.) Устното изслушване по ал. 1 може да бъде извършено и чрез видеоконференция.</w:t>
      </w:r>
    </w:p>
    <w:p w:rsidR="004335F0" w:rsidRDefault="004335F0" w:rsidP="004335F0">
      <w:pPr>
        <w:spacing w:after="0" w:line="240" w:lineRule="auto"/>
        <w:ind w:firstLine="851"/>
        <w:jc w:val="both"/>
        <w:divId w:val="171180616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98 от 2020 г.) За всяко процесуално действие, извършено чрез видеоконференция, водещият производството административен орган съставя протокол, в който се посочват данните по ал. 2 и се вписват данните на всички участници във видеоконференцията и на лицето, което ги е удостоверило.</w:t>
      </w:r>
    </w:p>
    <w:p w:rsidR="004335F0" w:rsidRDefault="004335F0" w:rsidP="004335F0">
      <w:pPr>
        <w:spacing w:after="0" w:line="240" w:lineRule="auto"/>
        <w:ind w:firstLine="851"/>
        <w:jc w:val="both"/>
        <w:divId w:val="178962263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98 от 2020 г.) За извършената видеоконференция, след уведомяване на участниците в нея, се изготвя видеозапис върху електронен носител. Видеозаписът се прилага към административната преписка.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призовката и разходи за призоваване</w:t>
      </w:r>
    </w:p>
    <w:p w:rsidR="004335F0" w:rsidRDefault="004335F0" w:rsidP="004335F0">
      <w:pPr>
        <w:spacing w:after="0" w:line="240" w:lineRule="auto"/>
        <w:ind w:firstLine="851"/>
        <w:jc w:val="both"/>
        <w:divId w:val="1578706397"/>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Призовката съдържа:</w:t>
      </w:r>
    </w:p>
    <w:p w:rsidR="004335F0" w:rsidRDefault="004335F0" w:rsidP="004335F0">
      <w:pPr>
        <w:spacing w:after="0" w:line="240" w:lineRule="auto"/>
        <w:ind w:firstLine="851"/>
        <w:jc w:val="both"/>
        <w:divId w:val="744912978"/>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и адрес на административния орган;</w:t>
      </w:r>
    </w:p>
    <w:p w:rsidR="004335F0" w:rsidRDefault="004335F0" w:rsidP="004335F0">
      <w:pPr>
        <w:spacing w:after="0" w:line="240" w:lineRule="auto"/>
        <w:ind w:firstLine="851"/>
        <w:jc w:val="both"/>
        <w:divId w:val="154733511"/>
        <w:rPr>
          <w:rFonts w:ascii="Times New Roman" w:eastAsia="Times New Roman" w:hAnsi="Times New Roman" w:cs="Times New Roman"/>
          <w:sz w:val="24"/>
          <w:szCs w:val="24"/>
        </w:rPr>
      </w:pPr>
      <w:r>
        <w:rPr>
          <w:rFonts w:ascii="Times New Roman" w:eastAsia="Times New Roman" w:hAnsi="Times New Roman" w:cs="Times New Roman"/>
          <w:sz w:val="24"/>
          <w:szCs w:val="24"/>
        </w:rPr>
        <w:t>2. име, адрес, съответно седалище или адрес на управление, на призованото лице;</w:t>
      </w:r>
    </w:p>
    <w:p w:rsidR="004335F0" w:rsidRDefault="004335F0" w:rsidP="004335F0">
      <w:pPr>
        <w:spacing w:after="0" w:line="240" w:lineRule="auto"/>
        <w:ind w:firstLine="851"/>
        <w:jc w:val="both"/>
        <w:divId w:val="1558397925"/>
        <w:rPr>
          <w:rFonts w:ascii="Times New Roman" w:eastAsia="Times New Roman" w:hAnsi="Times New Roman" w:cs="Times New Roman"/>
          <w:sz w:val="24"/>
          <w:szCs w:val="24"/>
        </w:rPr>
      </w:pPr>
      <w:r>
        <w:rPr>
          <w:rFonts w:ascii="Times New Roman" w:eastAsia="Times New Roman" w:hAnsi="Times New Roman" w:cs="Times New Roman"/>
          <w:sz w:val="24"/>
          <w:szCs w:val="24"/>
        </w:rPr>
        <w:t>3. по кое производство, в какво качество лицето се призовава и за извършването на какви процесуални действия;</w:t>
      </w:r>
    </w:p>
    <w:p w:rsidR="004335F0" w:rsidRDefault="004335F0" w:rsidP="004335F0">
      <w:pPr>
        <w:spacing w:after="0" w:line="240" w:lineRule="auto"/>
        <w:ind w:firstLine="851"/>
        <w:jc w:val="both"/>
        <w:divId w:val="1427192054"/>
        <w:rPr>
          <w:rFonts w:ascii="Times New Roman" w:eastAsia="Times New Roman" w:hAnsi="Times New Roman" w:cs="Times New Roman"/>
          <w:sz w:val="24"/>
          <w:szCs w:val="24"/>
        </w:rPr>
      </w:pPr>
      <w:r>
        <w:rPr>
          <w:rFonts w:ascii="Times New Roman" w:eastAsia="Times New Roman" w:hAnsi="Times New Roman" w:cs="Times New Roman"/>
          <w:sz w:val="24"/>
          <w:szCs w:val="24"/>
        </w:rPr>
        <w:t>4. дали лицето трябва да се яви лично или може да бъде представлявано от пълномощник, или да даде сведения, обяснения или пояснения писмено;</w:t>
      </w:r>
    </w:p>
    <w:p w:rsidR="004335F0" w:rsidRDefault="004335F0" w:rsidP="004335F0">
      <w:pPr>
        <w:spacing w:after="0" w:line="240" w:lineRule="auto"/>
        <w:ind w:firstLine="851"/>
        <w:jc w:val="both"/>
        <w:divId w:val="1399748097"/>
        <w:rPr>
          <w:rFonts w:ascii="Times New Roman" w:eastAsia="Times New Roman" w:hAnsi="Times New Roman" w:cs="Times New Roman"/>
          <w:sz w:val="24"/>
          <w:szCs w:val="24"/>
        </w:rPr>
      </w:pPr>
      <w:r>
        <w:rPr>
          <w:rFonts w:ascii="Times New Roman" w:eastAsia="Times New Roman" w:hAnsi="Times New Roman" w:cs="Times New Roman"/>
          <w:sz w:val="24"/>
          <w:szCs w:val="24"/>
        </w:rPr>
        <w:t>5. срока, в който лицето следва да се яви, или ден, час и място на явяване на лицето или на неговия пълномощник;</w:t>
      </w:r>
    </w:p>
    <w:p w:rsidR="004335F0" w:rsidRDefault="004335F0" w:rsidP="004335F0">
      <w:pPr>
        <w:spacing w:after="0" w:line="240" w:lineRule="auto"/>
        <w:ind w:firstLine="851"/>
        <w:jc w:val="both"/>
        <w:divId w:val="833567120"/>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правните последици при неявяване.</w:t>
      </w:r>
    </w:p>
    <w:p w:rsidR="004335F0" w:rsidRDefault="004335F0" w:rsidP="004335F0">
      <w:pPr>
        <w:spacing w:after="0" w:line="240" w:lineRule="auto"/>
        <w:ind w:firstLine="851"/>
        <w:jc w:val="both"/>
        <w:divId w:val="1639258051"/>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лице по чл. 44, ал. 3, което има адрес в друга община и се е явило лично по призовка извън случаите по чл. 46, ал. 1, се признават пътни и други разходи. Същите разходи се признават и при личното явяване на страна, когато производството е открито по искане на друга страна или по служебен път. Искането за признаване на разходите се отправя до органа, водещ производството, преди издаване на акта. Разходите се признават по нормативи, определени от министъра на финансите.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да се откаже даването на сведения, обяснения и пояснения</w:t>
      </w:r>
    </w:p>
    <w:p w:rsidR="004335F0" w:rsidRDefault="004335F0" w:rsidP="004335F0">
      <w:pPr>
        <w:spacing w:after="0" w:line="240" w:lineRule="auto"/>
        <w:ind w:firstLine="851"/>
        <w:jc w:val="both"/>
        <w:divId w:val="450055718"/>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Право да откажат да дават сведения, обяснения и пояснения имат само:</w:t>
      </w:r>
    </w:p>
    <w:p w:rsidR="004335F0" w:rsidRDefault="004335F0" w:rsidP="004335F0">
      <w:pPr>
        <w:spacing w:after="0" w:line="240" w:lineRule="auto"/>
        <w:ind w:firstLine="851"/>
        <w:jc w:val="both"/>
        <w:divId w:val="505051565"/>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роднините по права линия на заинтересован гражданин, участващ в производството, съпрузите, братята и сестрите му, както и роднините по сватовство от първа степен;</w:t>
      </w:r>
    </w:p>
    <w:p w:rsidR="004335F0" w:rsidRDefault="004335F0" w:rsidP="004335F0">
      <w:pPr>
        <w:spacing w:after="0" w:line="240" w:lineRule="auto"/>
        <w:ind w:firstLine="851"/>
        <w:jc w:val="both"/>
        <w:divId w:val="21261960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които със своите отговори биха причинили на себе си или на свои роднини, посочени в т. 1, непосредствена вреда, опозоряване или наказателно преследване.</w:t>
      </w:r>
    </w:p>
    <w:p w:rsidR="004335F0" w:rsidRDefault="004335F0" w:rsidP="004335F0">
      <w:pPr>
        <w:spacing w:after="0" w:line="240" w:lineRule="auto"/>
        <w:ind w:firstLine="851"/>
        <w:jc w:val="both"/>
        <w:divId w:val="18179916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Адвокатите, свещенослужителите и лицата, които по закон са длъжни да пазят професионална тайна за страна в производството, могат да откажат да дадат сведения, получени в това им качество.</w:t>
      </w:r>
    </w:p>
    <w:p w:rsidR="004335F0" w:rsidRDefault="004335F0" w:rsidP="004335F0">
      <w:pPr>
        <w:spacing w:after="0" w:line="240" w:lineRule="auto"/>
        <w:ind w:firstLine="851"/>
        <w:jc w:val="both"/>
        <w:divId w:val="977105448"/>
        <w:rPr>
          <w:rFonts w:ascii="Times New Roman" w:eastAsia="Times New Roman" w:hAnsi="Times New Roman" w:cs="Times New Roman"/>
          <w:sz w:val="24"/>
          <w:szCs w:val="24"/>
        </w:rPr>
      </w:pPr>
      <w:r>
        <w:rPr>
          <w:rFonts w:ascii="Times New Roman" w:eastAsia="Times New Roman" w:hAnsi="Times New Roman" w:cs="Times New Roman"/>
          <w:sz w:val="24"/>
          <w:szCs w:val="24"/>
        </w:rPr>
        <w:t>(3) Защитената със закон информация може да бъде предоставяна само при условията и по реда, предвидени в съответния закон.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Експертиза</w:t>
      </w:r>
    </w:p>
    <w:p w:rsidR="004335F0" w:rsidRDefault="004335F0" w:rsidP="004335F0">
      <w:pPr>
        <w:spacing w:after="0" w:line="240" w:lineRule="auto"/>
        <w:ind w:firstLine="851"/>
        <w:jc w:val="both"/>
        <w:divId w:val="54860458"/>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Експертиза се възлага, когато за изясняване на някои възникнали въпроси са необходими специални знания в областта на науката, изкуството, занаятите и други, каквито органът няма.</w:t>
      </w:r>
    </w:p>
    <w:p w:rsidR="004335F0" w:rsidRDefault="004335F0" w:rsidP="004335F0">
      <w:pPr>
        <w:spacing w:after="0" w:line="240" w:lineRule="auto"/>
        <w:ind w:firstLine="851"/>
        <w:jc w:val="both"/>
        <w:divId w:val="5204266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сложност или комплексност на предмета на изследването органът може да назначи и повече от едно вещо лице.</w:t>
      </w:r>
    </w:p>
    <w:p w:rsidR="004335F0" w:rsidRDefault="004335F0" w:rsidP="004335F0">
      <w:pPr>
        <w:spacing w:after="0" w:line="240" w:lineRule="auto"/>
        <w:ind w:firstLine="851"/>
        <w:jc w:val="both"/>
        <w:divId w:val="2066835161"/>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Административният орган, възложил експертизата, проверява самоличността на вещото лице, отношенията му със страните, както и наличието на основание за отвод. Основанията за отвод на вещото лице са същите като при отвод на административен орган.</w:t>
      </w:r>
    </w:p>
    <w:p w:rsidR="004335F0" w:rsidRDefault="004335F0" w:rsidP="004335F0">
      <w:pPr>
        <w:spacing w:after="0" w:line="240" w:lineRule="auto"/>
        <w:ind w:firstLine="851"/>
        <w:jc w:val="both"/>
        <w:divId w:val="1278488998"/>
        <w:rPr>
          <w:rFonts w:ascii="Times New Roman" w:eastAsia="Times New Roman" w:hAnsi="Times New Roman" w:cs="Times New Roman"/>
          <w:sz w:val="24"/>
          <w:szCs w:val="24"/>
        </w:rPr>
      </w:pPr>
      <w:r>
        <w:rPr>
          <w:rFonts w:ascii="Times New Roman" w:eastAsia="Times New Roman" w:hAnsi="Times New Roman" w:cs="Times New Roman"/>
          <w:sz w:val="24"/>
          <w:szCs w:val="24"/>
        </w:rPr>
        <w:t>(4) Всички органи, граждани или организации, у които се намират материали, необходими за експертизата, осигуряват достъп на вещото лице до тях съобразно нивото на достъп до класифицирана информация, което то притежава.</w:t>
      </w:r>
    </w:p>
    <w:p w:rsidR="004335F0" w:rsidRDefault="004335F0" w:rsidP="004335F0">
      <w:pPr>
        <w:spacing w:after="0" w:line="240" w:lineRule="auto"/>
        <w:ind w:firstLine="851"/>
        <w:jc w:val="both"/>
        <w:divId w:val="1240140467"/>
        <w:rPr>
          <w:rFonts w:ascii="Times New Roman" w:eastAsia="Times New Roman" w:hAnsi="Times New Roman" w:cs="Times New Roman"/>
          <w:sz w:val="24"/>
          <w:szCs w:val="24"/>
        </w:rPr>
      </w:pPr>
      <w:r>
        <w:rPr>
          <w:rFonts w:ascii="Times New Roman" w:eastAsia="Times New Roman" w:hAnsi="Times New Roman" w:cs="Times New Roman"/>
          <w:sz w:val="24"/>
          <w:szCs w:val="24"/>
        </w:rPr>
        <w:t>(5) Вещото лице се легитимира с удостоверение, издадено от органа, възложил експертизата.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Освобождаване на вещото лице</w:t>
      </w:r>
    </w:p>
    <w:p w:rsidR="004335F0" w:rsidRDefault="004335F0" w:rsidP="004335F0">
      <w:pPr>
        <w:spacing w:after="0" w:line="240" w:lineRule="auto"/>
        <w:ind w:firstLine="851"/>
        <w:jc w:val="both"/>
        <w:divId w:val="2036035900"/>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Вещото лице се освобождава от възложената му задача, когато не може да я изпълни поради болест или липса на квалификация в съответната област или други основателни причини. То може да се откаже и във всички случаи, когато се допуска отказ от даване на сведения от трето лице.</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Заключение на вещо лице</w:t>
      </w:r>
    </w:p>
    <w:p w:rsidR="004335F0" w:rsidRDefault="004335F0" w:rsidP="004335F0">
      <w:pPr>
        <w:spacing w:after="0" w:line="240" w:lineRule="auto"/>
        <w:ind w:firstLine="851"/>
        <w:jc w:val="both"/>
        <w:divId w:val="752435218"/>
        <w:rPr>
          <w:rFonts w:ascii="Times New Roman" w:eastAsia="Times New Roman" w:hAnsi="Times New Roman" w:cs="Times New Roman"/>
          <w:sz w:val="24"/>
          <w:szCs w:val="24"/>
        </w:rPr>
      </w:pPr>
      <w:r>
        <w:rPr>
          <w:rFonts w:ascii="Times New Roman" w:eastAsia="Times New Roman" w:hAnsi="Times New Roman" w:cs="Times New Roman"/>
          <w:sz w:val="24"/>
          <w:szCs w:val="24"/>
        </w:rPr>
        <w:t>Чл. 51. (1) Вещото лице извършва експертизата в определения срок.</w:t>
      </w:r>
    </w:p>
    <w:p w:rsidR="004335F0" w:rsidRDefault="004335F0" w:rsidP="004335F0">
      <w:pPr>
        <w:spacing w:after="0" w:line="240" w:lineRule="auto"/>
        <w:ind w:firstLine="851"/>
        <w:jc w:val="both"/>
        <w:divId w:val="228925640"/>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извършване на необходимите проверки и изследвания вещото лице съставя писмено заключение.</w:t>
      </w:r>
    </w:p>
    <w:p w:rsidR="004335F0" w:rsidRDefault="004335F0" w:rsidP="004335F0">
      <w:pPr>
        <w:spacing w:after="0" w:line="240" w:lineRule="auto"/>
        <w:ind w:firstLine="851"/>
        <w:jc w:val="both"/>
        <w:divId w:val="692809453"/>
        <w:rPr>
          <w:rFonts w:ascii="Times New Roman" w:eastAsia="Times New Roman" w:hAnsi="Times New Roman" w:cs="Times New Roman"/>
          <w:sz w:val="24"/>
          <w:szCs w:val="24"/>
        </w:rPr>
      </w:pPr>
      <w:r>
        <w:rPr>
          <w:rFonts w:ascii="Times New Roman" w:eastAsia="Times New Roman" w:hAnsi="Times New Roman" w:cs="Times New Roman"/>
          <w:sz w:val="24"/>
          <w:szCs w:val="24"/>
        </w:rPr>
        <w:t>(3) Вещото лице не може да изменя, допълва или разширява възложената му задача без съгласието на органа, назначил експертизата.</w:t>
      </w:r>
    </w:p>
    <w:p w:rsidR="004335F0" w:rsidRDefault="004335F0" w:rsidP="004335F0">
      <w:pPr>
        <w:spacing w:after="0" w:line="240" w:lineRule="auto"/>
        <w:ind w:firstLine="851"/>
        <w:jc w:val="both"/>
        <w:divId w:val="842933257"/>
        <w:rPr>
          <w:rFonts w:ascii="Times New Roman" w:eastAsia="Times New Roman" w:hAnsi="Times New Roman" w:cs="Times New Roman"/>
          <w:sz w:val="24"/>
          <w:szCs w:val="24"/>
        </w:rPr>
      </w:pPr>
      <w:r>
        <w:rPr>
          <w:rFonts w:ascii="Times New Roman" w:eastAsia="Times New Roman" w:hAnsi="Times New Roman" w:cs="Times New Roman"/>
          <w:sz w:val="24"/>
          <w:szCs w:val="24"/>
        </w:rPr>
        <w:t>(4) Вещото лице представя на съответния орган писменото си заключение с преписи за страните и то се прилага към преписката по производството.</w:t>
      </w:r>
    </w:p>
    <w:p w:rsidR="004335F0" w:rsidRDefault="004335F0" w:rsidP="004335F0">
      <w:pPr>
        <w:spacing w:after="0" w:line="240" w:lineRule="auto"/>
        <w:ind w:firstLine="851"/>
        <w:jc w:val="both"/>
        <w:divId w:val="207030048"/>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Административният орган преценява заключението на вещото лице заедно с другите доказателства, събрани в хода на производството.</w:t>
      </w:r>
    </w:p>
    <w:p w:rsidR="004335F0" w:rsidRDefault="004335F0" w:rsidP="004335F0">
      <w:pPr>
        <w:spacing w:after="0" w:line="240" w:lineRule="auto"/>
        <w:ind w:firstLine="851"/>
        <w:jc w:val="both"/>
        <w:divId w:val="1519470383"/>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не е съгласен със заключението на вещото лице, органът се мотивира в акта.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Оглед</w:t>
      </w:r>
    </w:p>
    <w:p w:rsidR="004335F0" w:rsidRDefault="004335F0" w:rsidP="004335F0">
      <w:pPr>
        <w:spacing w:after="0" w:line="240" w:lineRule="auto"/>
        <w:ind w:firstLine="851"/>
        <w:jc w:val="both"/>
        <w:divId w:val="1654066792"/>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Административният орган извършва оглед само ако случаят не може да се изясни чрез използването на други способи за събиране на доказателства.</w:t>
      </w:r>
    </w:p>
    <w:p w:rsidR="004335F0" w:rsidRDefault="004335F0" w:rsidP="004335F0">
      <w:pPr>
        <w:spacing w:after="0" w:line="240" w:lineRule="auto"/>
        <w:ind w:firstLine="851"/>
        <w:jc w:val="both"/>
        <w:divId w:val="62489555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органа трети лица, при които се намира предметът на огледа, го предоставят на органа или му осигуряват достъп до него.</w:t>
      </w:r>
    </w:p>
    <w:p w:rsidR="004335F0" w:rsidRDefault="004335F0" w:rsidP="004335F0">
      <w:pPr>
        <w:spacing w:after="0" w:line="240" w:lineRule="auto"/>
        <w:jc w:val="both"/>
        <w:rPr>
          <w:rFonts w:ascii="Times New Roman" w:eastAsia="Times New Roman" w:hAnsi="Times New Roman" w:cs="Times New Roman"/>
          <w:sz w:val="24"/>
          <w:szCs w:val="24"/>
        </w:rPr>
      </w:pPr>
    </w:p>
    <w:p w:rsidR="00226403" w:rsidRDefault="00226403"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Съгласие или мнение на друг орган</w:t>
      </w:r>
    </w:p>
    <w:p w:rsidR="004335F0" w:rsidRDefault="004335F0" w:rsidP="004335F0">
      <w:pPr>
        <w:spacing w:after="0" w:line="240" w:lineRule="auto"/>
        <w:ind w:firstLine="851"/>
        <w:jc w:val="both"/>
        <w:divId w:val="1871065514"/>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Когато специален закон изисква съгласието или мнението на друг орган и ако не е предвидено друго, административният орган, водещ производството, търси незабавно съдействието на този орган.</w:t>
      </w:r>
    </w:p>
    <w:p w:rsidR="004335F0" w:rsidRDefault="004335F0" w:rsidP="004335F0">
      <w:pPr>
        <w:spacing w:after="0" w:line="240" w:lineRule="auto"/>
        <w:ind w:firstLine="851"/>
        <w:jc w:val="both"/>
        <w:divId w:val="1606884182"/>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Другият орган отговаря на запитването в срок, определен от водещия производството орган, но не по-дълъг от 14 дни.</w:t>
      </w:r>
    </w:p>
    <w:p w:rsidR="004335F0" w:rsidRDefault="004335F0" w:rsidP="004335F0">
      <w:pPr>
        <w:spacing w:after="0" w:line="240" w:lineRule="auto"/>
        <w:ind w:firstLine="851"/>
        <w:jc w:val="both"/>
        <w:divId w:val="126210275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другият орган не се произнесе в срок, това се приема като съгласие от негова страна.</w:t>
      </w:r>
    </w:p>
    <w:p w:rsidR="004335F0" w:rsidRDefault="004335F0" w:rsidP="004335F0">
      <w:pPr>
        <w:spacing w:after="0" w:line="240" w:lineRule="auto"/>
        <w:ind w:firstLine="851"/>
        <w:jc w:val="both"/>
        <w:divId w:val="977031993"/>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 определения срок мнението не бъде съобщено, актът се издава без него.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производството</w:t>
      </w:r>
    </w:p>
    <w:p w:rsidR="004335F0" w:rsidRDefault="004335F0" w:rsidP="004335F0">
      <w:pPr>
        <w:spacing w:after="0" w:line="240" w:lineRule="auto"/>
        <w:ind w:firstLine="851"/>
        <w:jc w:val="both"/>
        <w:divId w:val="1070425064"/>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Административният орган спира производството:</w:t>
      </w:r>
    </w:p>
    <w:p w:rsidR="004335F0" w:rsidRDefault="004335F0" w:rsidP="004335F0">
      <w:pPr>
        <w:spacing w:after="0" w:line="240" w:lineRule="auto"/>
        <w:ind w:firstLine="851"/>
        <w:jc w:val="both"/>
        <w:divId w:val="1897202734"/>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случай на смърт на заинтересован гражданин - страна в производството;</w:t>
      </w:r>
    </w:p>
    <w:p w:rsidR="004335F0" w:rsidRDefault="004335F0" w:rsidP="004335F0">
      <w:pPr>
        <w:spacing w:after="0" w:line="240" w:lineRule="auto"/>
        <w:ind w:firstLine="851"/>
        <w:jc w:val="both"/>
        <w:divId w:val="14883989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нужно да се учреди настойничество или попечителство на заинтересован гражданин - страна в производството;</w:t>
      </w:r>
    </w:p>
    <w:p w:rsidR="004335F0" w:rsidRDefault="004335F0" w:rsidP="004335F0">
      <w:pPr>
        <w:spacing w:after="0" w:line="240" w:lineRule="auto"/>
        <w:ind w:firstLine="851"/>
        <w:jc w:val="both"/>
        <w:divId w:val="169379825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хода на производството се разкрият престъпни обстоятелства, чието установяване е от значение за издаването на акта;</w:t>
      </w:r>
    </w:p>
    <w:p w:rsidR="004335F0" w:rsidRDefault="004335F0" w:rsidP="004335F0">
      <w:pPr>
        <w:spacing w:after="0" w:line="240" w:lineRule="auto"/>
        <w:ind w:firstLine="851"/>
        <w:jc w:val="both"/>
        <w:divId w:val="144900834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Конституционният съд е допуснал разглеждането по същество на искане, с което се оспорва конституционосъобразността на приложим закон;</w:t>
      </w:r>
    </w:p>
    <w:p w:rsidR="004335F0" w:rsidRDefault="004335F0" w:rsidP="004335F0">
      <w:pPr>
        <w:spacing w:after="0" w:line="240" w:lineRule="auto"/>
        <w:ind w:firstLine="851"/>
        <w:jc w:val="both"/>
        <w:divId w:val="35481195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наличието на образувано друго административно или съдебно производство, когато издаването на акта не може да стане преди неговото приключване; в тези случаи спирането се постановява след представяне на удостоверение за наличие на образувано производство, издадено от органа, пред който то е образувано;</w:t>
      </w:r>
    </w:p>
    <w:p w:rsidR="004335F0" w:rsidRDefault="004335F0" w:rsidP="004335F0">
      <w:pPr>
        <w:spacing w:after="0" w:line="240" w:lineRule="auto"/>
        <w:ind w:firstLine="851"/>
        <w:jc w:val="both"/>
        <w:divId w:val="1668702679"/>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страните внесат заявление за сключване на споразумение.</w:t>
      </w:r>
    </w:p>
    <w:p w:rsidR="004335F0" w:rsidRDefault="004335F0" w:rsidP="004335F0">
      <w:pPr>
        <w:spacing w:after="0" w:line="240" w:lineRule="auto"/>
        <w:ind w:firstLine="851"/>
        <w:jc w:val="both"/>
        <w:divId w:val="305285658"/>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не спира производството в случаите по ал. 1, т. 1, 2 и 4, ако спирането може да създаде опасност за живота или здравето на гражданите или да застраши важни държавни или обществени интереси.</w:t>
      </w:r>
    </w:p>
    <w:p w:rsidR="004335F0" w:rsidRDefault="004335F0" w:rsidP="004335F0">
      <w:pPr>
        <w:spacing w:after="0" w:line="240" w:lineRule="auto"/>
        <w:ind w:firstLine="851"/>
        <w:jc w:val="both"/>
        <w:divId w:val="174498315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спиране на производството сроковете, предвидени за издаване на акта, спират да текат.</w:t>
      </w:r>
    </w:p>
    <w:p w:rsidR="004335F0" w:rsidRDefault="004335F0" w:rsidP="004335F0">
      <w:pPr>
        <w:spacing w:after="0" w:line="240" w:lineRule="auto"/>
        <w:ind w:firstLine="851"/>
        <w:jc w:val="both"/>
        <w:divId w:val="178472065"/>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спирането на производството административният орган съобщава на страните в производството по реда за съобщаване на акта.</w:t>
      </w:r>
    </w:p>
    <w:p w:rsidR="004335F0" w:rsidRDefault="004335F0" w:rsidP="004335F0">
      <w:pPr>
        <w:spacing w:after="0" w:line="240" w:lineRule="auto"/>
        <w:ind w:firstLine="851"/>
        <w:jc w:val="both"/>
        <w:divId w:val="802772724"/>
        <w:rPr>
          <w:rFonts w:ascii="Times New Roman" w:eastAsia="Times New Roman" w:hAnsi="Times New Roman" w:cs="Times New Roman"/>
          <w:sz w:val="24"/>
          <w:szCs w:val="24"/>
        </w:rPr>
      </w:pPr>
      <w:r>
        <w:rPr>
          <w:rFonts w:ascii="Times New Roman" w:eastAsia="Times New Roman" w:hAnsi="Times New Roman" w:cs="Times New Roman"/>
          <w:sz w:val="24"/>
          <w:szCs w:val="24"/>
        </w:rPr>
        <w:t>(5) Актът за спиране на производството може да се обжалва по реда на глава десета, раздел IV.</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спряно производство</w:t>
      </w:r>
    </w:p>
    <w:p w:rsidR="004335F0" w:rsidRDefault="004335F0" w:rsidP="004335F0">
      <w:pPr>
        <w:spacing w:after="0" w:line="240" w:lineRule="auto"/>
        <w:ind w:firstLine="851"/>
        <w:jc w:val="both"/>
        <w:divId w:val="2142729126"/>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Производството се възобновява служебно или по искане на една от страните, след като отпаднат основанията за спирането му.</w:t>
      </w:r>
    </w:p>
    <w:p w:rsidR="004335F0" w:rsidRDefault="004335F0" w:rsidP="004335F0">
      <w:pPr>
        <w:spacing w:after="0" w:line="240" w:lineRule="auto"/>
        <w:ind w:firstLine="851"/>
        <w:jc w:val="both"/>
        <w:divId w:val="13780929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възобновяването производството започва от онова действие, при което е било спряно.</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производството</w:t>
      </w:r>
    </w:p>
    <w:p w:rsidR="004335F0" w:rsidRDefault="004335F0" w:rsidP="004335F0">
      <w:pPr>
        <w:spacing w:after="0" w:line="240" w:lineRule="auto"/>
        <w:ind w:firstLine="851"/>
        <w:jc w:val="both"/>
        <w:divId w:val="1934437569"/>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Административният орган прекратява производството по искане на страната, по чиято инициатива то е започнало, освен ако в закон е предвидено друго.</w:t>
      </w:r>
    </w:p>
    <w:p w:rsidR="004335F0" w:rsidRDefault="004335F0" w:rsidP="004335F0">
      <w:pPr>
        <w:spacing w:after="0" w:line="240" w:lineRule="auto"/>
        <w:ind w:firstLine="851"/>
        <w:jc w:val="both"/>
        <w:divId w:val="12172793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прекратява производството и в случаите по чл. 30, ал. 1 и 2.</w:t>
      </w:r>
    </w:p>
    <w:p w:rsidR="004335F0" w:rsidRDefault="004335F0" w:rsidP="004335F0">
      <w:pPr>
        <w:spacing w:after="0" w:line="240" w:lineRule="auto"/>
        <w:ind w:firstLine="851"/>
        <w:jc w:val="both"/>
        <w:divId w:val="9943833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прекратяване на производството административният орган съобщава на страните по реда за съобщаване на акта.</w:t>
      </w:r>
    </w:p>
    <w:p w:rsidR="004335F0" w:rsidRDefault="004335F0" w:rsidP="004335F0">
      <w:pPr>
        <w:spacing w:after="0" w:line="240" w:lineRule="auto"/>
        <w:ind w:firstLine="851"/>
        <w:jc w:val="both"/>
        <w:divId w:val="543563382"/>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Актът за прекратяване на производството може да се обжалва по реда на глава десета, раздел IV.</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Срокове за издаване на индивидуалния административен акт</w:t>
      </w:r>
    </w:p>
    <w:p w:rsidR="004335F0" w:rsidRDefault="004335F0" w:rsidP="004335F0">
      <w:pPr>
        <w:spacing w:after="0" w:line="240" w:lineRule="auto"/>
        <w:ind w:firstLine="851"/>
        <w:jc w:val="both"/>
        <w:divId w:val="893198379"/>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Административният акт се издава до 14 дни от датата на започване на производството.</w:t>
      </w:r>
    </w:p>
    <w:p w:rsidR="004335F0" w:rsidRDefault="004335F0" w:rsidP="004335F0">
      <w:pPr>
        <w:spacing w:after="0" w:line="240" w:lineRule="auto"/>
        <w:ind w:firstLine="851"/>
        <w:jc w:val="both"/>
        <w:divId w:val="58500075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акт по чл. 21, ал. 2 и 3 се издава до 7 дни от датата на започване на производството.</w:t>
      </w:r>
    </w:p>
    <w:p w:rsidR="004335F0" w:rsidRDefault="004335F0" w:rsidP="004335F0">
      <w:pPr>
        <w:spacing w:after="0" w:line="240" w:lineRule="auto"/>
        <w:ind w:firstLine="851"/>
        <w:jc w:val="both"/>
        <w:divId w:val="131860706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издаването на акт или извършването на действие по ал. 2 включва експертиза или за нейното извършване е необходимо личното участие на заинтересованото лице, актът се издава до 14 дни.</w:t>
      </w:r>
    </w:p>
    <w:p w:rsidR="004335F0" w:rsidRDefault="004335F0" w:rsidP="004335F0">
      <w:pPr>
        <w:spacing w:after="0" w:line="240" w:lineRule="auto"/>
        <w:ind w:firstLine="851"/>
        <w:jc w:val="both"/>
        <w:divId w:val="839848852"/>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27 от 2014 г., в сила от 25.03.2014 г.) Незабавно, но не по-късно от 7 дни, се решават преписките, които могат да бъдат разгледани на основата на доказателства, представени заедно с искането или предложението за започване на производството, или от друг административен орган, при който те са налични, или на основата на общоизвестни факти, служебно известни факти или законови презумпции. Наличната информация на хартиен носител при другия орган се предоставя в тридневен срок от поискването ѝ, като срокът за произнасяне тече от датата на получаване на информацията. Служебното уведомяване по смисъла на Закона за електронното управление се извършва незабавно.</w:t>
      </w:r>
    </w:p>
    <w:p w:rsidR="004335F0" w:rsidRDefault="004335F0" w:rsidP="004335F0">
      <w:pPr>
        <w:spacing w:after="0" w:line="240" w:lineRule="auto"/>
        <w:ind w:firstLine="851"/>
        <w:jc w:val="both"/>
        <w:divId w:val="85330301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77 от 2018 г., в сила от 01.01.2019 г.) Извън случаите по ал. 4 или когато е необходимо да се даде възможност на други граждани или организации да се защитят, актът се издава до един месец от започване на производството.</w:t>
      </w:r>
    </w:p>
    <w:p w:rsidR="004335F0" w:rsidRDefault="004335F0" w:rsidP="004335F0">
      <w:pPr>
        <w:spacing w:after="0" w:line="240" w:lineRule="auto"/>
        <w:ind w:firstLine="851"/>
        <w:jc w:val="both"/>
        <w:divId w:val="465900065"/>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органът е колективен, въпросът за издаването на акта се решава най-късно на първото заседание след изтичането на сроковете по ал. 1 - 5.</w:t>
      </w:r>
    </w:p>
    <w:p w:rsidR="004335F0" w:rsidRDefault="004335F0" w:rsidP="004335F0">
      <w:pPr>
        <w:spacing w:after="0" w:line="240" w:lineRule="auto"/>
        <w:ind w:firstLine="851"/>
        <w:jc w:val="both"/>
        <w:divId w:val="320280026"/>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трябва да се поиска съгласието или мнението на друг орган, срокът за издаването на акта се смята съответно продължен, но с не повече от 14 дни.</w:t>
      </w:r>
    </w:p>
    <w:p w:rsidR="004335F0" w:rsidRDefault="004335F0" w:rsidP="004335F0">
      <w:pPr>
        <w:spacing w:after="0" w:line="240" w:lineRule="auto"/>
        <w:ind w:firstLine="851"/>
        <w:jc w:val="both"/>
        <w:divId w:val="1709186748"/>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5, 6 и 7 административният орган незабавно уведомява заявителя за удължаването на срока.</w:t>
      </w:r>
    </w:p>
    <w:p w:rsidR="004335F0" w:rsidRDefault="004335F0" w:rsidP="004335F0">
      <w:pPr>
        <w:spacing w:after="0" w:line="240" w:lineRule="auto"/>
        <w:ind w:firstLine="851"/>
        <w:jc w:val="both"/>
        <w:divId w:val="84051237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27 от 2014 г., в сила от 25.03.2014 г.) Административните органи осъществяват комплексно административно обслужване в тридневен срок от получаване на достъп до данните на административните органи - първични администратори на данни.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Мълчалив отказ и мълчаливо съгласие</w:t>
      </w:r>
    </w:p>
    <w:p w:rsidR="004335F0" w:rsidRDefault="004335F0" w:rsidP="004335F0">
      <w:pPr>
        <w:spacing w:after="0" w:line="240" w:lineRule="auto"/>
        <w:ind w:firstLine="851"/>
        <w:jc w:val="both"/>
        <w:divId w:val="962033488"/>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Непроизнасянето в срок се смята за мълчалив отказ да се издаде актът.</w:t>
      </w:r>
    </w:p>
    <w:p w:rsidR="004335F0" w:rsidRDefault="004335F0" w:rsidP="004335F0">
      <w:pPr>
        <w:spacing w:after="0" w:line="240" w:lineRule="auto"/>
        <w:ind w:firstLine="851"/>
        <w:jc w:val="both"/>
        <w:divId w:val="199013342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производството е образувано в един орган и той следва да направи предложение до друг орган за издаването на акта, мълчалив отказ възниква независимо дали издаващият акта орган е бил сезиран с предложение.</w:t>
      </w:r>
    </w:p>
    <w:p w:rsidR="004335F0" w:rsidRDefault="004335F0" w:rsidP="004335F0">
      <w:pPr>
        <w:spacing w:after="0" w:line="240" w:lineRule="auto"/>
        <w:ind w:firstLine="851"/>
        <w:jc w:val="both"/>
        <w:divId w:val="106510827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 административен или по съдебен ред бъде отменен мълчалив отказ, смята се за отменен и изричният отказ, който е последвал преди решението за отмяна.</w:t>
      </w:r>
    </w:p>
    <w:p w:rsidR="004335F0" w:rsidRDefault="004335F0" w:rsidP="004335F0">
      <w:pPr>
        <w:spacing w:after="0" w:line="240" w:lineRule="auto"/>
        <w:ind w:firstLine="851"/>
        <w:jc w:val="both"/>
        <w:divId w:val="767851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77 от 2018 г., в сила от 01.01.2019 г.) В предвидените в закон случаи непроизнасянето в срок се смята за мълчаливо съгласие да се издаде акт със съдържанието, поискано от заявителя. С индивидуалния административен акт, изразен чрез мълчаливо съгласие, не може да се създават задължения и да се засягат права и законни интереси за граждани и организации, различни от заявителя. В случай, че </w:t>
      </w:r>
      <w:r>
        <w:rPr>
          <w:rFonts w:ascii="Times New Roman" w:eastAsia="Times New Roman" w:hAnsi="Times New Roman" w:cs="Times New Roman"/>
          <w:sz w:val="24"/>
          <w:szCs w:val="24"/>
        </w:rPr>
        <w:lastRenderedPageBreak/>
        <w:t>административният орган е дал указания за отстраняване на нередовности в искането на заявителя, срокът за произнасяне започва да тече от датата на отстраняване на нередовностите. Съдържанието на мълчаливо съгласие се установява като идентично със съдържанието на подаденото искане и това съдържание се посочва в декларация до органа. Условията и редът за удостоверяване и оспорване на мълчаливото съгласие се уреждат в специални закони.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на индивидуалния административен акт</w:t>
      </w:r>
    </w:p>
    <w:p w:rsidR="004335F0" w:rsidRDefault="004335F0" w:rsidP="004335F0">
      <w:pPr>
        <w:spacing w:after="0" w:line="240" w:lineRule="auto"/>
        <w:ind w:firstLine="851"/>
        <w:jc w:val="both"/>
        <w:divId w:val="1817719283"/>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Административният орган издава или отказва издаване на акта с мотивирано решение.</w:t>
      </w:r>
    </w:p>
    <w:p w:rsidR="004335F0" w:rsidRDefault="004335F0" w:rsidP="004335F0">
      <w:pPr>
        <w:spacing w:after="0" w:line="240" w:lineRule="auto"/>
        <w:ind w:firstLine="851"/>
        <w:jc w:val="both"/>
        <w:divId w:val="103319456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административният акт се издава в писмена форма, той съдържа:</w:t>
      </w:r>
    </w:p>
    <w:p w:rsidR="004335F0" w:rsidRDefault="004335F0" w:rsidP="004335F0">
      <w:pPr>
        <w:spacing w:after="0" w:line="240" w:lineRule="auto"/>
        <w:ind w:firstLine="851"/>
        <w:jc w:val="both"/>
        <w:divId w:val="256376838"/>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на органа, който го издава;</w:t>
      </w:r>
    </w:p>
    <w:p w:rsidR="004335F0" w:rsidRDefault="004335F0" w:rsidP="004335F0">
      <w:pPr>
        <w:spacing w:after="0" w:line="240" w:lineRule="auto"/>
        <w:ind w:firstLine="851"/>
        <w:jc w:val="both"/>
        <w:divId w:val="1669286487"/>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на акта;</w:t>
      </w:r>
    </w:p>
    <w:p w:rsidR="004335F0" w:rsidRDefault="004335F0" w:rsidP="004335F0">
      <w:pPr>
        <w:spacing w:after="0" w:line="240" w:lineRule="auto"/>
        <w:ind w:firstLine="851"/>
        <w:jc w:val="both"/>
        <w:divId w:val="255023966"/>
        <w:rPr>
          <w:rFonts w:ascii="Times New Roman" w:eastAsia="Times New Roman" w:hAnsi="Times New Roman" w:cs="Times New Roman"/>
          <w:sz w:val="24"/>
          <w:szCs w:val="24"/>
        </w:rPr>
      </w:pPr>
      <w:r>
        <w:rPr>
          <w:rFonts w:ascii="Times New Roman" w:eastAsia="Times New Roman" w:hAnsi="Times New Roman" w:cs="Times New Roman"/>
          <w:sz w:val="24"/>
          <w:szCs w:val="24"/>
        </w:rPr>
        <w:t>3. адресат на акта;</w:t>
      </w:r>
    </w:p>
    <w:p w:rsidR="004335F0" w:rsidRDefault="004335F0" w:rsidP="004335F0">
      <w:pPr>
        <w:spacing w:after="0" w:line="240" w:lineRule="auto"/>
        <w:ind w:firstLine="851"/>
        <w:jc w:val="both"/>
        <w:divId w:val="1174221590"/>
        <w:rPr>
          <w:rFonts w:ascii="Times New Roman" w:eastAsia="Times New Roman" w:hAnsi="Times New Roman" w:cs="Times New Roman"/>
          <w:sz w:val="24"/>
          <w:szCs w:val="24"/>
        </w:rPr>
      </w:pPr>
      <w:r>
        <w:rPr>
          <w:rFonts w:ascii="Times New Roman" w:eastAsia="Times New Roman" w:hAnsi="Times New Roman" w:cs="Times New Roman"/>
          <w:sz w:val="24"/>
          <w:szCs w:val="24"/>
        </w:rPr>
        <w:t>4. фактически и правни основания за издаване на акта;</w:t>
      </w:r>
    </w:p>
    <w:p w:rsidR="004335F0" w:rsidRDefault="004335F0" w:rsidP="004335F0">
      <w:pPr>
        <w:spacing w:after="0" w:line="240" w:lineRule="auto"/>
        <w:ind w:firstLine="851"/>
        <w:jc w:val="both"/>
        <w:divId w:val="2008628124"/>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разпоредителна част, с която се определят правата или задълженията, начинът и срокът за изпълнението;</w:t>
      </w:r>
    </w:p>
    <w:p w:rsidR="004335F0" w:rsidRDefault="004335F0" w:rsidP="004335F0">
      <w:pPr>
        <w:spacing w:after="0" w:line="240" w:lineRule="auto"/>
        <w:ind w:firstLine="851"/>
        <w:jc w:val="both"/>
        <w:divId w:val="1935934873"/>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разпореждане относно разноските;</w:t>
      </w:r>
    </w:p>
    <w:p w:rsidR="004335F0" w:rsidRDefault="004335F0" w:rsidP="004335F0">
      <w:pPr>
        <w:spacing w:after="0" w:line="240" w:lineRule="auto"/>
        <w:ind w:firstLine="851"/>
        <w:jc w:val="both"/>
        <w:divId w:val="93409539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 кой орган и в какъв срок актът може да се обжалва;</w:t>
      </w:r>
    </w:p>
    <w:p w:rsidR="004335F0" w:rsidRDefault="004335F0" w:rsidP="004335F0">
      <w:pPr>
        <w:spacing w:after="0" w:line="240" w:lineRule="auto"/>
        <w:ind w:firstLine="851"/>
        <w:jc w:val="both"/>
        <w:divId w:val="634336413"/>
        <w:rPr>
          <w:rFonts w:ascii="Times New Roman" w:eastAsia="Times New Roman" w:hAnsi="Times New Roman" w:cs="Times New Roman"/>
          <w:sz w:val="24"/>
          <w:szCs w:val="24"/>
        </w:rPr>
      </w:pPr>
      <w:r>
        <w:rPr>
          <w:rFonts w:ascii="Times New Roman" w:eastAsia="Times New Roman" w:hAnsi="Times New Roman" w:cs="Times New Roman"/>
          <w:sz w:val="24"/>
          <w:szCs w:val="24"/>
        </w:rPr>
        <w:t>8. дата на издаване и подпис на лицето, издало акта, с означаване на длъжността му; когато органът е колективен, актът се подписва от председателя или от негов заместник.</w:t>
      </w:r>
    </w:p>
    <w:p w:rsidR="004335F0" w:rsidRDefault="004335F0" w:rsidP="004335F0">
      <w:pPr>
        <w:spacing w:after="0" w:line="240" w:lineRule="auto"/>
        <w:ind w:firstLine="851"/>
        <w:jc w:val="both"/>
        <w:divId w:val="2025858304"/>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Устни административни актове, както и административни актове, изразени чрез действия или бездействия, се издават само когато това е предвидено в закон.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Предварително изпълнение</w:t>
      </w:r>
    </w:p>
    <w:p w:rsidR="004335F0" w:rsidRDefault="004335F0" w:rsidP="004335F0">
      <w:pPr>
        <w:spacing w:after="0" w:line="240" w:lineRule="auto"/>
        <w:ind w:firstLine="851"/>
        <w:jc w:val="both"/>
        <w:divId w:val="2138719826"/>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В административния акт се включва разпореждане за предварителното му изпълнение, когато това се налага, за да се осигури животът или здравето на гражданите, да се защитят особено важни държавни или обществени интереси, при опасност, че може да бъде осуетено или сериозно затруднено изпълнението на акта или ако от закъснението на изпълнението може да последва значителна или трудно поправима вреда, или по искане на някоя от страните - в защита на особено важен неин интерес. В последния случай административният орган изисква съответната гаранция.</w:t>
      </w:r>
    </w:p>
    <w:p w:rsidR="004335F0" w:rsidRDefault="004335F0" w:rsidP="004335F0">
      <w:pPr>
        <w:spacing w:after="0" w:line="240" w:lineRule="auto"/>
        <w:ind w:firstLine="851"/>
        <w:jc w:val="both"/>
        <w:divId w:val="120614321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77 от 2018 г., в сила от 01.01.2019 г.) Разпореждането за предварително изпълнение се мотивира.</w:t>
      </w:r>
    </w:p>
    <w:p w:rsidR="004335F0" w:rsidRDefault="004335F0" w:rsidP="004335F0">
      <w:pPr>
        <w:spacing w:after="0" w:line="240" w:lineRule="auto"/>
        <w:ind w:firstLine="851"/>
        <w:jc w:val="both"/>
        <w:divId w:val="47417938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77 от 2018 г., в сила от 01.01.2019 г.) Предварително изпълнение може да бъде допуснато и след постановяването на акта.</w:t>
      </w:r>
    </w:p>
    <w:p w:rsidR="004335F0" w:rsidRDefault="004335F0" w:rsidP="004335F0">
      <w:pPr>
        <w:spacing w:after="0" w:line="240" w:lineRule="auto"/>
        <w:ind w:firstLine="851"/>
        <w:jc w:val="both"/>
        <w:divId w:val="9833886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77 от 2018 г., в сила от 01.01.2019 г.) Повторно искане на страна по ал. 1 може да се прави само въз основа на нови обстоятелства.</w:t>
      </w:r>
    </w:p>
    <w:p w:rsidR="004335F0" w:rsidRDefault="004335F0" w:rsidP="004335F0">
      <w:pPr>
        <w:spacing w:after="0" w:line="240" w:lineRule="auto"/>
        <w:ind w:firstLine="851"/>
        <w:jc w:val="both"/>
        <w:divId w:val="149391066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77 от 2018 г., в сила от 01.01.2019 г.) Разпореждането, с което се допуска или се отказва предварително изпълнение, може да се обжалва чрез административния орган пред съда в тридневен срок от съобщаването му, независимо дали административният акт е бил оспорен.</w:t>
      </w:r>
    </w:p>
    <w:p w:rsidR="004335F0" w:rsidRDefault="004335F0" w:rsidP="004335F0">
      <w:pPr>
        <w:spacing w:after="0" w:line="240" w:lineRule="auto"/>
        <w:ind w:firstLine="851"/>
        <w:jc w:val="both"/>
        <w:divId w:val="78422981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77 от 2018 г., в сила от 01.01.2019 г.) Жалбата се разглежда незабавно в закрито заседание, като преписи от нея не се връчват на страните. Тя не спира допуснатото предварително изпълнение, но съдът може да го спре до окончателното ѝ решаване.</w:t>
      </w:r>
    </w:p>
    <w:p w:rsidR="004335F0" w:rsidRDefault="004335F0" w:rsidP="004335F0">
      <w:pPr>
        <w:spacing w:after="0" w:line="240" w:lineRule="auto"/>
        <w:ind w:firstLine="851"/>
        <w:jc w:val="both"/>
        <w:divId w:val="19658920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(Предишна ал. 6 - ДВ, бр. 77 от 2018 г., в сила от 01.01.2019 г.) Когато отмени обжалваното разпореждане, съдът решава въпроса по същество. Ако предварителното изпълнение бъде отменено, административният орган възстановява положението, съществувало преди изпълнението.</w:t>
      </w:r>
    </w:p>
    <w:p w:rsidR="004335F0" w:rsidRDefault="004335F0" w:rsidP="004335F0">
      <w:pPr>
        <w:spacing w:after="0" w:line="240" w:lineRule="auto"/>
        <w:ind w:firstLine="851"/>
        <w:jc w:val="both"/>
        <w:divId w:val="1039748342"/>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77 от 2018 г., в сила от 01.01.2019 г.) Определението на съда подлежи на обжалване.</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Съобщаване на акта (Загл. доп. - ДВ, бр. 77 от 2018 г., в сила от 10.10.2019 г.)</w:t>
      </w:r>
    </w:p>
    <w:p w:rsidR="004335F0" w:rsidRDefault="004335F0" w:rsidP="004335F0">
      <w:pPr>
        <w:spacing w:after="0" w:line="240" w:lineRule="auto"/>
        <w:ind w:firstLine="851"/>
        <w:jc w:val="both"/>
        <w:divId w:val="89593234"/>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(Доп. - ДВ, бр. 77 от 2018 г., в сила от 10.10.2019 г.) Административният акт, съответно отказът да се издаде акт, се съобщава по реда на чл. 18а в тридневен срок от издаването му на всички заинтересовани лица, включително на тези, които не са участвали в производството.</w:t>
      </w:r>
    </w:p>
    <w:p w:rsidR="004335F0" w:rsidRDefault="004335F0" w:rsidP="004335F0">
      <w:pPr>
        <w:spacing w:after="0" w:line="240" w:lineRule="auto"/>
        <w:ind w:firstLine="851"/>
        <w:jc w:val="both"/>
        <w:divId w:val="17589682"/>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77 от 2018 г., в сила от 10.10.2019 г.)</w:t>
      </w:r>
    </w:p>
    <w:p w:rsidR="004335F0" w:rsidRDefault="004335F0" w:rsidP="004335F0">
      <w:pPr>
        <w:spacing w:after="0" w:line="240" w:lineRule="auto"/>
        <w:ind w:firstLine="851"/>
        <w:jc w:val="both"/>
        <w:divId w:val="222524848"/>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77 от 2018 г., в сила от 10.10.2019 г.)</w:t>
      </w:r>
    </w:p>
    <w:p w:rsidR="004335F0" w:rsidRDefault="004335F0" w:rsidP="004335F0">
      <w:pPr>
        <w:spacing w:after="0" w:line="240" w:lineRule="auto"/>
        <w:ind w:firstLine="851"/>
        <w:jc w:val="both"/>
        <w:divId w:val="1261076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27 от 2014 г., в сила от 25.03.2014 г., отм. - ДВ, бр. 77 от 2018 г., в сила от 10.10.2019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Поправка на очевидна фактическа грешка, допълване и тълкуване</w:t>
      </w:r>
    </w:p>
    <w:p w:rsidR="004335F0" w:rsidRDefault="004335F0" w:rsidP="004335F0">
      <w:pPr>
        <w:spacing w:after="0" w:line="240" w:lineRule="auto"/>
        <w:ind w:firstLine="851"/>
        <w:jc w:val="both"/>
        <w:divId w:val="773137975"/>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Преди изтичане на срока за обжалване административният орган може да отстрани допуснати непълноти в акта. За нанесените промени се съобщава на заинтересованите лица. Решението за допълване подлежи на обжалване по предвидения в този кодекс ред.</w:t>
      </w:r>
    </w:p>
    <w:p w:rsidR="004335F0" w:rsidRDefault="004335F0" w:rsidP="004335F0">
      <w:pPr>
        <w:spacing w:after="0" w:line="240" w:lineRule="auto"/>
        <w:ind w:firstLine="851"/>
        <w:jc w:val="both"/>
        <w:divId w:val="395784353"/>
        <w:rPr>
          <w:rFonts w:ascii="Times New Roman" w:eastAsia="Times New Roman" w:hAnsi="Times New Roman" w:cs="Times New Roman"/>
          <w:sz w:val="24"/>
          <w:szCs w:val="24"/>
        </w:rPr>
      </w:pPr>
      <w:r>
        <w:rPr>
          <w:rFonts w:ascii="Times New Roman" w:eastAsia="Times New Roman" w:hAnsi="Times New Roman" w:cs="Times New Roman"/>
          <w:sz w:val="24"/>
          <w:szCs w:val="24"/>
        </w:rPr>
        <w:t>(2) Очевидни фактически грешки, допуснати в административния акт, се поправят от органа, който го е издал, и след изтичане на срока за обжалване. За поправката на очевидни фактически грешки се съобщава на заинтересованите лица. Решението за поправянето подлежи на обжалване по предвидения в този кодекс ред.</w:t>
      </w:r>
    </w:p>
    <w:p w:rsidR="004335F0" w:rsidRDefault="004335F0" w:rsidP="004335F0">
      <w:pPr>
        <w:spacing w:after="0" w:line="240" w:lineRule="auto"/>
        <w:ind w:firstLine="851"/>
        <w:jc w:val="both"/>
        <w:divId w:val="691880552"/>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Органът, издал решението, по искане на страните изяснява писмено действителното му съдържание. Тълкуване не може да се иска, след като актът е изпълнен. Актът за тълкуване подлежи на обжалване по предвидения в този кодекс ред.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Разпореждания по движение на производството</w:t>
      </w:r>
    </w:p>
    <w:p w:rsidR="004335F0" w:rsidRDefault="004335F0" w:rsidP="004335F0">
      <w:pPr>
        <w:spacing w:after="0" w:line="240" w:lineRule="auto"/>
        <w:ind w:firstLine="851"/>
        <w:jc w:val="both"/>
        <w:divId w:val="873421675"/>
        <w:rPr>
          <w:rFonts w:ascii="Times New Roman" w:eastAsia="Times New Roman" w:hAnsi="Times New Roman" w:cs="Times New Roman"/>
          <w:sz w:val="24"/>
          <w:szCs w:val="24"/>
        </w:rPr>
      </w:pPr>
      <w:r>
        <w:rPr>
          <w:rFonts w:ascii="Times New Roman" w:eastAsia="Times New Roman" w:hAnsi="Times New Roman" w:cs="Times New Roman"/>
          <w:sz w:val="24"/>
          <w:szCs w:val="24"/>
        </w:rPr>
        <w:t>Чл. 63. Разпореждания по движение на производството се издават само в предвидените в този кодекс или в специален закон случаи. Разпорежданията съдържат име и означение на длъжността на издаващия, дата на издаване и подпис.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Необжалваемост</w:t>
      </w:r>
    </w:p>
    <w:p w:rsidR="004335F0" w:rsidRDefault="004335F0" w:rsidP="004335F0">
      <w:pPr>
        <w:spacing w:after="0" w:line="240" w:lineRule="auto"/>
        <w:ind w:firstLine="851"/>
        <w:jc w:val="both"/>
        <w:divId w:val="1263493027"/>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(Доп. - ДВ, бр. 77 от 2018 г., в сила от 01.01.2019 г.) Административнопроизводствените волеизявления, действия и бездействия на административния орган по издаване на акта не подлежат на самостоятелно обжалване, освен ако в този кодекс или в специален закон е предвидено друго.</w:t>
      </w:r>
    </w:p>
    <w:p w:rsidR="004335F0" w:rsidRDefault="004335F0">
      <w:pPr>
        <w:spacing w:after="0" w:line="240" w:lineRule="auto"/>
        <w:rPr>
          <w:rFonts w:ascii="Times New Roman" w:eastAsia="Times New Roman" w:hAnsi="Times New Roman" w:cs="Times New Roman"/>
          <w:sz w:val="24"/>
          <w:szCs w:val="24"/>
        </w:rPr>
      </w:pPr>
    </w:p>
    <w:p w:rsidR="00212A98" w:rsidRDefault="00212A98">
      <w:pPr>
        <w:spacing w:before="240" w:after="240" w:line="240" w:lineRule="auto"/>
        <w:jc w:val="center"/>
        <w:rPr>
          <w:rFonts w:ascii="Times New Roman" w:hAnsi="Times New Roman" w:cs="Times New Roman"/>
          <w:b/>
          <w:bCs/>
          <w:sz w:val="24"/>
          <w:szCs w:val="24"/>
        </w:rPr>
      </w:pPr>
    </w:p>
    <w:p w:rsidR="00212A98" w:rsidRDefault="00212A98">
      <w:pPr>
        <w:spacing w:before="240" w:after="240" w:line="240" w:lineRule="auto"/>
        <w:jc w:val="center"/>
        <w:rPr>
          <w:rFonts w:ascii="Times New Roman" w:hAnsi="Times New Roman" w:cs="Times New Roman"/>
          <w:b/>
          <w:bCs/>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Общи административни актове</w:t>
      </w:r>
    </w:p>
    <w:p w:rsidR="00212A98" w:rsidRDefault="00212A98" w:rsidP="004335F0">
      <w:pPr>
        <w:spacing w:after="0" w:line="240" w:lineRule="auto"/>
        <w:ind w:firstLine="851"/>
        <w:jc w:val="both"/>
        <w:rPr>
          <w:rFonts w:ascii="Times New Roman" w:eastAsia="Times New Roman" w:hAnsi="Times New Roman" w:cs="Times New Roman"/>
          <w:b/>
          <w:bCs/>
          <w:sz w:val="24"/>
          <w:szCs w:val="24"/>
        </w:rPr>
      </w:pPr>
    </w:p>
    <w:p w:rsidR="00212A98" w:rsidRDefault="00212A98"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на общ административен акт</w:t>
      </w:r>
    </w:p>
    <w:p w:rsidR="004335F0" w:rsidRDefault="004335F0" w:rsidP="004335F0">
      <w:pPr>
        <w:spacing w:after="0" w:line="240" w:lineRule="auto"/>
        <w:ind w:firstLine="851"/>
        <w:jc w:val="both"/>
        <w:divId w:val="182326586"/>
        <w:rPr>
          <w:rFonts w:ascii="Times New Roman" w:eastAsia="Times New Roman" w:hAnsi="Times New Roman" w:cs="Times New Roman"/>
          <w:sz w:val="24"/>
          <w:szCs w:val="24"/>
        </w:rPr>
      </w:pPr>
      <w:r>
        <w:rPr>
          <w:rFonts w:ascii="Times New Roman" w:eastAsia="Times New Roman" w:hAnsi="Times New Roman" w:cs="Times New Roman"/>
          <w:sz w:val="24"/>
          <w:szCs w:val="24"/>
        </w:rPr>
        <w:t>Чл. 65. Общи са административните актове с еднократно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както и отказите да се издадат такива актове.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Уведомяване за предстоящо издаване на общ административен акт</w:t>
      </w:r>
    </w:p>
    <w:p w:rsidR="004335F0" w:rsidRDefault="004335F0" w:rsidP="004335F0">
      <w:pPr>
        <w:spacing w:after="0" w:line="240" w:lineRule="auto"/>
        <w:ind w:firstLine="851"/>
        <w:jc w:val="both"/>
        <w:divId w:val="1451586221"/>
        <w:rPr>
          <w:rFonts w:ascii="Times New Roman" w:eastAsia="Times New Roman" w:hAnsi="Times New Roman" w:cs="Times New Roman"/>
          <w:sz w:val="24"/>
          <w:szCs w:val="24"/>
        </w:rPr>
      </w:pPr>
      <w:r>
        <w:rPr>
          <w:rFonts w:ascii="Times New Roman" w:eastAsia="Times New Roman" w:hAnsi="Times New Roman" w:cs="Times New Roman"/>
          <w:sz w:val="24"/>
          <w:szCs w:val="24"/>
        </w:rPr>
        <w:t>Чл. 66. (1) Откриването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w:t>
      </w:r>
    </w:p>
    <w:p w:rsidR="004335F0" w:rsidRDefault="004335F0" w:rsidP="004335F0">
      <w:pPr>
        <w:spacing w:after="0" w:line="240" w:lineRule="auto"/>
        <w:ind w:firstLine="851"/>
        <w:jc w:val="both"/>
        <w:divId w:val="180557775"/>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Уведомяването по ал. 1 включва и основните съображения за издаването на акта, както и формите на участие на заинтересованите лица в производството.</w:t>
      </w:r>
    </w:p>
    <w:p w:rsidR="004335F0" w:rsidRDefault="004335F0" w:rsidP="004335F0">
      <w:pPr>
        <w:spacing w:after="0" w:line="240" w:lineRule="auto"/>
        <w:ind w:firstLine="851"/>
        <w:jc w:val="both"/>
        <w:divId w:val="1586570595"/>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Уведомяването по ал. 1 за проекти на общи административни актове от компетентността на Министерския съвет се извършва от съответния министър - вносител на акта.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Представляване на заинтересованите лица</w:t>
      </w:r>
    </w:p>
    <w:p w:rsidR="004335F0" w:rsidRDefault="004335F0" w:rsidP="004335F0">
      <w:pPr>
        <w:spacing w:after="0" w:line="240" w:lineRule="auto"/>
        <w:ind w:firstLine="851"/>
        <w:jc w:val="both"/>
        <w:divId w:val="1224290370"/>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Организациите по чл. 66, ал. 1 могат да представляват заинтересованите лица в производството по издаване и обжалване на административния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достъп до информацията по преписката</w:t>
      </w:r>
    </w:p>
    <w:p w:rsidR="004335F0" w:rsidRDefault="004335F0" w:rsidP="004335F0">
      <w:pPr>
        <w:spacing w:after="0" w:line="240" w:lineRule="auto"/>
        <w:ind w:firstLine="851"/>
        <w:jc w:val="both"/>
        <w:divId w:val="1895046381"/>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(Доп. - ДВ, бр. 77 от 2018 г., в сила от 01.01.2019 г.) Доколкото в специален закон не е установено друго, заинтересованите лица и техните организации имат право на достъп до цялата информация, съдържаща се в преписката по издаване на общия административен акт по всяко време на производството, включително и след приключването му с издаване на общ административен акт съгласно Закона за Националния архивен фонд.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Форми на участие на заинтересованите лица в производството</w:t>
      </w:r>
    </w:p>
    <w:p w:rsidR="004335F0" w:rsidRDefault="004335F0" w:rsidP="004335F0">
      <w:pPr>
        <w:spacing w:after="0" w:line="240" w:lineRule="auto"/>
        <w:ind w:firstLine="851"/>
        <w:jc w:val="both"/>
        <w:divId w:val="1188177215"/>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Административният орган определя и оповестява публично по реда, определен в чл. 66, ал. 1, една или повече от следните форми на участие на заинтересованите лица в производството по издаване на акта:</w:t>
      </w:r>
    </w:p>
    <w:p w:rsidR="004335F0" w:rsidRDefault="004335F0" w:rsidP="004335F0">
      <w:pPr>
        <w:spacing w:after="0" w:line="240" w:lineRule="auto"/>
        <w:ind w:firstLine="851"/>
        <w:jc w:val="both"/>
        <w:divId w:val="45299365"/>
        <w:rPr>
          <w:rFonts w:ascii="Times New Roman" w:eastAsia="Times New Roman" w:hAnsi="Times New Roman" w:cs="Times New Roman"/>
          <w:sz w:val="24"/>
          <w:szCs w:val="24"/>
        </w:rPr>
      </w:pPr>
      <w:r>
        <w:rPr>
          <w:rFonts w:ascii="Times New Roman" w:eastAsia="Times New Roman" w:hAnsi="Times New Roman" w:cs="Times New Roman"/>
          <w:sz w:val="24"/>
          <w:szCs w:val="24"/>
        </w:rPr>
        <w:t>1. писмени предложения и възражения;</w:t>
      </w:r>
    </w:p>
    <w:p w:rsidR="004335F0" w:rsidRDefault="004335F0" w:rsidP="004335F0">
      <w:pPr>
        <w:spacing w:after="0" w:line="240" w:lineRule="auto"/>
        <w:ind w:firstLine="851"/>
        <w:jc w:val="both"/>
        <w:divId w:val="1681080406"/>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 в консултативни органи, подпомагащи органа, издаващ акта;</w:t>
      </w:r>
    </w:p>
    <w:p w:rsidR="004335F0" w:rsidRDefault="004335F0" w:rsidP="004335F0">
      <w:pPr>
        <w:spacing w:after="0" w:line="240" w:lineRule="auto"/>
        <w:ind w:firstLine="851"/>
        <w:jc w:val="both"/>
        <w:divId w:val="1227377524"/>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 в заседания на органа, издаващ акта, когато той е колективен;</w:t>
      </w:r>
    </w:p>
    <w:p w:rsidR="004335F0" w:rsidRDefault="004335F0" w:rsidP="004335F0">
      <w:pPr>
        <w:spacing w:after="0" w:line="240" w:lineRule="auto"/>
        <w:ind w:firstLine="851"/>
        <w:jc w:val="both"/>
        <w:divId w:val="833569117"/>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обществено обсъждане.</w:t>
      </w:r>
    </w:p>
    <w:p w:rsidR="004335F0" w:rsidRDefault="004335F0" w:rsidP="004335F0">
      <w:pPr>
        <w:spacing w:after="0" w:line="240" w:lineRule="auto"/>
        <w:ind w:firstLine="851"/>
        <w:jc w:val="both"/>
        <w:divId w:val="66016045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осигурява на заинтересованите лица възможност да осъществят правото си на участие в разумен срок, определен от административния орган, който не може да бъде по-кратък от един месец от деня на уведомяването по чл. 66.</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34748B" w:rsidRDefault="0034748B" w:rsidP="004335F0">
      <w:pPr>
        <w:spacing w:after="0" w:line="240" w:lineRule="auto"/>
        <w:ind w:firstLine="851"/>
        <w:jc w:val="both"/>
        <w:rPr>
          <w:rFonts w:ascii="Times New Roman" w:eastAsia="Times New Roman" w:hAnsi="Times New Roman" w:cs="Times New Roman"/>
          <w:b/>
          <w:bCs/>
          <w:sz w:val="24"/>
          <w:szCs w:val="24"/>
        </w:rPr>
      </w:pPr>
    </w:p>
    <w:p w:rsidR="0034748B" w:rsidRDefault="0034748B"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Участие в производството на заинтересовани лица от съседна държава</w:t>
      </w:r>
    </w:p>
    <w:p w:rsidR="004335F0" w:rsidRDefault="004335F0" w:rsidP="004335F0">
      <w:pPr>
        <w:spacing w:after="0" w:line="240" w:lineRule="auto"/>
        <w:ind w:firstLine="851"/>
        <w:jc w:val="both"/>
        <w:divId w:val="98067927"/>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Когато съществува вероятност административният акт да засегне права, свободи или законни интереси на неопределен брой лица на територията на съседна държава, административната процедура за участие в производството по издаване на административния акт, уредена в този раздел, трябва да бъде достъпна за заинтересованите лица в съответната държава при условията на взаимност.</w:t>
      </w:r>
    </w:p>
    <w:p w:rsidR="004335F0" w:rsidRDefault="004335F0" w:rsidP="004335F0">
      <w:pPr>
        <w:spacing w:after="0" w:line="240" w:lineRule="auto"/>
        <w:ind w:firstLine="851"/>
        <w:jc w:val="both"/>
        <w:divId w:val="408770960"/>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осигурява при поискване на заинтересованите лица в съседната държава информацията по чл. 68.</w:t>
      </w:r>
    </w:p>
    <w:p w:rsidR="004335F0" w:rsidRDefault="004335F0" w:rsidP="004335F0">
      <w:pPr>
        <w:spacing w:after="0" w:line="240" w:lineRule="auto"/>
        <w:ind w:firstLine="851"/>
        <w:jc w:val="both"/>
        <w:divId w:val="164325794"/>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Уведомяването по чл. 66 се прави по същото време, когато се прави уведомяването и за българските граждани. То може да се направи пряко чрез всички подходящи средства, при условие че разпоредбите или практиката на връзките между двете държави го позволяват, или чрез съответните власти на съседната държава.</w:t>
      </w:r>
    </w:p>
    <w:p w:rsidR="004335F0" w:rsidRDefault="004335F0" w:rsidP="004335F0">
      <w:pPr>
        <w:spacing w:after="0" w:line="240" w:lineRule="auto"/>
        <w:ind w:firstLine="851"/>
        <w:jc w:val="both"/>
        <w:divId w:val="123545270"/>
        <w:rPr>
          <w:rFonts w:ascii="Times New Roman" w:eastAsia="Times New Roman" w:hAnsi="Times New Roman" w:cs="Times New Roman"/>
          <w:sz w:val="24"/>
          <w:szCs w:val="24"/>
        </w:rPr>
      </w:pPr>
      <w:r>
        <w:rPr>
          <w:rFonts w:ascii="Times New Roman" w:eastAsia="Times New Roman" w:hAnsi="Times New Roman" w:cs="Times New Roman"/>
          <w:sz w:val="24"/>
          <w:szCs w:val="24"/>
        </w:rPr>
        <w:t>(4) Спогодбите за представителство, сключени между двете страни, се прилагат при представляването на заинтересованите лица - граждани на съседната държава.</w:t>
      </w:r>
    </w:p>
    <w:p w:rsidR="004335F0" w:rsidRDefault="004335F0" w:rsidP="004335F0">
      <w:pPr>
        <w:spacing w:after="0" w:line="240" w:lineRule="auto"/>
        <w:ind w:firstLine="851"/>
        <w:jc w:val="both"/>
        <w:divId w:val="669866257"/>
        <w:rPr>
          <w:rFonts w:ascii="Times New Roman" w:eastAsia="Times New Roman" w:hAnsi="Times New Roman" w:cs="Times New Roman"/>
          <w:sz w:val="24"/>
          <w:szCs w:val="24"/>
        </w:rPr>
      </w:pPr>
      <w:r>
        <w:rPr>
          <w:rFonts w:ascii="Times New Roman" w:eastAsia="Times New Roman" w:hAnsi="Times New Roman" w:cs="Times New Roman"/>
          <w:sz w:val="24"/>
          <w:szCs w:val="24"/>
        </w:rPr>
        <w:t>(5) Заинтересованите лица от съседната държава могат да направят своите предложения и възражения пряко, по правилата на този раздел, или чрез властите на съседната държава.</w:t>
      </w:r>
    </w:p>
    <w:p w:rsidR="004335F0" w:rsidRDefault="004335F0" w:rsidP="004335F0">
      <w:pPr>
        <w:spacing w:after="0" w:line="240" w:lineRule="auto"/>
        <w:ind w:firstLine="851"/>
        <w:jc w:val="both"/>
        <w:divId w:val="137429287"/>
        <w:rPr>
          <w:rFonts w:ascii="Times New Roman" w:eastAsia="Times New Roman" w:hAnsi="Times New Roman" w:cs="Times New Roman"/>
          <w:sz w:val="24"/>
          <w:szCs w:val="24"/>
        </w:rPr>
      </w:pPr>
      <w:r>
        <w:rPr>
          <w:rFonts w:ascii="Times New Roman" w:eastAsia="Times New Roman" w:hAnsi="Times New Roman" w:cs="Times New Roman"/>
          <w:sz w:val="24"/>
          <w:szCs w:val="24"/>
        </w:rPr>
        <w:t>(6) Административният орган може да осигури информацията по ал. 2 за заинтересованите лица от съседната държава на български език. Предложенията и възраженията могат да бъдат предоставяни и на чужд език.</w:t>
      </w:r>
    </w:p>
    <w:p w:rsidR="004335F0" w:rsidRDefault="004335F0" w:rsidP="004335F0">
      <w:pPr>
        <w:spacing w:after="0" w:line="240" w:lineRule="auto"/>
        <w:ind w:firstLine="851"/>
        <w:jc w:val="both"/>
        <w:divId w:val="889609515"/>
        <w:rPr>
          <w:rFonts w:ascii="Times New Roman" w:eastAsia="Times New Roman" w:hAnsi="Times New Roman" w:cs="Times New Roman"/>
          <w:sz w:val="24"/>
          <w:szCs w:val="24"/>
        </w:rPr>
      </w:pPr>
      <w:r>
        <w:rPr>
          <w:rFonts w:ascii="Times New Roman" w:eastAsia="Times New Roman" w:hAnsi="Times New Roman" w:cs="Times New Roman"/>
          <w:sz w:val="24"/>
          <w:szCs w:val="24"/>
        </w:rPr>
        <w:t>(7) Заинтересованите лица от съседната държава се уведомяват за издаването на административния акт по реда на ал. 3.</w:t>
      </w:r>
    </w:p>
    <w:p w:rsidR="004335F0" w:rsidRDefault="004335F0" w:rsidP="004335F0">
      <w:pPr>
        <w:spacing w:after="0" w:line="240" w:lineRule="auto"/>
        <w:ind w:firstLine="851"/>
        <w:jc w:val="both"/>
        <w:divId w:val="1859000493"/>
        <w:rPr>
          <w:rFonts w:ascii="Times New Roman" w:eastAsia="Times New Roman" w:hAnsi="Times New Roman" w:cs="Times New Roman"/>
          <w:sz w:val="24"/>
          <w:szCs w:val="24"/>
        </w:rPr>
      </w:pPr>
      <w:r>
        <w:rPr>
          <w:rFonts w:ascii="Times New Roman" w:eastAsia="Times New Roman" w:hAnsi="Times New Roman" w:cs="Times New Roman"/>
          <w:sz w:val="24"/>
          <w:szCs w:val="24"/>
        </w:rPr>
        <w:t>(8) Възможностите за правна защита на заинтересованите лица от съседната държава и на българските граждани са едни и същи.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Обсъждане на предложенията и възраженията и издаване на акта</w:t>
      </w:r>
    </w:p>
    <w:p w:rsidR="004335F0" w:rsidRDefault="004335F0" w:rsidP="004335F0">
      <w:pPr>
        <w:spacing w:after="0" w:line="240" w:lineRule="auto"/>
        <w:ind w:firstLine="851"/>
        <w:jc w:val="both"/>
        <w:divId w:val="854032115"/>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Общият административен акт се издава, след като се изяснят фактите и обстоятелствата от значение за случая и се обсъдят предложенията и възраженията на заинтересованите граждани и техните организации.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Съобщаване на акта</w:t>
      </w:r>
    </w:p>
    <w:p w:rsidR="004335F0" w:rsidRDefault="004335F0" w:rsidP="004335F0">
      <w:pPr>
        <w:spacing w:after="0" w:line="240" w:lineRule="auto"/>
        <w:ind w:firstLine="851"/>
        <w:jc w:val="both"/>
        <w:divId w:val="1418477820"/>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Съдържанието на общия административен акт се съобщава по реда, по който е направено уведомяването по чл. 66.</w:t>
      </w:r>
    </w:p>
    <w:p w:rsidR="004335F0" w:rsidRDefault="004335F0" w:rsidP="004335F0">
      <w:pPr>
        <w:spacing w:after="0" w:line="240" w:lineRule="auto"/>
        <w:ind w:firstLine="851"/>
        <w:jc w:val="both"/>
        <w:divId w:val="356468215"/>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в производството са участвали чрез предложения, възражения или по друг начин отделни заинтересовани лица или организации, на тях им се изпраща отделно съобщение за издаването на акта.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 административен акт, издаден в неотложни случаи</w:t>
      </w:r>
    </w:p>
    <w:p w:rsidR="004335F0" w:rsidRDefault="004335F0" w:rsidP="004335F0">
      <w:pPr>
        <w:spacing w:after="0" w:line="240" w:lineRule="auto"/>
        <w:ind w:firstLine="851"/>
        <w:jc w:val="both"/>
        <w:divId w:val="733818122"/>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(Изм. - ДВ, бр. 35 от 2009 г., в сила от 12.05.2009 г.) Когато неотложно трябва да се издаде общ административен акт за предотвратяване или преустановяване на нарушения, свързани с националната сигурност и обществения ред, за осигуряване на живота, здравето и имуществото на гражданите, може да не се спазят някои от разпоредбите на този раздел за уведомяване и участие на заинтересованите лица в производството по издаване на акта. В тези случаи в хода на изпълнението на акта се оповестяват съображенията за издаването му.</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Субсидиарно прилагане</w:t>
      </w:r>
    </w:p>
    <w:p w:rsidR="004335F0" w:rsidRDefault="004335F0" w:rsidP="004335F0">
      <w:pPr>
        <w:spacing w:after="0" w:line="240" w:lineRule="auto"/>
        <w:ind w:firstLine="851"/>
        <w:jc w:val="both"/>
        <w:divId w:val="1740397345"/>
        <w:rPr>
          <w:rFonts w:ascii="Times New Roman" w:eastAsia="Times New Roman" w:hAnsi="Times New Roman" w:cs="Times New Roman"/>
          <w:sz w:val="24"/>
          <w:szCs w:val="24"/>
        </w:rPr>
      </w:pPr>
      <w:r>
        <w:rPr>
          <w:rFonts w:ascii="Times New Roman" w:eastAsia="Times New Roman" w:hAnsi="Times New Roman" w:cs="Times New Roman"/>
          <w:sz w:val="24"/>
          <w:szCs w:val="24"/>
        </w:rPr>
        <w:t>Чл. 74. За неуредените в този раздел въпроси се прилага раздел I от тази глава.</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Нормативни административни актове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на нормативен административен акт</w:t>
      </w:r>
    </w:p>
    <w:p w:rsidR="004335F0" w:rsidRDefault="004335F0" w:rsidP="004335F0">
      <w:pPr>
        <w:spacing w:after="0" w:line="240" w:lineRule="auto"/>
        <w:ind w:firstLine="851"/>
        <w:jc w:val="both"/>
        <w:divId w:val="774666395"/>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Нормативните административни актове са подзаконови административни актове, които съдържат административноправни норми, отнасят се за неопределен и неограничен брой адресати и имат многократно правно действие.</w:t>
      </w:r>
    </w:p>
    <w:p w:rsidR="004335F0" w:rsidRDefault="004335F0" w:rsidP="004335F0">
      <w:pPr>
        <w:spacing w:after="0" w:line="240" w:lineRule="auto"/>
        <w:ind w:firstLine="851"/>
        <w:jc w:val="both"/>
        <w:divId w:val="2135250905"/>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Нормативните административни актове се издават по прилагане на закон или подзаконов нормативен акт от по-висока степен.</w:t>
      </w:r>
    </w:p>
    <w:p w:rsidR="004335F0" w:rsidRDefault="004335F0" w:rsidP="004335F0">
      <w:pPr>
        <w:spacing w:after="0" w:line="240" w:lineRule="auto"/>
        <w:ind w:firstLine="851"/>
        <w:jc w:val="both"/>
        <w:divId w:val="1179008269"/>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нормативен административен акт има наименование, което сочи вида и автора на акта, и главния му предмет.</w:t>
      </w:r>
    </w:p>
    <w:p w:rsidR="004335F0" w:rsidRDefault="004335F0" w:rsidP="004335F0">
      <w:pPr>
        <w:spacing w:after="0" w:line="240" w:lineRule="auto"/>
        <w:ind w:firstLine="851"/>
        <w:jc w:val="both"/>
        <w:divId w:val="1018891330"/>
        <w:rPr>
          <w:rFonts w:ascii="Times New Roman" w:eastAsia="Times New Roman" w:hAnsi="Times New Roman" w:cs="Times New Roman"/>
          <w:sz w:val="24"/>
          <w:szCs w:val="24"/>
        </w:rPr>
      </w:pPr>
      <w:r>
        <w:rPr>
          <w:rFonts w:ascii="Times New Roman" w:eastAsia="Times New Roman" w:hAnsi="Times New Roman" w:cs="Times New Roman"/>
          <w:sz w:val="24"/>
          <w:szCs w:val="24"/>
        </w:rPr>
        <w:t>(4) Във всеки нормативен административен акт, с изключение на нормативните актове, с които се изменят, допълват или отменят други нормативни актове, се посочва правното основание за неговото издаване.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Компетентен орган</w:t>
      </w:r>
    </w:p>
    <w:p w:rsidR="004335F0" w:rsidRDefault="004335F0" w:rsidP="004335F0">
      <w:pPr>
        <w:spacing w:after="0" w:line="240" w:lineRule="auto"/>
        <w:ind w:firstLine="851"/>
        <w:jc w:val="both"/>
        <w:divId w:val="1406800718"/>
        <w:rPr>
          <w:rFonts w:ascii="Times New Roman" w:eastAsia="Times New Roman" w:hAnsi="Times New Roman" w:cs="Times New Roman"/>
          <w:sz w:val="24"/>
          <w:szCs w:val="24"/>
        </w:rPr>
      </w:pPr>
      <w:r>
        <w:rPr>
          <w:rFonts w:ascii="Times New Roman" w:eastAsia="Times New Roman" w:hAnsi="Times New Roman" w:cs="Times New Roman"/>
          <w:sz w:val="24"/>
          <w:szCs w:val="24"/>
        </w:rPr>
        <w:t>Чл. 76. (1) Нормативни административни актове се издават от изрично овластени от Конституцията или закон органи.</w:t>
      </w:r>
    </w:p>
    <w:p w:rsidR="004335F0" w:rsidRDefault="004335F0" w:rsidP="004335F0">
      <w:pPr>
        <w:spacing w:after="0" w:line="240" w:lineRule="auto"/>
        <w:ind w:firstLine="851"/>
        <w:jc w:val="both"/>
        <w:divId w:val="880022017"/>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Компетентността да се издават нормативни административни актове не може да се прехвърля.</w:t>
      </w:r>
    </w:p>
    <w:p w:rsidR="004335F0" w:rsidRDefault="004335F0" w:rsidP="004335F0">
      <w:pPr>
        <w:spacing w:after="0" w:line="240" w:lineRule="auto"/>
        <w:ind w:firstLine="851"/>
        <w:jc w:val="both"/>
        <w:divId w:val="1017583737"/>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Общинските съвети издават нормативни актове, с които уреждат съобразно нормативните актове от по-висока степен обществени отношения с местно значение.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издаване</w:t>
      </w:r>
    </w:p>
    <w:p w:rsidR="004335F0" w:rsidRDefault="004335F0" w:rsidP="004335F0">
      <w:pPr>
        <w:spacing w:after="0" w:line="240" w:lineRule="auto"/>
        <w:ind w:firstLine="851"/>
        <w:jc w:val="both"/>
        <w:divId w:val="1464695729"/>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Компетентният орган издава нормативния административен акт, след като обсъди проекта заедно с представените становища, предложения и възражения.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Удостоверяване и обнародване на актовете</w:t>
      </w:r>
    </w:p>
    <w:p w:rsidR="004335F0" w:rsidRDefault="004335F0" w:rsidP="004335F0">
      <w:pPr>
        <w:spacing w:after="0" w:line="240" w:lineRule="auto"/>
        <w:ind w:firstLine="851"/>
        <w:jc w:val="both"/>
        <w:divId w:val="1909680475"/>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Текстът на нормативния административен акт, както и приемането му по надлежния ред, се удостоверяват:</w:t>
      </w:r>
    </w:p>
    <w:p w:rsidR="004335F0" w:rsidRDefault="004335F0" w:rsidP="004335F0">
      <w:pPr>
        <w:spacing w:after="0" w:line="240" w:lineRule="auto"/>
        <w:ind w:firstLine="851"/>
        <w:jc w:val="both"/>
        <w:divId w:val="198465478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постановление на Министерския съвет - от министър-председателя;</w:t>
      </w:r>
    </w:p>
    <w:p w:rsidR="004335F0" w:rsidRDefault="004335F0" w:rsidP="004335F0">
      <w:pPr>
        <w:spacing w:after="0" w:line="240" w:lineRule="auto"/>
        <w:ind w:firstLine="851"/>
        <w:jc w:val="both"/>
        <w:divId w:val="15640200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другите нормативни административни актове - от органа, който ги е издал, а когато органът е колективен - от неговия председател.</w:t>
      </w:r>
    </w:p>
    <w:p w:rsidR="004335F0" w:rsidRDefault="004335F0" w:rsidP="004335F0">
      <w:pPr>
        <w:spacing w:after="0" w:line="240" w:lineRule="auto"/>
        <w:ind w:firstLine="851"/>
        <w:jc w:val="both"/>
        <w:divId w:val="270557362"/>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Нормативните административни актове, освен тези на общинските съвети, се обнародват в "Държавен вестник".</w:t>
      </w:r>
    </w:p>
    <w:p w:rsidR="004335F0" w:rsidRDefault="004335F0" w:rsidP="004335F0">
      <w:pPr>
        <w:spacing w:after="0" w:line="240" w:lineRule="auto"/>
        <w:ind w:firstLine="851"/>
        <w:jc w:val="both"/>
        <w:divId w:val="861938654"/>
        <w:rPr>
          <w:rFonts w:ascii="Times New Roman" w:eastAsia="Times New Roman" w:hAnsi="Times New Roman" w:cs="Times New Roman"/>
          <w:sz w:val="24"/>
          <w:szCs w:val="24"/>
        </w:rPr>
      </w:pPr>
      <w:r>
        <w:rPr>
          <w:rFonts w:ascii="Times New Roman" w:eastAsia="Times New Roman" w:hAnsi="Times New Roman" w:cs="Times New Roman"/>
          <w:sz w:val="24"/>
          <w:szCs w:val="24"/>
        </w:rPr>
        <w:t>(3) Нормативните административни актове на общинските съвети се разгласяват чрез местните печатни издания или по друг подходящ начин.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изменение и допълване</w:t>
      </w:r>
    </w:p>
    <w:p w:rsidR="004335F0" w:rsidRDefault="004335F0" w:rsidP="004335F0">
      <w:pPr>
        <w:spacing w:after="0" w:line="240" w:lineRule="auto"/>
        <w:ind w:firstLine="851"/>
        <w:jc w:val="both"/>
        <w:divId w:val="380641157"/>
        <w:rPr>
          <w:rFonts w:ascii="Times New Roman" w:eastAsia="Times New Roman" w:hAnsi="Times New Roman" w:cs="Times New Roman"/>
          <w:sz w:val="24"/>
          <w:szCs w:val="24"/>
        </w:rPr>
      </w:pPr>
      <w:r>
        <w:rPr>
          <w:rFonts w:ascii="Times New Roman" w:eastAsia="Times New Roman" w:hAnsi="Times New Roman" w:cs="Times New Roman"/>
          <w:sz w:val="24"/>
          <w:szCs w:val="24"/>
        </w:rPr>
        <w:t>Чл. 79. Нормативните административни актове се отменят, изменят и допълват с изрична разпоредба на последващ нормативен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Субсидиарно прилагане на Закона за нормативните актове</w:t>
      </w:r>
    </w:p>
    <w:p w:rsidR="004335F0" w:rsidRDefault="004335F0" w:rsidP="004335F0">
      <w:pPr>
        <w:spacing w:after="0" w:line="240" w:lineRule="auto"/>
        <w:ind w:firstLine="851"/>
        <w:jc w:val="both"/>
        <w:divId w:val="1076779612"/>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За неуредените в този раздел въпроси се прилагат разпоредбите на Закона за нормативните актове.</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 xml:space="preserve">ОСПОРВАНЕ НА АДМИНИСТРАТИВНИТЕ АКТОВЕ ПО АДМИНИСТРАТИВЕН РЕД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Оспорване пред по-горестоящ административен орган</w:t>
      </w:r>
    </w:p>
    <w:p w:rsidR="004335F0" w:rsidRDefault="004335F0" w:rsidP="004335F0">
      <w:pPr>
        <w:spacing w:after="0" w:line="240" w:lineRule="auto"/>
        <w:ind w:firstLine="851"/>
        <w:jc w:val="both"/>
        <w:divId w:val="310452189"/>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Индивидуалните и общите административни актове могат да бъдат оспорени по административен ред пред непосредствено по-горестоящия административен орган.</w:t>
      </w:r>
    </w:p>
    <w:p w:rsidR="004335F0" w:rsidRDefault="004335F0" w:rsidP="004335F0">
      <w:pPr>
        <w:spacing w:after="0" w:line="240" w:lineRule="auto"/>
        <w:ind w:firstLine="851"/>
        <w:jc w:val="both"/>
        <w:divId w:val="185541658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административен ред може да се оспори и съдържанието на документ.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Изключения от обхвата на оспорването по административен ред</w:t>
      </w:r>
    </w:p>
    <w:p w:rsidR="004335F0" w:rsidRDefault="004335F0" w:rsidP="004335F0">
      <w:pPr>
        <w:spacing w:after="0" w:line="240" w:lineRule="auto"/>
        <w:ind w:firstLine="851"/>
        <w:jc w:val="both"/>
        <w:divId w:val="2007325044"/>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Не подлежат на оспорване по предвидения в този кодекс административен ред актовете:</w:t>
      </w:r>
    </w:p>
    <w:p w:rsidR="004335F0" w:rsidRDefault="004335F0" w:rsidP="004335F0">
      <w:pPr>
        <w:spacing w:after="0" w:line="240" w:lineRule="auto"/>
        <w:ind w:firstLine="851"/>
        <w:jc w:val="both"/>
        <w:divId w:val="1396859971"/>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Президента на Републиката и на председателя на Народното събрание;</w:t>
      </w:r>
    </w:p>
    <w:p w:rsidR="004335F0" w:rsidRDefault="004335F0" w:rsidP="004335F0">
      <w:pPr>
        <w:spacing w:after="0" w:line="240" w:lineRule="auto"/>
        <w:ind w:firstLine="851"/>
        <w:jc w:val="both"/>
        <w:divId w:val="285623784"/>
        <w:rPr>
          <w:rFonts w:ascii="Times New Roman" w:eastAsia="Times New Roman" w:hAnsi="Times New Roman" w:cs="Times New Roman"/>
          <w:sz w:val="24"/>
          <w:szCs w:val="24"/>
        </w:rPr>
      </w:pPr>
      <w:r>
        <w:rPr>
          <w:rFonts w:ascii="Times New Roman" w:eastAsia="Times New Roman" w:hAnsi="Times New Roman" w:cs="Times New Roman"/>
          <w:sz w:val="24"/>
          <w:szCs w:val="24"/>
        </w:rPr>
        <w:t>2. на Министерския съвет, министър-председателя, заместник министър-председателите, министрите и ръководителите на други ведомства и органи, непосредствено подчинени на Министерския съвет;</w:t>
      </w:r>
    </w:p>
    <w:p w:rsidR="004335F0" w:rsidRDefault="004335F0" w:rsidP="004335F0">
      <w:pPr>
        <w:spacing w:after="0" w:line="240" w:lineRule="auto"/>
        <w:ind w:firstLine="851"/>
        <w:jc w:val="both"/>
        <w:divId w:val="1901287644"/>
        <w:rPr>
          <w:rFonts w:ascii="Times New Roman" w:eastAsia="Times New Roman" w:hAnsi="Times New Roman" w:cs="Times New Roman"/>
          <w:sz w:val="24"/>
          <w:szCs w:val="24"/>
        </w:rPr>
      </w:pPr>
      <w:r>
        <w:rPr>
          <w:rFonts w:ascii="Times New Roman" w:eastAsia="Times New Roman" w:hAnsi="Times New Roman" w:cs="Times New Roman"/>
          <w:sz w:val="24"/>
          <w:szCs w:val="24"/>
        </w:rPr>
        <w:t>3. на управителя на Българската народна банка и председателя на Сметната палата;</w:t>
      </w:r>
    </w:p>
    <w:p w:rsidR="004335F0" w:rsidRDefault="004335F0" w:rsidP="004335F0">
      <w:pPr>
        <w:spacing w:after="0" w:line="240" w:lineRule="auto"/>
        <w:ind w:firstLine="851"/>
        <w:jc w:val="both"/>
        <w:divId w:val="56127907"/>
        <w:rPr>
          <w:rFonts w:ascii="Times New Roman" w:eastAsia="Times New Roman" w:hAnsi="Times New Roman" w:cs="Times New Roman"/>
          <w:sz w:val="24"/>
          <w:szCs w:val="24"/>
        </w:rPr>
      </w:pPr>
      <w:r>
        <w:rPr>
          <w:rFonts w:ascii="Times New Roman" w:eastAsia="Times New Roman" w:hAnsi="Times New Roman" w:cs="Times New Roman"/>
          <w:sz w:val="24"/>
          <w:szCs w:val="24"/>
        </w:rPr>
        <w:t>4. на Висшия съдебен съвет;</w:t>
      </w:r>
    </w:p>
    <w:p w:rsidR="004335F0" w:rsidRDefault="004335F0" w:rsidP="004335F0">
      <w:pPr>
        <w:spacing w:after="0" w:line="240" w:lineRule="auto"/>
        <w:ind w:firstLine="851"/>
        <w:jc w:val="both"/>
        <w:divId w:val="858087891"/>
        <w:rPr>
          <w:rFonts w:ascii="Times New Roman" w:eastAsia="Times New Roman" w:hAnsi="Times New Roman" w:cs="Times New Roman"/>
          <w:sz w:val="24"/>
          <w:szCs w:val="24"/>
        </w:rPr>
      </w:pPr>
      <w:r>
        <w:rPr>
          <w:rFonts w:ascii="Times New Roman" w:eastAsia="Times New Roman" w:hAnsi="Times New Roman" w:cs="Times New Roman"/>
          <w:sz w:val="24"/>
          <w:szCs w:val="24"/>
        </w:rPr>
        <w:t>5. на областните управители;</w:t>
      </w:r>
    </w:p>
    <w:p w:rsidR="004335F0" w:rsidRDefault="004335F0" w:rsidP="004335F0">
      <w:pPr>
        <w:spacing w:after="0" w:line="240" w:lineRule="auto"/>
        <w:ind w:firstLine="851"/>
        <w:jc w:val="both"/>
        <w:divId w:val="1908176873"/>
        <w:rPr>
          <w:rFonts w:ascii="Times New Roman" w:eastAsia="Times New Roman" w:hAnsi="Times New Roman" w:cs="Times New Roman"/>
          <w:sz w:val="24"/>
          <w:szCs w:val="24"/>
        </w:rPr>
      </w:pPr>
      <w:r>
        <w:rPr>
          <w:rFonts w:ascii="Times New Roman" w:eastAsia="Times New Roman" w:hAnsi="Times New Roman" w:cs="Times New Roman"/>
          <w:sz w:val="24"/>
          <w:szCs w:val="24"/>
        </w:rPr>
        <w:t>6. за които в специален закон е предвидено оспорване направо пред съд.</w:t>
      </w:r>
    </w:p>
    <w:p w:rsidR="004335F0" w:rsidRDefault="004335F0" w:rsidP="004335F0">
      <w:pPr>
        <w:spacing w:after="0" w:line="240" w:lineRule="auto"/>
        <w:ind w:firstLine="851"/>
        <w:jc w:val="both"/>
        <w:divId w:val="1313103071"/>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подлежат на оспорване по административен ред актовете на органите, които нямат по-горестоящ административен орган.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Субекти на оспорването</w:t>
      </w:r>
    </w:p>
    <w:p w:rsidR="004335F0" w:rsidRDefault="004335F0" w:rsidP="004335F0">
      <w:pPr>
        <w:spacing w:after="0" w:line="240" w:lineRule="auto"/>
        <w:ind w:firstLine="851"/>
        <w:jc w:val="both"/>
        <w:divId w:val="2136024743"/>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Жалба срещу административния акт могат да подават заинтересованите лица.</w:t>
      </w:r>
    </w:p>
    <w:p w:rsidR="004335F0" w:rsidRDefault="004335F0" w:rsidP="004335F0">
      <w:pPr>
        <w:spacing w:after="0" w:line="240" w:lineRule="auto"/>
        <w:ind w:firstLine="851"/>
        <w:jc w:val="both"/>
        <w:divId w:val="1760710136"/>
        <w:rPr>
          <w:rFonts w:ascii="Times New Roman" w:eastAsia="Times New Roman" w:hAnsi="Times New Roman" w:cs="Times New Roman"/>
          <w:sz w:val="24"/>
          <w:szCs w:val="24"/>
        </w:rPr>
      </w:pPr>
      <w:r>
        <w:rPr>
          <w:rFonts w:ascii="Times New Roman" w:eastAsia="Times New Roman" w:hAnsi="Times New Roman" w:cs="Times New Roman"/>
          <w:sz w:val="24"/>
          <w:szCs w:val="24"/>
        </w:rPr>
        <w:t>(2) С жалбата може да се оспори както законосъобразността, така и целесъобразността на административния акт.</w:t>
      </w:r>
    </w:p>
    <w:p w:rsidR="004335F0" w:rsidRDefault="004335F0" w:rsidP="004335F0">
      <w:pPr>
        <w:spacing w:after="0" w:line="240" w:lineRule="auto"/>
        <w:ind w:firstLine="851"/>
        <w:jc w:val="both"/>
        <w:divId w:val="10321962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Прокурорът може да подава протест само относно законосъобразността на административния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на жалбата и протеста. Срок за оспорване</w:t>
      </w:r>
    </w:p>
    <w:p w:rsidR="004335F0" w:rsidRDefault="004335F0" w:rsidP="004335F0">
      <w:pPr>
        <w:spacing w:after="0" w:line="240" w:lineRule="auto"/>
        <w:ind w:firstLine="851"/>
        <w:jc w:val="both"/>
        <w:divId w:val="354962252"/>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Жалбата или протестът се подава в писмена форма чрез административния орган, чийто акт се оспорва, в 14-дневен срок от съобщаването му на заинтересованите лица и организации.</w:t>
      </w:r>
    </w:p>
    <w:p w:rsidR="004335F0" w:rsidRDefault="004335F0" w:rsidP="004335F0">
      <w:pPr>
        <w:spacing w:after="0" w:line="240" w:lineRule="auto"/>
        <w:ind w:firstLine="851"/>
        <w:jc w:val="both"/>
        <w:divId w:val="10432175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77 от 2018 г., в сила от 01.01.2019 г.) Мълчаливият отказ може да се оспори в едномесечен срок от изтичането на срока, в който административният орган е бил длъжен да се произнесе. Когато на заинтересованите лица не е съобщено за образуването на производството, срокът за оспорване е двумесечен от изтичането на срока за произнасяне.</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Съдържание на жалбата и протеста</w:t>
      </w:r>
    </w:p>
    <w:p w:rsidR="004335F0" w:rsidRDefault="004335F0" w:rsidP="004335F0">
      <w:pPr>
        <w:spacing w:after="0" w:line="240" w:lineRule="auto"/>
        <w:ind w:firstLine="851"/>
        <w:jc w:val="both"/>
        <w:divId w:val="825971683"/>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Жалбата и протестът трябва да са написани на български език и да съдържат:</w:t>
      </w:r>
    </w:p>
    <w:p w:rsidR="004335F0" w:rsidRDefault="004335F0" w:rsidP="004335F0">
      <w:pPr>
        <w:spacing w:after="0" w:line="240" w:lineRule="auto"/>
        <w:ind w:firstLine="851"/>
        <w:jc w:val="both"/>
        <w:divId w:val="1438478940"/>
        <w:rPr>
          <w:rFonts w:ascii="Times New Roman" w:eastAsia="Times New Roman" w:hAnsi="Times New Roman" w:cs="Times New Roman"/>
          <w:sz w:val="24"/>
          <w:szCs w:val="24"/>
        </w:rPr>
      </w:pPr>
      <w:r>
        <w:rPr>
          <w:rFonts w:ascii="Times New Roman" w:eastAsia="Times New Roman" w:hAnsi="Times New Roman" w:cs="Times New Roman"/>
          <w:sz w:val="24"/>
          <w:szCs w:val="24"/>
        </w:rPr>
        <w:t>1. трите имена и адреса, телефон, факс и електронен адрес, ако има такъв - за българските граждани, съответно името и длъжността на прокурора, номера на телефона, факса или телекса, ако има такъв;</w:t>
      </w:r>
    </w:p>
    <w:p w:rsidR="004335F0" w:rsidRDefault="004335F0" w:rsidP="004335F0">
      <w:pPr>
        <w:spacing w:after="0" w:line="240" w:lineRule="auto"/>
        <w:ind w:firstLine="851"/>
        <w:jc w:val="both"/>
        <w:divId w:val="1834683749"/>
        <w:rPr>
          <w:rFonts w:ascii="Times New Roman" w:eastAsia="Times New Roman" w:hAnsi="Times New Roman" w:cs="Times New Roman"/>
          <w:sz w:val="24"/>
          <w:szCs w:val="24"/>
        </w:rPr>
      </w:pPr>
      <w:r>
        <w:rPr>
          <w:rFonts w:ascii="Times New Roman" w:eastAsia="Times New Roman" w:hAnsi="Times New Roman" w:cs="Times New Roman"/>
          <w:sz w:val="24"/>
          <w:szCs w:val="24"/>
        </w:rPr>
        <w:t>2. трите имена и личния номер за чужденец и адреса, заявен в съответната администрация, телефон, факс и електронен адрес, ако има такъв;</w:t>
      </w:r>
    </w:p>
    <w:p w:rsidR="004335F0" w:rsidRDefault="004335F0" w:rsidP="004335F0">
      <w:pPr>
        <w:spacing w:after="0" w:line="240" w:lineRule="auto"/>
        <w:ind w:firstLine="851"/>
        <w:jc w:val="both"/>
        <w:divId w:val="1478494271"/>
        <w:rPr>
          <w:rFonts w:ascii="Times New Roman" w:eastAsia="Times New Roman" w:hAnsi="Times New Roman" w:cs="Times New Roman"/>
          <w:sz w:val="24"/>
          <w:szCs w:val="24"/>
        </w:rPr>
      </w:pPr>
      <w:r>
        <w:rPr>
          <w:rFonts w:ascii="Times New Roman" w:eastAsia="Times New Roman" w:hAnsi="Times New Roman" w:cs="Times New Roman"/>
          <w:sz w:val="24"/>
          <w:szCs w:val="24"/>
        </w:rPr>
        <w:t>3. фирмата на търговеца или наименованието на юридическото лице, изписани и на български език, седалището и последния посочен в съответния регистър адрес на управление и електронния му адрес;</w:t>
      </w:r>
    </w:p>
    <w:p w:rsidR="004335F0" w:rsidRDefault="004335F0" w:rsidP="004335F0">
      <w:pPr>
        <w:spacing w:after="0" w:line="240" w:lineRule="auto"/>
        <w:ind w:firstLine="851"/>
        <w:jc w:val="both"/>
        <w:divId w:val="1844586133"/>
        <w:rPr>
          <w:rFonts w:ascii="Times New Roman" w:eastAsia="Times New Roman" w:hAnsi="Times New Roman" w:cs="Times New Roman"/>
          <w:sz w:val="24"/>
          <w:szCs w:val="24"/>
        </w:rPr>
      </w:pPr>
      <w:r>
        <w:rPr>
          <w:rFonts w:ascii="Times New Roman" w:eastAsia="Times New Roman" w:hAnsi="Times New Roman" w:cs="Times New Roman"/>
          <w:sz w:val="24"/>
          <w:szCs w:val="24"/>
        </w:rPr>
        <w:t>4. акта, който се оспорва, и органа, който го е издал;</w:t>
      </w:r>
    </w:p>
    <w:p w:rsidR="004335F0" w:rsidRDefault="004335F0" w:rsidP="004335F0">
      <w:pPr>
        <w:spacing w:after="0" w:line="240" w:lineRule="auto"/>
        <w:ind w:firstLine="851"/>
        <w:jc w:val="both"/>
        <w:divId w:val="828406411"/>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органа, до който се подава;</w:t>
      </w:r>
    </w:p>
    <w:p w:rsidR="004335F0" w:rsidRDefault="004335F0" w:rsidP="004335F0">
      <w:pPr>
        <w:spacing w:after="0" w:line="240" w:lineRule="auto"/>
        <w:ind w:firstLine="851"/>
        <w:jc w:val="both"/>
        <w:divId w:val="1375278718"/>
        <w:rPr>
          <w:rFonts w:ascii="Times New Roman" w:eastAsia="Times New Roman" w:hAnsi="Times New Roman" w:cs="Times New Roman"/>
          <w:sz w:val="24"/>
          <w:szCs w:val="24"/>
        </w:rPr>
      </w:pPr>
      <w:r>
        <w:rPr>
          <w:rFonts w:ascii="Times New Roman" w:eastAsia="Times New Roman" w:hAnsi="Times New Roman" w:cs="Times New Roman"/>
          <w:sz w:val="24"/>
          <w:szCs w:val="24"/>
        </w:rPr>
        <w:t>6. възраженията и тяхното основание;</w:t>
      </w:r>
    </w:p>
    <w:p w:rsidR="004335F0" w:rsidRDefault="004335F0" w:rsidP="004335F0">
      <w:pPr>
        <w:spacing w:after="0" w:line="240" w:lineRule="auto"/>
        <w:ind w:firstLine="851"/>
        <w:jc w:val="both"/>
        <w:divId w:val="1908801819"/>
        <w:rPr>
          <w:rFonts w:ascii="Times New Roman" w:eastAsia="Times New Roman" w:hAnsi="Times New Roman" w:cs="Times New Roman"/>
          <w:sz w:val="24"/>
          <w:szCs w:val="24"/>
        </w:rPr>
      </w:pPr>
      <w:r>
        <w:rPr>
          <w:rFonts w:ascii="Times New Roman" w:eastAsia="Times New Roman" w:hAnsi="Times New Roman" w:cs="Times New Roman"/>
          <w:sz w:val="24"/>
          <w:szCs w:val="24"/>
        </w:rPr>
        <w:t>7. искането;</w:t>
      </w:r>
    </w:p>
    <w:p w:rsidR="004335F0" w:rsidRDefault="004335F0" w:rsidP="004335F0">
      <w:pPr>
        <w:spacing w:after="0" w:line="240" w:lineRule="auto"/>
        <w:ind w:firstLine="851"/>
        <w:jc w:val="both"/>
        <w:divId w:val="1947542276"/>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подпис на подателя.</w:t>
      </w:r>
    </w:p>
    <w:p w:rsidR="004335F0" w:rsidRDefault="004335F0" w:rsidP="004335F0">
      <w:pPr>
        <w:spacing w:after="0" w:line="240" w:lineRule="auto"/>
        <w:ind w:firstLine="851"/>
        <w:jc w:val="both"/>
        <w:divId w:val="1548371355"/>
        <w:rPr>
          <w:rFonts w:ascii="Times New Roman" w:eastAsia="Times New Roman" w:hAnsi="Times New Roman" w:cs="Times New Roman"/>
          <w:sz w:val="24"/>
          <w:szCs w:val="24"/>
        </w:rPr>
      </w:pPr>
      <w:r>
        <w:rPr>
          <w:rFonts w:ascii="Times New Roman" w:eastAsia="Times New Roman" w:hAnsi="Times New Roman" w:cs="Times New Roman"/>
          <w:sz w:val="24"/>
          <w:szCs w:val="24"/>
        </w:rPr>
        <w:t>(2) С жалбата или протеста може да се поиска събирането на доказателства, на които се основават исканията в тях, или да се вземат предвид факти и обстоятелства, които не са били съобразени от административния орган при издаването на акта или са настъпили след издаването му.</w:t>
      </w:r>
    </w:p>
    <w:p w:rsidR="004335F0" w:rsidRDefault="004335F0" w:rsidP="004335F0">
      <w:pPr>
        <w:spacing w:after="0" w:line="240" w:lineRule="auto"/>
        <w:ind w:firstLine="851"/>
        <w:jc w:val="both"/>
        <w:divId w:val="1446844970"/>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производството пред по-горестоящия административен орган могат да се събират всички доказателства, които са относими към искането и не са били представени пред органа, издал оспорения административен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Приложения</w:t>
      </w:r>
    </w:p>
    <w:p w:rsidR="004335F0" w:rsidRDefault="004335F0" w:rsidP="004335F0">
      <w:pPr>
        <w:spacing w:after="0" w:line="240" w:lineRule="auto"/>
        <w:ind w:firstLine="851"/>
        <w:jc w:val="both"/>
        <w:divId w:val="994339185"/>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Към жалбата или протеста се прилагат:</w:t>
      </w:r>
    </w:p>
    <w:p w:rsidR="004335F0" w:rsidRDefault="004335F0" w:rsidP="004335F0">
      <w:pPr>
        <w:spacing w:after="0" w:line="240" w:lineRule="auto"/>
        <w:ind w:firstLine="851"/>
        <w:jc w:val="both"/>
        <w:divId w:val="1296987545"/>
        <w:rPr>
          <w:rFonts w:ascii="Times New Roman" w:eastAsia="Times New Roman" w:hAnsi="Times New Roman" w:cs="Times New Roman"/>
          <w:sz w:val="24"/>
          <w:szCs w:val="24"/>
        </w:rPr>
      </w:pPr>
      <w:r>
        <w:rPr>
          <w:rFonts w:ascii="Times New Roman" w:eastAsia="Times New Roman" w:hAnsi="Times New Roman" w:cs="Times New Roman"/>
          <w:sz w:val="24"/>
          <w:szCs w:val="24"/>
        </w:rPr>
        <w:t>1. пълномощно, когато жалбата се подава от пълномощник;</w:t>
      </w:r>
    </w:p>
    <w:p w:rsidR="004335F0" w:rsidRDefault="004335F0" w:rsidP="004335F0">
      <w:pPr>
        <w:spacing w:after="0" w:line="240" w:lineRule="auto"/>
        <w:ind w:firstLine="851"/>
        <w:jc w:val="both"/>
        <w:divId w:val="324405813"/>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за регистрацията и актуалното състояние на търговеца или юридическото лице;</w:t>
      </w:r>
    </w:p>
    <w:p w:rsidR="004335F0" w:rsidRDefault="004335F0" w:rsidP="004335F0">
      <w:pPr>
        <w:spacing w:after="0" w:line="240" w:lineRule="auto"/>
        <w:ind w:firstLine="851"/>
        <w:jc w:val="both"/>
        <w:divId w:val="50652933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за платена държавна такса, когато се дължи такава;</w:t>
      </w:r>
    </w:p>
    <w:p w:rsidR="004335F0" w:rsidRDefault="004335F0" w:rsidP="004335F0">
      <w:pPr>
        <w:spacing w:after="0" w:line="240" w:lineRule="auto"/>
        <w:ind w:firstLine="851"/>
        <w:jc w:val="both"/>
        <w:divId w:val="82701319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преписи от жалбата или протеста и писмените доказателства за останалите страни.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Нередовност на жалбата и протеста</w:t>
      </w:r>
    </w:p>
    <w:p w:rsidR="004335F0" w:rsidRDefault="004335F0" w:rsidP="004335F0">
      <w:pPr>
        <w:spacing w:after="0" w:line="240" w:lineRule="auto"/>
        <w:ind w:firstLine="851"/>
        <w:jc w:val="both"/>
        <w:divId w:val="541139289"/>
        <w:rPr>
          <w:rFonts w:ascii="Times New Roman" w:eastAsia="Times New Roman" w:hAnsi="Times New Roman" w:cs="Times New Roman"/>
          <w:sz w:val="24"/>
          <w:szCs w:val="24"/>
        </w:rPr>
      </w:pPr>
      <w:r>
        <w:rPr>
          <w:rFonts w:ascii="Times New Roman" w:eastAsia="Times New Roman" w:hAnsi="Times New Roman" w:cs="Times New Roman"/>
          <w:sz w:val="24"/>
          <w:szCs w:val="24"/>
        </w:rPr>
        <w:t>Чл. 87. (1) Ако жалбата или протестът не отговаря на изискванията на чл. 85 и 86, на подателите се изпраща съобщение за отстраняване на допуснатите нередовности в 7-дневен срок от получаване на съобщението.</w:t>
      </w:r>
    </w:p>
    <w:p w:rsidR="004335F0" w:rsidRDefault="004335F0" w:rsidP="004335F0">
      <w:pPr>
        <w:spacing w:after="0" w:line="240" w:lineRule="auto"/>
        <w:ind w:firstLine="851"/>
        <w:jc w:val="both"/>
        <w:divId w:val="163028629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посочен адресът на подателя, уведомяването по ал. 1 се прави чрез поставяне на обявление на определеното за това място в сградата на административния орган в продължение на 7 дни.</w:t>
      </w:r>
    </w:p>
    <w:p w:rsidR="004335F0" w:rsidRDefault="004335F0" w:rsidP="004335F0">
      <w:pPr>
        <w:spacing w:after="0" w:line="240" w:lineRule="auto"/>
        <w:ind w:firstLine="851"/>
        <w:jc w:val="both"/>
        <w:divId w:val="1186990172"/>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подателят не отстрани нередовностите, жалбата или протестът заедно с приложенията се връщат, а при непълен адрес се оставят в общата канцелария на органа на разположение на подателя.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Оставяне без разглеждане на жалбата и протеста</w:t>
      </w:r>
    </w:p>
    <w:p w:rsidR="004335F0" w:rsidRDefault="004335F0" w:rsidP="004335F0">
      <w:pPr>
        <w:spacing w:after="0" w:line="240" w:lineRule="auto"/>
        <w:ind w:firstLine="851"/>
        <w:jc w:val="both"/>
        <w:divId w:val="1218593596"/>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Жалбата и протестът се оставят без разглеждане, когато:</w:t>
      </w:r>
    </w:p>
    <w:p w:rsidR="004335F0" w:rsidRDefault="004335F0" w:rsidP="004335F0">
      <w:pPr>
        <w:spacing w:after="0" w:line="240" w:lineRule="auto"/>
        <w:ind w:firstLine="851"/>
        <w:jc w:val="both"/>
        <w:divId w:val="1594507669"/>
        <w:rPr>
          <w:rFonts w:ascii="Times New Roman" w:eastAsia="Times New Roman" w:hAnsi="Times New Roman" w:cs="Times New Roman"/>
          <w:sz w:val="24"/>
          <w:szCs w:val="24"/>
        </w:rPr>
      </w:pPr>
      <w:r>
        <w:rPr>
          <w:rFonts w:ascii="Times New Roman" w:eastAsia="Times New Roman" w:hAnsi="Times New Roman" w:cs="Times New Roman"/>
          <w:sz w:val="24"/>
          <w:szCs w:val="24"/>
        </w:rPr>
        <w:t>1. са неподведомствени на по-горестоящия административен орган;</w:t>
      </w:r>
    </w:p>
    <w:p w:rsidR="004335F0" w:rsidRDefault="004335F0" w:rsidP="004335F0">
      <w:pPr>
        <w:spacing w:after="0" w:line="240" w:lineRule="auto"/>
        <w:ind w:firstLine="851"/>
        <w:jc w:val="both"/>
        <w:divId w:val="20819002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са подадени след срока по чл. 84;</w:t>
      </w:r>
    </w:p>
    <w:p w:rsidR="004335F0" w:rsidRDefault="004335F0" w:rsidP="004335F0">
      <w:pPr>
        <w:spacing w:after="0" w:line="240" w:lineRule="auto"/>
        <w:ind w:firstLine="851"/>
        <w:jc w:val="both"/>
        <w:divId w:val="401178231"/>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подателят няма интерес от обжалването;</w:t>
      </w:r>
    </w:p>
    <w:p w:rsidR="004335F0" w:rsidRDefault="004335F0" w:rsidP="004335F0">
      <w:pPr>
        <w:spacing w:after="0" w:line="240" w:lineRule="auto"/>
        <w:ind w:firstLine="851"/>
        <w:jc w:val="both"/>
        <w:divId w:val="1184629838"/>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подателят писмено оттегли жалбата или протеста.</w:t>
      </w:r>
    </w:p>
    <w:p w:rsidR="004335F0" w:rsidRDefault="004335F0" w:rsidP="004335F0">
      <w:pPr>
        <w:spacing w:after="0" w:line="240" w:lineRule="auto"/>
        <w:ind w:firstLine="851"/>
        <w:jc w:val="both"/>
        <w:divId w:val="74600416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1 жалбата или протестът се препраща на компетентния орган, а в останалите случаи производството се прекратява от по-горестоящия административен орган.</w:t>
      </w:r>
    </w:p>
    <w:p w:rsidR="004335F0" w:rsidRDefault="004335F0" w:rsidP="004335F0">
      <w:pPr>
        <w:spacing w:after="0" w:line="240" w:lineRule="auto"/>
        <w:ind w:firstLine="851"/>
        <w:jc w:val="both"/>
        <w:divId w:val="931353041"/>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Актът за прекратяване може да се оспори в 7-дневен срок от съобщаването му с частна жалба или с протест пред съответния съд, който се произнася с определение, което не подлежи на обжалване.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Възстановяване на срока</w:t>
      </w:r>
    </w:p>
    <w:p w:rsidR="004335F0" w:rsidRDefault="004335F0" w:rsidP="004335F0">
      <w:pPr>
        <w:spacing w:after="0" w:line="240" w:lineRule="auto"/>
        <w:ind w:firstLine="851"/>
        <w:jc w:val="both"/>
        <w:divId w:val="1632633030"/>
        <w:rPr>
          <w:rFonts w:ascii="Times New Roman" w:eastAsia="Times New Roman" w:hAnsi="Times New Roman" w:cs="Times New Roman"/>
          <w:sz w:val="24"/>
          <w:szCs w:val="24"/>
        </w:rPr>
      </w:pPr>
      <w:r>
        <w:rPr>
          <w:rFonts w:ascii="Times New Roman" w:eastAsia="Times New Roman" w:hAnsi="Times New Roman" w:cs="Times New Roman"/>
          <w:sz w:val="24"/>
          <w:szCs w:val="24"/>
        </w:rPr>
        <w:t>Чл. 89. (1) В случаите по чл. 88, ал. 1, т. 2 жалбоподателят в 7-дневен срок от съобщаването на акта за прекратяване на производството може да поиска възстановяване на срока, ако пропускането му се дължи на особени непредвидени обстоятелства. Към искането се прилага и върнатата жалба.</w:t>
      </w:r>
    </w:p>
    <w:p w:rsidR="004335F0" w:rsidRDefault="004335F0" w:rsidP="004335F0">
      <w:pPr>
        <w:spacing w:after="0" w:line="240" w:lineRule="auto"/>
        <w:ind w:firstLine="851"/>
        <w:jc w:val="both"/>
        <w:divId w:val="936182313"/>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се разглежда от административния орган, компетентен да разгледа жалбата.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изпълнение на акта</w:t>
      </w:r>
    </w:p>
    <w:p w:rsidR="004335F0" w:rsidRDefault="004335F0" w:rsidP="004335F0">
      <w:pPr>
        <w:spacing w:after="0" w:line="240" w:lineRule="auto"/>
        <w:ind w:firstLine="851"/>
        <w:jc w:val="both"/>
        <w:divId w:val="1809323591"/>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Административните актове не се изпълняват, преди да са изтекли сроковете за тяхното оспорване, а при подадена жалба или протест - до решаването на спора от съответния орган.</w:t>
      </w:r>
    </w:p>
    <w:p w:rsidR="004335F0" w:rsidRDefault="004335F0" w:rsidP="004335F0">
      <w:pPr>
        <w:spacing w:after="0" w:line="240" w:lineRule="auto"/>
        <w:ind w:firstLine="851"/>
        <w:jc w:val="both"/>
        <w:divId w:val="652298810"/>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 правило не се прилага, когато:</w:t>
      </w:r>
    </w:p>
    <w:p w:rsidR="004335F0" w:rsidRDefault="004335F0" w:rsidP="004335F0">
      <w:pPr>
        <w:spacing w:after="0" w:line="240" w:lineRule="auto"/>
        <w:ind w:firstLine="851"/>
        <w:jc w:val="both"/>
        <w:divId w:val="786776741"/>
        <w:rPr>
          <w:rFonts w:ascii="Times New Roman" w:eastAsia="Times New Roman" w:hAnsi="Times New Roman" w:cs="Times New Roman"/>
          <w:sz w:val="24"/>
          <w:szCs w:val="24"/>
        </w:rPr>
      </w:pPr>
      <w:r>
        <w:rPr>
          <w:rFonts w:ascii="Times New Roman" w:eastAsia="Times New Roman" w:hAnsi="Times New Roman" w:cs="Times New Roman"/>
          <w:sz w:val="24"/>
          <w:szCs w:val="24"/>
        </w:rPr>
        <w:t>1. всички заинтересовани страни писмено поискат предварително изпълнение на акта;</w:t>
      </w:r>
    </w:p>
    <w:p w:rsidR="004335F0" w:rsidRDefault="004335F0" w:rsidP="004335F0">
      <w:pPr>
        <w:spacing w:after="0" w:line="240" w:lineRule="auto"/>
        <w:ind w:firstLine="851"/>
        <w:jc w:val="both"/>
        <w:divId w:val="1426851119"/>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закон или с разпореждане по чл. 60 е допуснато предварително изпълнение на акта.</w:t>
      </w:r>
    </w:p>
    <w:p w:rsidR="004335F0" w:rsidRDefault="004335F0" w:rsidP="004335F0">
      <w:pPr>
        <w:spacing w:after="0" w:line="240" w:lineRule="auto"/>
        <w:ind w:firstLine="851"/>
        <w:jc w:val="both"/>
        <w:divId w:val="14102731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39 от 2011 г.) По-горестоящият административен орган може да спре допуснатото с разпореждане предварително изпълнение по искане на оспорващия, ако то не се налага от обществения интерес или би причинило непоправима вреда на засегнато лице.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Преразглеждане на акта</w:t>
      </w:r>
    </w:p>
    <w:p w:rsidR="004335F0" w:rsidRDefault="004335F0" w:rsidP="004335F0">
      <w:pPr>
        <w:spacing w:after="0" w:line="240" w:lineRule="auto"/>
        <w:ind w:firstLine="851"/>
        <w:jc w:val="both"/>
        <w:divId w:val="297881335"/>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В 7-дневен срок, а когато органът е колективен - в 14-дневен срок, от получаване на жалбата или протеста административният орган може да преразгледа въпроса и да оттегли сам оспорения акт, да го отмени или измени, или да издаде съответния акт, ако е отказал издаването му, като уведоми за това заинтересованите страни.</w:t>
      </w:r>
    </w:p>
    <w:p w:rsidR="004335F0" w:rsidRDefault="004335F0" w:rsidP="004335F0">
      <w:pPr>
        <w:spacing w:after="0" w:line="240" w:lineRule="auto"/>
        <w:ind w:firstLine="851"/>
        <w:jc w:val="both"/>
        <w:divId w:val="175397122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Новият акт подлежи на оспорване по реда на този кодекс. В тези случаи не се допуска повторно преразглеждане на акта.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Изпращане на преписката</w:t>
      </w:r>
    </w:p>
    <w:p w:rsidR="004335F0" w:rsidRDefault="004335F0" w:rsidP="004335F0">
      <w:pPr>
        <w:spacing w:after="0" w:line="240" w:lineRule="auto"/>
        <w:ind w:firstLine="851"/>
        <w:jc w:val="both"/>
        <w:divId w:val="257250538"/>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Когато административният орган не намери основание за пререшаване на въпроса, той незабавно изпраща жалбата или протеста заедно с цялата преписка на компетентния по-горестоящ административен орган.</w:t>
      </w:r>
    </w:p>
    <w:p w:rsidR="004335F0" w:rsidRDefault="004335F0" w:rsidP="004335F0">
      <w:pPr>
        <w:spacing w:after="0" w:line="240" w:lineRule="auto"/>
        <w:ind w:firstLine="851"/>
        <w:jc w:val="both"/>
        <w:divId w:val="7045283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Ако в тридневен срок след изтичането на срока по чл. 91, ал. 1 цялата преписка не бъде изпратена на по-горестоящия административен орган, жалбоподателят може да </w:t>
      </w:r>
      <w:r>
        <w:rPr>
          <w:rFonts w:ascii="Times New Roman" w:eastAsia="Times New Roman" w:hAnsi="Times New Roman" w:cs="Times New Roman"/>
          <w:sz w:val="24"/>
          <w:szCs w:val="24"/>
        </w:rPr>
        <w:lastRenderedPageBreak/>
        <w:t>изпрати препис от жалбата, а прокурорът - препис от протеста, направо до по-горестоящия орган, който незабавно изисква преписката.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Компетентен орган</w:t>
      </w:r>
    </w:p>
    <w:p w:rsidR="004335F0" w:rsidRDefault="004335F0" w:rsidP="004335F0">
      <w:pPr>
        <w:spacing w:after="0" w:line="240" w:lineRule="auto"/>
        <w:ind w:firstLine="851"/>
        <w:jc w:val="both"/>
        <w:divId w:val="610547680"/>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Компетентен да разгледа жалбата или протеста е непосредствено по-горестоящият административен орган, на който е подчинен органът, издал оспорения акт.</w:t>
      </w:r>
    </w:p>
    <w:p w:rsidR="004335F0" w:rsidRDefault="004335F0" w:rsidP="004335F0">
      <w:pPr>
        <w:spacing w:after="0" w:line="240" w:lineRule="auto"/>
        <w:ind w:firstLine="851"/>
        <w:jc w:val="both"/>
        <w:divId w:val="353652148"/>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Административните актове на кметовете на кметства и на райони се оспорват пред кмета на общината.</w:t>
      </w:r>
    </w:p>
    <w:p w:rsidR="004335F0" w:rsidRDefault="004335F0" w:rsidP="004335F0">
      <w:pPr>
        <w:spacing w:after="0" w:line="240" w:lineRule="auto"/>
        <w:ind w:firstLine="851"/>
        <w:jc w:val="both"/>
        <w:divId w:val="167988528"/>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Административните актове на специализираните изпълнителни органи на общината се обжалват пред кмета на общината.</w:t>
      </w:r>
    </w:p>
    <w:p w:rsidR="004335F0" w:rsidRDefault="004335F0" w:rsidP="004335F0">
      <w:pPr>
        <w:spacing w:after="0" w:line="240" w:lineRule="auto"/>
        <w:ind w:firstLine="851"/>
        <w:jc w:val="both"/>
        <w:divId w:val="911545439"/>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Административните актове на кметовете на общини се оспорват пред областния управител.</w:t>
      </w:r>
    </w:p>
    <w:p w:rsidR="004335F0" w:rsidRDefault="004335F0" w:rsidP="004335F0">
      <w:pPr>
        <w:spacing w:after="0" w:line="240" w:lineRule="auto"/>
        <w:ind w:firstLine="851"/>
        <w:jc w:val="both"/>
        <w:divId w:val="288777551"/>
        <w:rPr>
          <w:rFonts w:ascii="Times New Roman" w:eastAsia="Times New Roman" w:hAnsi="Times New Roman" w:cs="Times New Roman"/>
          <w:sz w:val="24"/>
          <w:szCs w:val="24"/>
        </w:rPr>
      </w:pPr>
      <w:r>
        <w:rPr>
          <w:rFonts w:ascii="Times New Roman" w:eastAsia="Times New Roman" w:hAnsi="Times New Roman" w:cs="Times New Roman"/>
          <w:sz w:val="24"/>
          <w:szCs w:val="24"/>
        </w:rPr>
        <w:t>(5) Отказът на организация да издаде административен акт може да се оспори пред съответния административен орган съобразно естеството на въпросите, във връзка с които е оспореният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Комисия за разглеждане на случая</w:t>
      </w:r>
    </w:p>
    <w:p w:rsidR="004335F0" w:rsidRDefault="004335F0" w:rsidP="004335F0">
      <w:pPr>
        <w:spacing w:after="0" w:line="240" w:lineRule="auto"/>
        <w:ind w:firstLine="851"/>
        <w:jc w:val="both"/>
        <w:divId w:val="983043899"/>
        <w:rPr>
          <w:rFonts w:ascii="Times New Roman" w:eastAsia="Times New Roman" w:hAnsi="Times New Roman" w:cs="Times New Roman"/>
          <w:sz w:val="24"/>
          <w:szCs w:val="24"/>
        </w:rPr>
      </w:pPr>
      <w:r>
        <w:rPr>
          <w:rFonts w:ascii="Times New Roman" w:eastAsia="Times New Roman" w:hAnsi="Times New Roman" w:cs="Times New Roman"/>
          <w:sz w:val="24"/>
          <w:szCs w:val="24"/>
        </w:rPr>
        <w:t>Чл. 94. В сложни от фактическа или правна страна случаи компетентният да разгледа жалбата или протеста орган може да назначи комисия за проучване и разглеждане на случая. Комисията се състои най-малко от трима членове, от които един с юридическо образование и двама специалисти от съответната област, като поне един от специалистите е лице, което не работи в съответната администрация.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Становище на комисията</w:t>
      </w:r>
    </w:p>
    <w:p w:rsidR="004335F0" w:rsidRDefault="004335F0" w:rsidP="004335F0">
      <w:pPr>
        <w:spacing w:after="0" w:line="240" w:lineRule="auto"/>
        <w:ind w:firstLine="851"/>
        <w:jc w:val="both"/>
        <w:divId w:val="1734423561"/>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В определен от компетентния орган срок комисията разглежда преписката с възраженията по жалбата или протеста и приложените към нея писмени доказателства, събира нови доказателства, ако това е необходимо, и изготвя мотивирано писмено становище за законосъобразността и целесъобразността на оспорения административен акт.</w:t>
      </w:r>
    </w:p>
    <w:p w:rsidR="004335F0" w:rsidRDefault="004335F0" w:rsidP="004335F0">
      <w:pPr>
        <w:spacing w:after="0" w:line="240" w:lineRule="auto"/>
        <w:ind w:firstLine="851"/>
        <w:jc w:val="both"/>
        <w:divId w:val="1306004304"/>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Становището се подписва от всички членове на комисията и се предоставя на административния орган.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Изслушване</w:t>
      </w:r>
    </w:p>
    <w:p w:rsidR="004335F0" w:rsidRDefault="004335F0" w:rsidP="004335F0">
      <w:pPr>
        <w:spacing w:after="0" w:line="240" w:lineRule="auto"/>
        <w:ind w:firstLine="851"/>
        <w:jc w:val="both"/>
        <w:divId w:val="2047294935"/>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(Предишен текст на чл. 96 - ДВ, бр. 98 от 2020 г.) Заинтересованите лица могат да бъдат изслушани от компетентния да разгледа жалбата или протеста орган в разумен срок. За изслушването се съставя протокол.</w:t>
      </w:r>
    </w:p>
    <w:p w:rsidR="004335F0" w:rsidRDefault="004335F0" w:rsidP="004335F0">
      <w:pPr>
        <w:spacing w:after="0" w:line="240" w:lineRule="auto"/>
        <w:ind w:firstLine="851"/>
        <w:jc w:val="both"/>
        <w:divId w:val="187604468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98 от 2020 г.) Заинтересованите страни могат да бъдат изслушани по реда на чл. 46, ал. 4 - 6.</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на компетентния орган</w:t>
      </w:r>
    </w:p>
    <w:p w:rsidR="004335F0" w:rsidRDefault="004335F0" w:rsidP="004335F0">
      <w:pPr>
        <w:spacing w:after="0" w:line="240" w:lineRule="auto"/>
        <w:ind w:firstLine="851"/>
        <w:jc w:val="both"/>
        <w:divId w:val="12284140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97. (1) (Доп. - ДВ, бр. 77 от 2018 г., в сила от 01.01.2019 г.) В двуседмичен срок от получаване на преписката, когато е едноличен, и в едномесечен срок, когато е колективен, компетентният да разгледа жалбата или протеста орган се произнася с мотивирано решение, с което обявява оспорения акт за нищожен, отменя го изцяло или отчасти като незаконосъобразен или нецелесъобразен или отхвърля жалбата или протеста. Когато органът отхвърли жалбата или протеста, мотивите за това решение се смятат за част от </w:t>
      </w:r>
      <w:r>
        <w:rPr>
          <w:rFonts w:ascii="Times New Roman" w:eastAsia="Times New Roman" w:hAnsi="Times New Roman" w:cs="Times New Roman"/>
          <w:sz w:val="24"/>
          <w:szCs w:val="24"/>
        </w:rPr>
        <w:lastRenderedPageBreak/>
        <w:t>мотивите на административния акт. Компетентният орган е длъжен незабавно да уведоми жалбоподателя за датата на получаване на преписката.</w:t>
      </w:r>
    </w:p>
    <w:p w:rsidR="004335F0" w:rsidRDefault="004335F0" w:rsidP="004335F0">
      <w:pPr>
        <w:spacing w:after="0" w:line="240" w:lineRule="auto"/>
        <w:ind w:firstLine="851"/>
        <w:jc w:val="both"/>
        <w:divId w:val="1136489237"/>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Компетентният да разгледа жалбата или протеста орган решава въпроса по същество, освен ако исканият акт е от изричната компетентност на по-долустоящия орган.</w:t>
      </w:r>
    </w:p>
    <w:p w:rsidR="004335F0" w:rsidRDefault="004335F0" w:rsidP="004335F0">
      <w:pPr>
        <w:spacing w:after="0" w:line="240" w:lineRule="auto"/>
        <w:ind w:firstLine="851"/>
        <w:jc w:val="both"/>
        <w:divId w:val="27591456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административният орган противозаконно е отказал да издаде документ, компетентният да разгледа жалбата или протеста орган го задължава да извърши това, като му определя и срок за издаване на документа.</w:t>
      </w:r>
    </w:p>
    <w:p w:rsidR="004335F0" w:rsidRDefault="004335F0" w:rsidP="004335F0">
      <w:pPr>
        <w:spacing w:after="0" w:line="240" w:lineRule="auto"/>
        <w:ind w:firstLine="851"/>
        <w:jc w:val="both"/>
        <w:divId w:val="95147366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 възприеме становището на комисията, компетентният да разгледа жалбата или протеста орган излага мотиви за това.</w:t>
      </w:r>
    </w:p>
    <w:p w:rsidR="004335F0" w:rsidRDefault="004335F0" w:rsidP="004335F0">
      <w:pPr>
        <w:spacing w:after="0" w:line="240" w:lineRule="auto"/>
        <w:ind w:firstLine="851"/>
        <w:jc w:val="both"/>
        <w:divId w:val="11097769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компетентният да разгледа жалбата или протеста орган не се произнесе в срока по ал. 1, законосъобразността на административния акт може да се оспори чрез административния орган, издал акта, пред съда, ако актът подлежи на оспорване по съдебен ред.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Съобщаване на решението и обжалване</w:t>
      </w:r>
    </w:p>
    <w:p w:rsidR="004335F0" w:rsidRDefault="004335F0" w:rsidP="004335F0">
      <w:pPr>
        <w:spacing w:after="0" w:line="240" w:lineRule="auto"/>
        <w:ind w:firstLine="851"/>
        <w:jc w:val="both"/>
        <w:divId w:val="1373264249"/>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Решението на компетентния да разгледа жалбата или протеста орган се съобщава незабавно на оспорващия и на другите заинтересовани лица.</w:t>
      </w:r>
    </w:p>
    <w:p w:rsidR="004335F0" w:rsidRDefault="004335F0" w:rsidP="004335F0">
      <w:pPr>
        <w:spacing w:after="0" w:line="240" w:lineRule="auto"/>
        <w:ind w:firstLine="851"/>
        <w:jc w:val="both"/>
        <w:divId w:val="74398862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въпросът е решен по същество, решението на компетентния да разгледа жалбата или протеста орган подлежи на оспорване за законосъобразност пред съда. Ако жалбата или протестът са отхвърлени, на оспорване пред съда подлежи първоначалният административен акт.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ВЪЗОБНОВЯВАНЕ НА ПРОИЗВОДСТВА ПО ИЗДАВАНЕ НА АДМИНИСТРАТИВНИ АКТОВЕ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възобновяване</w:t>
      </w:r>
    </w:p>
    <w:p w:rsidR="004335F0" w:rsidRDefault="004335F0" w:rsidP="004335F0">
      <w:pPr>
        <w:spacing w:after="0" w:line="240" w:lineRule="auto"/>
        <w:ind w:firstLine="851"/>
        <w:jc w:val="both"/>
        <w:divId w:val="716901951"/>
        <w:rPr>
          <w:rFonts w:ascii="Times New Roman" w:eastAsia="Times New Roman" w:hAnsi="Times New Roman" w:cs="Times New Roman"/>
          <w:sz w:val="24"/>
          <w:szCs w:val="24"/>
        </w:rPr>
      </w:pPr>
      <w:r>
        <w:rPr>
          <w:rFonts w:ascii="Times New Roman" w:eastAsia="Times New Roman" w:hAnsi="Times New Roman" w:cs="Times New Roman"/>
          <w:sz w:val="24"/>
          <w:szCs w:val="24"/>
        </w:rPr>
        <w:t>Чл. 99. Влязъл в сила индивидуален или общ административен акт, който не е бил оспорен пред съда, може да бъде отменен или изменен от непосредствено по-горестоящия административен орган, а ако актът не е подлежал на оспорване по административен ред - от органа, който го е издал, когато:</w:t>
      </w:r>
    </w:p>
    <w:p w:rsidR="004335F0" w:rsidRDefault="004335F0" w:rsidP="004335F0">
      <w:pPr>
        <w:spacing w:after="0" w:line="240" w:lineRule="auto"/>
        <w:ind w:firstLine="851"/>
        <w:jc w:val="both"/>
        <w:divId w:val="445736518"/>
        <w:rPr>
          <w:rFonts w:ascii="Times New Roman" w:eastAsia="Times New Roman" w:hAnsi="Times New Roman" w:cs="Times New Roman"/>
          <w:sz w:val="24"/>
          <w:szCs w:val="24"/>
        </w:rPr>
      </w:pPr>
      <w:r>
        <w:rPr>
          <w:rFonts w:ascii="Times New Roman" w:eastAsia="Times New Roman" w:hAnsi="Times New Roman" w:cs="Times New Roman"/>
          <w:sz w:val="24"/>
          <w:szCs w:val="24"/>
        </w:rPr>
        <w:t>1. съществено е нарушено някое от изискванията за законосъобразността му;</w:t>
      </w:r>
    </w:p>
    <w:p w:rsidR="004335F0" w:rsidRDefault="004335F0" w:rsidP="004335F0">
      <w:pPr>
        <w:spacing w:after="0" w:line="240" w:lineRule="auto"/>
        <w:ind w:firstLine="851"/>
        <w:jc w:val="both"/>
        <w:divId w:val="688457705"/>
        <w:rPr>
          <w:rFonts w:ascii="Times New Roman" w:eastAsia="Times New Roman" w:hAnsi="Times New Roman" w:cs="Times New Roman"/>
          <w:sz w:val="24"/>
          <w:szCs w:val="24"/>
        </w:rPr>
      </w:pPr>
      <w:r>
        <w:rPr>
          <w:rFonts w:ascii="Times New Roman" w:eastAsia="Times New Roman" w:hAnsi="Times New Roman" w:cs="Times New Roman"/>
          <w:sz w:val="24"/>
          <w:szCs w:val="24"/>
        </w:rPr>
        <w:t>2. се открият нови обстоятелства или нови писмени доказателства от съществено значение за издаването на акта, които при решаването на въпроса от административния орган не са могли да бъдат известни на страната в административното производство;</w:t>
      </w:r>
    </w:p>
    <w:p w:rsidR="004335F0" w:rsidRDefault="004335F0" w:rsidP="004335F0">
      <w:pPr>
        <w:spacing w:after="0" w:line="240" w:lineRule="auto"/>
        <w:ind w:firstLine="851"/>
        <w:jc w:val="both"/>
        <w:divId w:val="2003314550"/>
        <w:rPr>
          <w:rFonts w:ascii="Times New Roman" w:eastAsia="Times New Roman" w:hAnsi="Times New Roman" w:cs="Times New Roman"/>
          <w:sz w:val="24"/>
          <w:szCs w:val="24"/>
        </w:rPr>
      </w:pPr>
      <w:r>
        <w:rPr>
          <w:rFonts w:ascii="Times New Roman" w:eastAsia="Times New Roman" w:hAnsi="Times New Roman" w:cs="Times New Roman"/>
          <w:sz w:val="24"/>
          <w:szCs w:val="24"/>
        </w:rPr>
        <w:t>3. по надлежния съдебен ред се установи престъпно деяние на страната, на нейния представител или на административния орган, когато е едноличен, или на член от състава му, когато е колективен, което е дало отражение върху решаването на въпроса - предмет на административното производство;</w:t>
      </w:r>
    </w:p>
    <w:p w:rsidR="004335F0" w:rsidRDefault="004335F0" w:rsidP="004335F0">
      <w:pPr>
        <w:spacing w:after="0" w:line="240" w:lineRule="auto"/>
        <w:ind w:firstLine="851"/>
        <w:jc w:val="both"/>
        <w:divId w:val="1574655368"/>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административният акт е основан на документ, който по надлежния съдебен ред е признат за подправен, или на акт на съд или на друго държавно учреждение, който впоследствие е бил отменен;</w:t>
      </w:r>
    </w:p>
    <w:p w:rsidR="004335F0" w:rsidRDefault="004335F0" w:rsidP="004335F0">
      <w:pPr>
        <w:spacing w:after="0" w:line="240" w:lineRule="auto"/>
        <w:ind w:firstLine="851"/>
        <w:jc w:val="both"/>
        <w:divId w:val="1859392590"/>
        <w:rPr>
          <w:rFonts w:ascii="Times New Roman" w:eastAsia="Times New Roman" w:hAnsi="Times New Roman" w:cs="Times New Roman"/>
          <w:sz w:val="24"/>
          <w:szCs w:val="24"/>
        </w:rPr>
      </w:pPr>
      <w:r>
        <w:rPr>
          <w:rFonts w:ascii="Times New Roman" w:eastAsia="Times New Roman" w:hAnsi="Times New Roman" w:cs="Times New Roman"/>
          <w:sz w:val="24"/>
          <w:szCs w:val="24"/>
        </w:rPr>
        <w:t>5. същият административен орган по същия въпрос и на същото основание е издал по отношение на същите лица друг влязъл в сила административен акт, който му противоречи;</w:t>
      </w:r>
    </w:p>
    <w:p w:rsidR="004335F0" w:rsidRDefault="004335F0" w:rsidP="004335F0">
      <w:pPr>
        <w:spacing w:after="0" w:line="240" w:lineRule="auto"/>
        <w:ind w:firstLine="851"/>
        <w:jc w:val="both"/>
        <w:divId w:val="2977624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страната вследствие на нарушаването на административнопроизводствените правила е била лишена от възможността да участва в административното производство или не е била надлежно представлявана, както и когато тя не е могла да участва лично или чрез пълномощник по причина на препятствие, което не е могла да отстрани;</w:t>
      </w:r>
    </w:p>
    <w:p w:rsidR="004335F0" w:rsidRDefault="004335F0" w:rsidP="004335F0">
      <w:pPr>
        <w:spacing w:after="0" w:line="240" w:lineRule="auto"/>
        <w:ind w:firstLine="851"/>
        <w:jc w:val="both"/>
        <w:divId w:val="1295679302"/>
        <w:rPr>
          <w:rFonts w:ascii="Times New Roman" w:eastAsia="Times New Roman" w:hAnsi="Times New Roman" w:cs="Times New Roman"/>
          <w:sz w:val="24"/>
          <w:szCs w:val="24"/>
        </w:rPr>
      </w:pPr>
      <w:r>
        <w:rPr>
          <w:rFonts w:ascii="Times New Roman" w:eastAsia="Times New Roman" w:hAnsi="Times New Roman" w:cs="Times New Roman"/>
          <w:sz w:val="24"/>
          <w:szCs w:val="24"/>
        </w:rPr>
        <w:t>7. с решение на Европейския съд за защита на правата на човека е установено нарушение на Конвенцията за защита на правата на човека и основните свободи.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Инициатива за възобновяването</w:t>
      </w:r>
    </w:p>
    <w:p w:rsidR="004335F0" w:rsidRDefault="004335F0" w:rsidP="004335F0">
      <w:pPr>
        <w:spacing w:after="0" w:line="240" w:lineRule="auto"/>
        <w:ind w:firstLine="851"/>
        <w:jc w:val="both"/>
        <w:divId w:val="1150710332"/>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В случаите по чл. 99, т. 1 възобновяването на административното производство се извършва по инициатива на административния орган или по предложение на съответния прокурор или на омбудсмана, а в случаите по чл. 99, т. 2 - 7 - и по искане на страна в производството.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Искане за възобновяване от неучаствало в производството лице</w:t>
      </w:r>
    </w:p>
    <w:p w:rsidR="004335F0" w:rsidRDefault="004335F0" w:rsidP="004335F0">
      <w:pPr>
        <w:spacing w:after="0" w:line="240" w:lineRule="auto"/>
        <w:ind w:firstLine="851"/>
        <w:jc w:val="both"/>
        <w:divId w:val="602497139"/>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Възобновяване на административното производство може да поиска и лице, спрямо което административният акт има сила, макар и то да не е било страна в производството.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образуване на производството за възобновяване</w:t>
      </w:r>
    </w:p>
    <w:p w:rsidR="004335F0" w:rsidRDefault="004335F0" w:rsidP="004335F0">
      <w:pPr>
        <w:spacing w:after="0" w:line="240" w:lineRule="auto"/>
        <w:ind w:firstLine="851"/>
        <w:jc w:val="both"/>
        <w:divId w:val="1116410330"/>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(1) (Изм. - ДВ, бр. 39 от 2011 г.) Възобновяването на производството по чл. 99, т. 1 може да се направи в тримесечен срок от влизането в сила на акта.</w:t>
      </w:r>
    </w:p>
    <w:p w:rsidR="004335F0" w:rsidRDefault="004335F0" w:rsidP="004335F0">
      <w:pPr>
        <w:spacing w:after="0" w:line="240" w:lineRule="auto"/>
        <w:ind w:firstLine="851"/>
        <w:jc w:val="both"/>
        <w:divId w:val="1395854429"/>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Възобновяване на производство по чл. 99, т. 2 - 7 може да се направи в тримесечен срок от узнаване на обстоятелството, което служи за основание за отмяна или изменение на административния акт, но не по-късно от една година от възникване на основанието. Когато възникването на основанието предхожда издаването на административния акт, началният момент на срока за възобновяване е влизането в сила на акта.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възобновяване</w:t>
      </w:r>
    </w:p>
    <w:p w:rsidR="004335F0" w:rsidRDefault="004335F0" w:rsidP="004335F0">
      <w:pPr>
        <w:spacing w:after="0" w:line="240" w:lineRule="auto"/>
        <w:ind w:firstLine="851"/>
        <w:jc w:val="both"/>
        <w:divId w:val="1309238336"/>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Административният орган конституира служебно като страна в производството третите лица, придобили права от административния акт.</w:t>
      </w:r>
    </w:p>
    <w:p w:rsidR="004335F0" w:rsidRDefault="004335F0" w:rsidP="004335F0">
      <w:pPr>
        <w:spacing w:after="0" w:line="240" w:lineRule="auto"/>
        <w:ind w:firstLine="851"/>
        <w:jc w:val="both"/>
        <w:divId w:val="51319341"/>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орган разглежда искането за възобновяване по реда на глава шеста.</w:t>
      </w:r>
    </w:p>
    <w:p w:rsidR="004335F0" w:rsidRDefault="004335F0" w:rsidP="004335F0">
      <w:pPr>
        <w:spacing w:after="0" w:line="240" w:lineRule="auto"/>
        <w:ind w:firstLine="851"/>
        <w:jc w:val="both"/>
        <w:divId w:val="1406224451"/>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да се допусне възобновяване може да се оспорва по реда на глава десета, раздел IV.</w:t>
      </w:r>
    </w:p>
    <w:p w:rsidR="004335F0" w:rsidRDefault="004335F0" w:rsidP="004335F0">
      <w:pPr>
        <w:spacing w:after="0" w:line="240" w:lineRule="auto"/>
        <w:ind w:firstLine="851"/>
        <w:jc w:val="both"/>
        <w:divId w:val="1279491694"/>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искането за възобновяване е основателно, производството се възобновява по реда на глава пета.</w:t>
      </w:r>
    </w:p>
    <w:p w:rsidR="004335F0" w:rsidRDefault="004335F0" w:rsidP="004335F0">
      <w:pPr>
        <w:spacing w:after="0" w:line="240" w:lineRule="auto"/>
        <w:ind w:firstLine="851"/>
        <w:jc w:val="both"/>
        <w:divId w:val="167583689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случая по чл. 99, т. 5 незаконосъобразният административен акт се отменя.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Оспорване на новия административен акт</w:t>
      </w:r>
    </w:p>
    <w:p w:rsidR="004335F0" w:rsidRDefault="004335F0" w:rsidP="004335F0">
      <w:pPr>
        <w:spacing w:after="0" w:line="240" w:lineRule="auto"/>
        <w:ind w:firstLine="851"/>
        <w:jc w:val="both"/>
        <w:divId w:val="1225726702"/>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Издаденият при възобновяване на производството нов административен акт, съответно отказът да бъде издаден актът, може да се оспори по реда, установен в този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Зачитане правата на третите лица</w:t>
      </w:r>
    </w:p>
    <w:p w:rsidR="004335F0" w:rsidRDefault="004335F0" w:rsidP="004335F0">
      <w:pPr>
        <w:spacing w:after="0" w:line="240" w:lineRule="auto"/>
        <w:ind w:firstLine="851"/>
        <w:jc w:val="both"/>
        <w:divId w:val="435642335"/>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Отмяната или изменението на административния акт по реда на тази глава не може да засегне правата, придобити от трети добросъвестни лица.</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Оспорен пред съда административен акт</w:t>
      </w:r>
    </w:p>
    <w:p w:rsidR="004335F0" w:rsidRDefault="004335F0" w:rsidP="004335F0">
      <w:pPr>
        <w:spacing w:after="0" w:line="240" w:lineRule="auto"/>
        <w:ind w:firstLine="851"/>
        <w:jc w:val="both"/>
        <w:divId w:val="269700376"/>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Когато административният акт, съответно отказът да се издаде акт, е бил оспорен пред съда, за възобновяването се прилага глава четиринадесета.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ПРЕДЛОЖЕНИЯ И СИГНАЛИ</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Общи положения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и обхват</w:t>
      </w:r>
    </w:p>
    <w:p w:rsidR="004335F0" w:rsidRDefault="004335F0" w:rsidP="004335F0">
      <w:pPr>
        <w:spacing w:after="0" w:line="240" w:lineRule="auto"/>
        <w:ind w:firstLine="851"/>
        <w:jc w:val="both"/>
        <w:divId w:val="696393465"/>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(1) По реда на тази глава се разглеждат предложенията и сигналите, подадени до административни органи, както и до други органи, които осъществяват публичноправни функции.</w:t>
      </w:r>
    </w:p>
    <w:p w:rsidR="004335F0" w:rsidRDefault="004335F0" w:rsidP="004335F0">
      <w:pPr>
        <w:spacing w:after="0" w:line="240" w:lineRule="auto"/>
        <w:ind w:firstLine="851"/>
        <w:jc w:val="both"/>
        <w:divId w:val="1263151711"/>
        <w:rPr>
          <w:rFonts w:ascii="Times New Roman" w:eastAsia="Times New Roman" w:hAnsi="Times New Roman" w:cs="Times New Roman"/>
          <w:sz w:val="24"/>
          <w:szCs w:val="24"/>
        </w:rPr>
      </w:pPr>
      <w:r>
        <w:rPr>
          <w:rFonts w:ascii="Times New Roman" w:eastAsia="Times New Roman" w:hAnsi="Times New Roman" w:cs="Times New Roman"/>
          <w:sz w:val="24"/>
          <w:szCs w:val="24"/>
        </w:rPr>
        <w:t>(2) Тази глава не се прилага за предложенията и сигналите, за чието разглеждане и решаване в закон е предвиден друг ред.</w:t>
      </w:r>
    </w:p>
    <w:p w:rsidR="004335F0" w:rsidRDefault="004335F0" w:rsidP="004335F0">
      <w:pPr>
        <w:spacing w:after="0" w:line="240" w:lineRule="auto"/>
        <w:ind w:firstLine="851"/>
        <w:jc w:val="both"/>
        <w:divId w:val="54999874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Предложения могат да се правят за усъвършенстване на организацията и дейността на органите по ал. 1 или за решаване на други въпроси в рамките на компетентността на тези органи.</w:t>
      </w:r>
    </w:p>
    <w:p w:rsidR="004335F0" w:rsidRDefault="004335F0" w:rsidP="004335F0">
      <w:pPr>
        <w:spacing w:after="0" w:line="240" w:lineRule="auto"/>
        <w:ind w:firstLine="851"/>
        <w:jc w:val="both"/>
        <w:divId w:val="1144159042"/>
        <w:rPr>
          <w:rFonts w:ascii="Times New Roman" w:eastAsia="Times New Roman" w:hAnsi="Times New Roman" w:cs="Times New Roman"/>
          <w:sz w:val="24"/>
          <w:szCs w:val="24"/>
        </w:rPr>
      </w:pPr>
      <w:r>
        <w:rPr>
          <w:rFonts w:ascii="Times New Roman" w:eastAsia="Times New Roman" w:hAnsi="Times New Roman" w:cs="Times New Roman"/>
          <w:sz w:val="24"/>
          <w:szCs w:val="24"/>
        </w:rPr>
        <w:t>(4) Сигнали могат да се подават за злоупотреби с власт и корупция, лошо управление на държавно или общинско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Принципи</w:t>
      </w:r>
    </w:p>
    <w:p w:rsidR="004335F0" w:rsidRDefault="004335F0" w:rsidP="004335F0">
      <w:pPr>
        <w:spacing w:after="0" w:line="240" w:lineRule="auto"/>
        <w:ind w:firstLine="851"/>
        <w:jc w:val="both"/>
        <w:divId w:val="1113943308"/>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(1) Органите по чл. 107, ал. 1 са длъжни да разглеждат и решават предложенията и сигналите в установените срокове обективно и законосъобразно.</w:t>
      </w:r>
    </w:p>
    <w:p w:rsidR="004335F0" w:rsidRDefault="004335F0" w:rsidP="004335F0">
      <w:pPr>
        <w:spacing w:after="0" w:line="240" w:lineRule="auto"/>
        <w:ind w:firstLine="851"/>
        <w:jc w:val="both"/>
        <w:divId w:val="329061694"/>
        <w:rPr>
          <w:rFonts w:ascii="Times New Roman" w:eastAsia="Times New Roman" w:hAnsi="Times New Roman" w:cs="Times New Roman"/>
          <w:sz w:val="24"/>
          <w:szCs w:val="24"/>
        </w:rPr>
      </w:pPr>
      <w:r>
        <w:rPr>
          <w:rFonts w:ascii="Times New Roman" w:eastAsia="Times New Roman" w:hAnsi="Times New Roman" w:cs="Times New Roman"/>
          <w:sz w:val="24"/>
          <w:szCs w:val="24"/>
        </w:rPr>
        <w:t>(2) Никой не може да бъде преследван само заради подаването на предложение или сигнал при условията и по реда на тази глава.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w:t>
      </w:r>
    </w:p>
    <w:p w:rsidR="004335F0" w:rsidRDefault="004335F0" w:rsidP="004335F0">
      <w:pPr>
        <w:spacing w:after="0" w:line="240" w:lineRule="auto"/>
        <w:ind w:firstLine="851"/>
        <w:jc w:val="both"/>
        <w:divId w:val="1741950010"/>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Всеки гражданин или организация, както и омбудсманът, може да подава предложение или сигнал.</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Организация на работата с предложенията и сигналите</w:t>
      </w:r>
    </w:p>
    <w:p w:rsidR="004335F0" w:rsidRDefault="004335F0" w:rsidP="004335F0">
      <w:pPr>
        <w:spacing w:after="0" w:line="240" w:lineRule="auto"/>
        <w:ind w:firstLine="851"/>
        <w:jc w:val="both"/>
        <w:divId w:val="425615617"/>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Организацията на работата с предложенията и сигналите се определя в устройствените правилници на органите по чл. 107, ал. 1.</w:t>
      </w:r>
    </w:p>
    <w:p w:rsidR="004335F0" w:rsidRDefault="004335F0" w:rsidP="004335F0">
      <w:pPr>
        <w:spacing w:after="0" w:line="240" w:lineRule="auto"/>
        <w:ind w:firstLine="851"/>
        <w:jc w:val="both"/>
        <w:divId w:val="2034724822"/>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цялостната работа с предложенията и сигналите отговарят органите по чл. 107, ал. 1. Организирането на работата може да бъде възложено на овластени от тях длъжностни лица.</w:t>
      </w:r>
    </w:p>
    <w:p w:rsidR="004335F0" w:rsidRDefault="004335F0" w:rsidP="004335F0">
      <w:pPr>
        <w:spacing w:after="0" w:line="240" w:lineRule="auto"/>
        <w:ind w:firstLine="851"/>
        <w:jc w:val="both"/>
        <w:divId w:val="461505333"/>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Органите по чл. 107, ал. 1 са длъжни да приемат граждани и представители на организации и да изслушват техните предложения и сигнали в определени и предварително оповестени дни и часове.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Форма на предложенията и сигналите</w:t>
      </w:r>
    </w:p>
    <w:p w:rsidR="004335F0" w:rsidRDefault="004335F0" w:rsidP="004335F0">
      <w:pPr>
        <w:spacing w:after="0" w:line="240" w:lineRule="auto"/>
        <w:ind w:firstLine="851"/>
        <w:jc w:val="both"/>
        <w:divId w:val="133461"/>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(1) Предложенията и сигналите могат да бъдат писмени или устни, да бъдат подадени лично или чрез упълномощен представител, по телефон, телеграф, телекс, факс или електронна поща.</w:t>
      </w:r>
    </w:p>
    <w:p w:rsidR="004335F0" w:rsidRDefault="004335F0" w:rsidP="004335F0">
      <w:pPr>
        <w:spacing w:after="0" w:line="240" w:lineRule="auto"/>
        <w:ind w:firstLine="851"/>
        <w:jc w:val="both"/>
        <w:divId w:val="531646640"/>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Подадените по реда на ал. 1 предложения и сигнали се регистрират.</w:t>
      </w:r>
    </w:p>
    <w:p w:rsidR="004335F0" w:rsidRDefault="004335F0" w:rsidP="004335F0">
      <w:pPr>
        <w:spacing w:after="0" w:line="240" w:lineRule="auto"/>
        <w:ind w:firstLine="851"/>
        <w:jc w:val="both"/>
        <w:divId w:val="33819261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необходимо предложението или сигналът да се подаде писмено или да отговаря на определени изисквания, на подателя се дават съответни разяснения.</w:t>
      </w:r>
    </w:p>
    <w:p w:rsidR="004335F0" w:rsidRDefault="004335F0" w:rsidP="004335F0">
      <w:pPr>
        <w:spacing w:after="0" w:line="240" w:lineRule="auto"/>
        <w:ind w:firstLine="851"/>
        <w:jc w:val="both"/>
        <w:divId w:val="1508716627"/>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образува производство по анонимни предложения или сигнали, както и по сигнали, отнасящи се до нарушения, извършени преди повече от две години.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Препращане по компетентност</w:t>
      </w:r>
    </w:p>
    <w:p w:rsidR="004335F0" w:rsidRDefault="004335F0" w:rsidP="004335F0">
      <w:pPr>
        <w:spacing w:after="0" w:line="240" w:lineRule="auto"/>
        <w:ind w:firstLine="851"/>
        <w:jc w:val="both"/>
        <w:divId w:val="11689000"/>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Предложенията и сигналите, които са подадени до некомпетентен орган, се препращат не по-късно от 7 дни от постъпването им на компетентните органи, освен когато има данни, че въпросът вече е отнесен и до тях. За препращането се уведомява направилият предложението или сигнала.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Ограничения</w:t>
      </w:r>
    </w:p>
    <w:p w:rsidR="004335F0" w:rsidRDefault="004335F0" w:rsidP="004335F0">
      <w:pPr>
        <w:spacing w:after="0" w:line="240" w:lineRule="auto"/>
        <w:ind w:firstLine="851"/>
        <w:jc w:val="both"/>
        <w:divId w:val="218328645"/>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Сигналите не могат да се решават от органите или от длъжностните лица, срещу чиито действия са подадени, освен когато те приемат, че са основателни, и ги уважат.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Изясняване на случая</w:t>
      </w:r>
    </w:p>
    <w:p w:rsidR="004335F0" w:rsidRDefault="004335F0" w:rsidP="004335F0">
      <w:pPr>
        <w:spacing w:after="0" w:line="240" w:lineRule="auto"/>
        <w:ind w:firstLine="851"/>
        <w:jc w:val="both"/>
        <w:divId w:val="1781534884"/>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(1) Решението по предложение или сигнал се взема, след като се изясни случаят и се обсъдят обясненията и възраженията на заинтересованите лица.</w:t>
      </w:r>
    </w:p>
    <w:p w:rsidR="004335F0" w:rsidRDefault="004335F0" w:rsidP="004335F0">
      <w:pPr>
        <w:spacing w:after="0" w:line="240" w:lineRule="auto"/>
        <w:ind w:firstLine="851"/>
        <w:jc w:val="both"/>
        <w:divId w:val="2114519947"/>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Органите, до които са подадени предложения и сигнали, разясняват на подателите техните права и задължения.</w:t>
      </w:r>
    </w:p>
    <w:p w:rsidR="004335F0" w:rsidRDefault="004335F0" w:rsidP="004335F0">
      <w:pPr>
        <w:spacing w:after="0" w:line="240" w:lineRule="auto"/>
        <w:ind w:firstLine="851"/>
        <w:jc w:val="both"/>
        <w:divId w:val="1803428044"/>
        <w:rPr>
          <w:rFonts w:ascii="Times New Roman" w:eastAsia="Times New Roman" w:hAnsi="Times New Roman" w:cs="Times New Roman"/>
          <w:sz w:val="24"/>
          <w:szCs w:val="24"/>
        </w:rPr>
      </w:pPr>
      <w:r>
        <w:rPr>
          <w:rFonts w:ascii="Times New Roman" w:eastAsia="Times New Roman" w:hAnsi="Times New Roman" w:cs="Times New Roman"/>
          <w:sz w:val="24"/>
          <w:szCs w:val="24"/>
        </w:rPr>
        <w:t>(3) За установяване на фактите и обстоятелствата могат да се използват всички средства, които не са забранени от закона.</w:t>
      </w:r>
    </w:p>
    <w:p w:rsidR="004335F0" w:rsidRDefault="004335F0" w:rsidP="004335F0">
      <w:pPr>
        <w:spacing w:after="0" w:line="240" w:lineRule="auto"/>
        <w:ind w:firstLine="851"/>
        <w:jc w:val="both"/>
        <w:divId w:val="1296571119"/>
        <w:rPr>
          <w:rFonts w:ascii="Times New Roman" w:eastAsia="Times New Roman" w:hAnsi="Times New Roman" w:cs="Times New Roman"/>
          <w:sz w:val="24"/>
          <w:szCs w:val="24"/>
        </w:rPr>
      </w:pPr>
      <w:r>
        <w:rPr>
          <w:rFonts w:ascii="Times New Roman" w:eastAsia="Times New Roman" w:hAnsi="Times New Roman" w:cs="Times New Roman"/>
          <w:sz w:val="24"/>
          <w:szCs w:val="24"/>
        </w:rPr>
        <w:t>(4) Средствата за изясняване на случая се определят от органа, компетентен да постанови решението, освен ако друг нормативен акт предписва доказването да се извърши по определен начин или с определени средства.</w:t>
      </w:r>
    </w:p>
    <w:p w:rsidR="004335F0" w:rsidRDefault="004335F0" w:rsidP="004335F0">
      <w:pPr>
        <w:spacing w:after="0" w:line="240" w:lineRule="auto"/>
        <w:ind w:firstLine="851"/>
        <w:jc w:val="both"/>
        <w:divId w:val="1172644699"/>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Организациите са длъжни да дадат исканите им документи, сведения и обяснения в срока, определен от административния орган, компетентен да постанови решението.</w:t>
      </w:r>
    </w:p>
    <w:p w:rsidR="004335F0" w:rsidRDefault="004335F0" w:rsidP="004335F0">
      <w:pPr>
        <w:spacing w:after="0" w:line="240" w:lineRule="auto"/>
        <w:ind w:firstLine="851"/>
        <w:jc w:val="both"/>
        <w:divId w:val="1664430981"/>
        <w:rPr>
          <w:rFonts w:ascii="Times New Roman" w:eastAsia="Times New Roman" w:hAnsi="Times New Roman" w:cs="Times New Roman"/>
          <w:sz w:val="24"/>
          <w:szCs w:val="24"/>
        </w:rPr>
      </w:pPr>
      <w:r>
        <w:rPr>
          <w:rFonts w:ascii="Times New Roman" w:eastAsia="Times New Roman" w:hAnsi="Times New Roman" w:cs="Times New Roman"/>
          <w:sz w:val="24"/>
          <w:szCs w:val="24"/>
        </w:rPr>
        <w:t>(6) Гражданите са длъжни да представят исканите им документи и да дават сведения, освен ако това може да увреди техните права или законни интереси или да накърни достойнството им.</w:t>
      </w:r>
    </w:p>
    <w:p w:rsidR="004335F0" w:rsidRDefault="004335F0" w:rsidP="004335F0">
      <w:pPr>
        <w:spacing w:after="0" w:line="240" w:lineRule="auto"/>
        <w:ind w:firstLine="851"/>
        <w:jc w:val="both"/>
        <w:divId w:val="390540224"/>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исканията са незаконосъобразни или неоснователни, или не могат да бъдат удовлетворени по обективни причини, се посочват мотивите за това.</w:t>
      </w:r>
    </w:p>
    <w:p w:rsidR="004335F0" w:rsidRDefault="004335F0" w:rsidP="004335F0">
      <w:pPr>
        <w:spacing w:after="0" w:line="240" w:lineRule="auto"/>
        <w:ind w:firstLine="851"/>
        <w:jc w:val="both"/>
        <w:divId w:val="199703413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77 от 2018 г., в сила от 01.01.2019 г.) Съобщаването на решението на административния орган на подателя на предложението или сигнала става по реда на чл. 61.</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w:t>
      </w:r>
    </w:p>
    <w:p w:rsidR="004335F0" w:rsidRDefault="004335F0" w:rsidP="004335F0">
      <w:pPr>
        <w:spacing w:after="0" w:line="240" w:lineRule="auto"/>
        <w:ind w:firstLine="851"/>
        <w:jc w:val="both"/>
        <w:divId w:val="1488746724"/>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Органът, който е постановил решението, взема мерки за неговото изпълнение, като определя начина и срока за изпълнението.</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34748B" w:rsidRDefault="0034748B"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Приключване на производството</w:t>
      </w:r>
    </w:p>
    <w:p w:rsidR="004335F0" w:rsidRDefault="004335F0" w:rsidP="004335F0">
      <w:pPr>
        <w:spacing w:after="0" w:line="240" w:lineRule="auto"/>
        <w:ind w:firstLine="851"/>
        <w:jc w:val="both"/>
        <w:divId w:val="1909146116"/>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(Изм. - ДВ, бр. 77 от 2018 г., в сила от 01.01.2019 г.) Производството по предложенията и сигналите приключва с решение за отказ те да бъдат уважени или с изпълнение на постановено положително решение по тях.</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Предложения</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Компетентност</w:t>
      </w:r>
    </w:p>
    <w:p w:rsidR="004335F0" w:rsidRDefault="004335F0" w:rsidP="004335F0">
      <w:pPr>
        <w:spacing w:after="0" w:line="240" w:lineRule="auto"/>
        <w:ind w:firstLine="851"/>
        <w:jc w:val="both"/>
        <w:divId w:val="561140436"/>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Предложенията се правят пред органите, компетентни да решат поставените в тях въпроси.</w:t>
      </w:r>
    </w:p>
    <w:p w:rsidR="004335F0" w:rsidRDefault="004335F0" w:rsidP="004335F0">
      <w:pPr>
        <w:spacing w:after="0" w:line="240" w:lineRule="auto"/>
        <w:ind w:firstLine="851"/>
        <w:jc w:val="both"/>
        <w:divId w:val="82424661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Преписи от предложенията могат да се изпращат и до по-горестоящи органи.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w:t>
      </w:r>
    </w:p>
    <w:p w:rsidR="004335F0" w:rsidRDefault="004335F0" w:rsidP="004335F0">
      <w:pPr>
        <w:spacing w:after="0" w:line="240" w:lineRule="auto"/>
        <w:ind w:firstLine="851"/>
        <w:jc w:val="both"/>
        <w:divId w:val="2116051543"/>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Решение по предложението се взема най-късно два месеца след неговото постъпване и се съобщава в 7-дневен срок на подателя.</w:t>
      </w:r>
    </w:p>
    <w:p w:rsidR="004335F0" w:rsidRDefault="004335F0" w:rsidP="004335F0">
      <w:pPr>
        <w:spacing w:after="0" w:line="240" w:lineRule="auto"/>
        <w:ind w:firstLine="851"/>
        <w:jc w:val="both"/>
        <w:divId w:val="94418885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необходимо по-продължително проучване, срокът за вземане на решението може да бъде продължен от по-горестоящия орган до 6 месеца, за което се съобщава на подателя.</w:t>
      </w:r>
    </w:p>
    <w:p w:rsidR="004335F0" w:rsidRDefault="004335F0" w:rsidP="004335F0">
      <w:pPr>
        <w:spacing w:after="0" w:line="240" w:lineRule="auto"/>
        <w:ind w:firstLine="851"/>
        <w:jc w:val="both"/>
        <w:divId w:val="1866746318"/>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постановено по направено предложение, не подлежи на обжалване.</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Сигнали</w:t>
      </w:r>
    </w:p>
    <w:p w:rsidR="004335F0" w:rsidRDefault="004335F0">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Компетентност</w:t>
      </w:r>
    </w:p>
    <w:p w:rsidR="004335F0" w:rsidRDefault="004335F0" w:rsidP="004335F0">
      <w:pPr>
        <w:spacing w:after="0" w:line="240" w:lineRule="auto"/>
        <w:ind w:firstLine="851"/>
        <w:jc w:val="both"/>
        <w:divId w:val="123934054"/>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Сигналите се подават до органите, които непосредствено ръководят и контролират органите и длъжностните лица, за чиито незаконосъобразни или нецелесъобразни действия или бездействия се съобщава.</w:t>
      </w:r>
    </w:p>
    <w:p w:rsidR="004335F0" w:rsidRDefault="004335F0" w:rsidP="004335F0">
      <w:pPr>
        <w:spacing w:after="0" w:line="240" w:lineRule="auto"/>
        <w:ind w:firstLine="851"/>
        <w:jc w:val="both"/>
        <w:divId w:val="1721517773"/>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преценка на подателя сигналът може да се подаде и чрез органа, срещу чието действие или бездействие е насочен.</w:t>
      </w:r>
    </w:p>
    <w:p w:rsidR="004335F0" w:rsidRDefault="004335F0" w:rsidP="004335F0">
      <w:pPr>
        <w:spacing w:after="0" w:line="240" w:lineRule="auto"/>
        <w:ind w:firstLine="851"/>
        <w:jc w:val="both"/>
        <w:divId w:val="107377390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Преписи от сигналите могат да се изпращат и до по-горестоящи органи.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w:t>
      </w:r>
    </w:p>
    <w:p w:rsidR="004335F0" w:rsidRDefault="004335F0" w:rsidP="004335F0">
      <w:pPr>
        <w:spacing w:after="0" w:line="240" w:lineRule="auto"/>
        <w:ind w:firstLine="851"/>
        <w:jc w:val="both"/>
        <w:divId w:val="580070686"/>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Подаденият сигнал не спира изпълнението на оспорения акт или извършването на определена дейност, освен ако органът, компетентен да се произнесе, разпореди изпълнението да се спре до постановяване на решението.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произнасяне</w:t>
      </w:r>
    </w:p>
    <w:p w:rsidR="004335F0" w:rsidRDefault="004335F0" w:rsidP="004335F0">
      <w:pPr>
        <w:spacing w:after="0" w:line="240" w:lineRule="auto"/>
        <w:ind w:firstLine="851"/>
        <w:jc w:val="both"/>
        <w:divId w:val="1853377173"/>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Решението по сигнала се взема най-късно в двумесечен срок от постъпването му. Когато особено важни причини налагат, срокът може да бъде продължен от по-горестоящия орган, но с не повече от един месец, за което се уведомява подателят.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Решение</w:t>
      </w:r>
    </w:p>
    <w:p w:rsidR="004335F0" w:rsidRDefault="004335F0" w:rsidP="004335F0">
      <w:pPr>
        <w:spacing w:after="0" w:line="240" w:lineRule="auto"/>
        <w:ind w:firstLine="851"/>
        <w:jc w:val="both"/>
        <w:divId w:val="1630821601"/>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(1) Когато уважи сигнала, органът взема незабавно мерки за отстраняване на допуснатото нарушение или нецелесъобразност, за което уведомява подателя и другите заинтересовани лица.</w:t>
      </w:r>
    </w:p>
    <w:p w:rsidR="004335F0" w:rsidRDefault="004335F0" w:rsidP="004335F0">
      <w:pPr>
        <w:spacing w:after="0" w:line="240" w:lineRule="auto"/>
        <w:ind w:firstLine="851"/>
        <w:jc w:val="both"/>
        <w:divId w:val="135804204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не признае основателността на сигнала, органът по чл. 119, ал. 2 в срок един месец от подаването му го изпраща заедно със своите обяснения на съответния по-горестоящ орган, за което уведомява подателя.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Съобщаване на решението</w:t>
      </w:r>
    </w:p>
    <w:p w:rsidR="004335F0" w:rsidRDefault="004335F0" w:rsidP="004335F0">
      <w:pPr>
        <w:spacing w:after="0" w:line="240" w:lineRule="auto"/>
        <w:ind w:firstLine="851"/>
        <w:jc w:val="both"/>
        <w:divId w:val="214141750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(1) Решението по сигнала е писмено, мотивира се и се съобщава на подателя в 7-дневен срок от постановяването му.</w:t>
      </w:r>
    </w:p>
    <w:p w:rsidR="004335F0" w:rsidRDefault="004335F0" w:rsidP="004335F0">
      <w:pPr>
        <w:spacing w:after="0" w:line="240" w:lineRule="auto"/>
        <w:ind w:firstLine="851"/>
        <w:jc w:val="both"/>
        <w:divId w:val="14215974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 решението се засягат права или законни интереси на други лица, то се съобщава и на тях.</w:t>
      </w:r>
    </w:p>
    <w:p w:rsidR="004335F0" w:rsidRDefault="004335F0" w:rsidP="004335F0">
      <w:pPr>
        <w:spacing w:after="0" w:line="240" w:lineRule="auto"/>
        <w:ind w:firstLine="851"/>
        <w:jc w:val="both"/>
        <w:divId w:val="173461590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сигналът е препратен до компетентния орган от народен представител, общински съветник, държавен орган, орган на местното самоуправление или средство за масова информация, за решението се уведомяват и те.</w:t>
      </w:r>
    </w:p>
    <w:p w:rsidR="004335F0" w:rsidRDefault="004335F0" w:rsidP="004335F0">
      <w:pPr>
        <w:spacing w:after="0" w:line="240" w:lineRule="auto"/>
        <w:ind w:firstLine="851"/>
        <w:jc w:val="both"/>
        <w:divId w:val="101260705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данни за извършено престъпление се уведомява незабавно съответният прокурор.</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Необжалваемост</w:t>
      </w:r>
    </w:p>
    <w:p w:rsidR="004335F0" w:rsidRDefault="004335F0" w:rsidP="004335F0">
      <w:pPr>
        <w:spacing w:after="0" w:line="240" w:lineRule="auto"/>
        <w:ind w:firstLine="851"/>
        <w:jc w:val="both"/>
        <w:divId w:val="134226384"/>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(1) Сигнали, подадени повторно по въпрос, по който има решение, не се разглеждат, освен ако са във връзка с изпълнение на решението или се основават на нови факти и обстоятелства.</w:t>
      </w:r>
    </w:p>
    <w:p w:rsidR="004335F0" w:rsidRDefault="004335F0" w:rsidP="004335F0">
      <w:pPr>
        <w:spacing w:after="0" w:line="240" w:lineRule="auto"/>
        <w:ind w:firstLine="851"/>
        <w:jc w:val="both"/>
        <w:divId w:val="1084761628"/>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постановено по подаден сигнал, не подлежи на обжалване.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w:t>
      </w:r>
    </w:p>
    <w:p w:rsidR="004335F0" w:rsidRDefault="004335F0" w:rsidP="004335F0">
      <w:pPr>
        <w:spacing w:after="0" w:line="240" w:lineRule="auto"/>
        <w:ind w:firstLine="851"/>
        <w:jc w:val="both"/>
        <w:divId w:val="273557988"/>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(1) Решението по сигнала се изпълнява в едномесечен срок от постановяването му. По изключение, когато това се налага по особено важни причини, срокът може да бъде продължен от органа, който го е постановил, но с не повече от два месеца, за което се уведомява подателят.</w:t>
      </w:r>
    </w:p>
    <w:p w:rsidR="004335F0" w:rsidRDefault="004335F0" w:rsidP="004335F0">
      <w:pPr>
        <w:spacing w:after="0" w:line="240" w:lineRule="auto"/>
        <w:ind w:firstLine="851"/>
        <w:jc w:val="both"/>
        <w:divId w:val="5534726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изпълнение на решението по сигнала се премахват вредните последици, причинени от незаконосъобразните или нецелесъобразните действия. Когато това не е възможно, засегнатите лица се удовлетворяват по друг законен начин или им се разяснява редът, по който да постъпят.</w:t>
      </w:r>
    </w:p>
    <w:p w:rsidR="004335F0" w:rsidRDefault="004335F0" w:rsidP="004335F0">
      <w:pPr>
        <w:spacing w:after="0" w:line="240" w:lineRule="auto"/>
        <w:ind w:firstLine="851"/>
        <w:jc w:val="both"/>
        <w:divId w:val="430400555"/>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Органът, на който е възложено изпълнението на решението по сигнала, уведомява за изпълнението органа, постановил решението.</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трети.</w:t>
      </w:r>
      <w:r>
        <w:rPr>
          <w:rFonts w:ascii="Times New Roman" w:hAnsi="Times New Roman" w:cs="Times New Roman"/>
          <w:b/>
          <w:bCs/>
          <w:sz w:val="24"/>
          <w:szCs w:val="24"/>
        </w:rPr>
        <w:br/>
        <w:t>ПРОИЗВОДСТВА ПРЕД СЪД (В СИЛА ОТ 01.03.2007 Г.)</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ОБЩИ РАЗПОРЕДБИ</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Започване на производствата</w:t>
      </w:r>
    </w:p>
    <w:p w:rsidR="004335F0" w:rsidRDefault="004335F0" w:rsidP="004335F0">
      <w:pPr>
        <w:spacing w:after="0" w:line="240" w:lineRule="auto"/>
        <w:ind w:firstLine="851"/>
        <w:jc w:val="both"/>
        <w:divId w:val="2064793229"/>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Съдебните производства започват по искане на заинтересовано лице или на прокурора в определените от този кодекс или друг закон случаи.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отказ от правосъдие</w:t>
      </w:r>
    </w:p>
    <w:p w:rsidR="004335F0" w:rsidRDefault="004335F0" w:rsidP="004335F0">
      <w:pPr>
        <w:spacing w:after="0" w:line="240" w:lineRule="auto"/>
        <w:ind w:firstLine="851"/>
        <w:jc w:val="both"/>
        <w:divId w:val="1268808677"/>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Съдилищата са длъжни да разгледат и разрешат съобразно закона в разумен срок всяко подадено до тях искане.</w:t>
      </w:r>
    </w:p>
    <w:p w:rsidR="004335F0" w:rsidRDefault="004335F0" w:rsidP="004335F0">
      <w:pPr>
        <w:spacing w:after="0" w:line="240" w:lineRule="auto"/>
        <w:ind w:firstLine="851"/>
        <w:jc w:val="both"/>
        <w:divId w:val="64566324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Съдилищата не могат да откажат правосъдие под предлог, че няма правна норма, въз основа на която да решат искането.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Подведомственост</w:t>
      </w:r>
    </w:p>
    <w:p w:rsidR="004335F0" w:rsidRDefault="004335F0" w:rsidP="004335F0">
      <w:pPr>
        <w:spacing w:after="0" w:line="240" w:lineRule="auto"/>
        <w:ind w:firstLine="851"/>
        <w:jc w:val="both"/>
        <w:divId w:val="1387607188"/>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(1) На административните съдилища са подведомствени всички дела по искания за:</w:t>
      </w:r>
    </w:p>
    <w:p w:rsidR="004335F0" w:rsidRDefault="004335F0" w:rsidP="004335F0">
      <w:pPr>
        <w:spacing w:after="0" w:line="240" w:lineRule="auto"/>
        <w:ind w:firstLine="851"/>
        <w:jc w:val="both"/>
        <w:divId w:val="920718612"/>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74 от 2016 г.) издаване, изменение, отмяна или обявяване на нищожност на административни актове и административни договори;</w:t>
      </w:r>
    </w:p>
    <w:p w:rsidR="004335F0" w:rsidRDefault="004335F0" w:rsidP="004335F0">
      <w:pPr>
        <w:spacing w:after="0" w:line="240" w:lineRule="auto"/>
        <w:ind w:firstLine="851"/>
        <w:jc w:val="both"/>
        <w:divId w:val="948053094"/>
        <w:rPr>
          <w:rFonts w:ascii="Times New Roman" w:eastAsia="Times New Roman" w:hAnsi="Times New Roman" w:cs="Times New Roman"/>
          <w:sz w:val="24"/>
          <w:szCs w:val="24"/>
        </w:rPr>
      </w:pPr>
      <w:r>
        <w:rPr>
          <w:rFonts w:ascii="Times New Roman" w:eastAsia="Times New Roman" w:hAnsi="Times New Roman" w:cs="Times New Roman"/>
          <w:sz w:val="24"/>
          <w:szCs w:val="24"/>
        </w:rPr>
        <w:t>2. обявяване на нищожност или унищожаване на споразумения по този кодекс;</w:t>
      </w:r>
    </w:p>
    <w:p w:rsidR="004335F0" w:rsidRDefault="004335F0" w:rsidP="004335F0">
      <w:pPr>
        <w:spacing w:after="0" w:line="240" w:lineRule="auto"/>
        <w:ind w:firstLine="851"/>
        <w:jc w:val="both"/>
        <w:divId w:val="173100389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74 от 2016 г.) изпълнение на административен договор, доколкото не е предвидено друго в специален закон;</w:t>
      </w:r>
    </w:p>
    <w:p w:rsidR="004335F0" w:rsidRDefault="004335F0" w:rsidP="004335F0">
      <w:pPr>
        <w:spacing w:after="0" w:line="240" w:lineRule="auto"/>
        <w:ind w:firstLine="851"/>
        <w:jc w:val="both"/>
        <w:divId w:val="21161755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74 от 2016 г.) защита срещу неоснователни действия и бездействия на администрацията;</w:t>
      </w:r>
    </w:p>
    <w:p w:rsidR="004335F0" w:rsidRDefault="004335F0" w:rsidP="004335F0">
      <w:pPr>
        <w:spacing w:after="0" w:line="240" w:lineRule="auto"/>
        <w:ind w:firstLine="851"/>
        <w:jc w:val="both"/>
        <w:divId w:val="213760171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74 от 2016 г.) защита срещу незаконно принудително изпълнение;</w:t>
      </w:r>
    </w:p>
    <w:p w:rsidR="004335F0" w:rsidRDefault="004335F0" w:rsidP="004335F0">
      <w:pPr>
        <w:spacing w:after="0" w:line="240" w:lineRule="auto"/>
        <w:ind w:firstLine="851"/>
        <w:jc w:val="both"/>
        <w:divId w:val="46736200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74 от 2016 г., доп. - ДВ, бр. 94 от 2019 г.) обезщетения за вреди от незаконосъобразни актове, действия и бездействия на административни органи и длъжностни лица, както и за вреди от правораздавателната дейност на административните съдилища и Върховния административен съд;</w:t>
      </w:r>
    </w:p>
    <w:p w:rsidR="004335F0" w:rsidRDefault="004335F0" w:rsidP="004335F0">
      <w:pPr>
        <w:spacing w:after="0" w:line="240" w:lineRule="auto"/>
        <w:ind w:firstLine="851"/>
        <w:jc w:val="both"/>
        <w:divId w:val="137770174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74 от 2016 г.) обезщетения за вреди от принудително изпълнение;</w:t>
      </w:r>
    </w:p>
    <w:p w:rsidR="004335F0" w:rsidRDefault="004335F0" w:rsidP="004335F0">
      <w:pPr>
        <w:spacing w:after="0" w:line="240" w:lineRule="auto"/>
        <w:ind w:firstLine="851"/>
        <w:jc w:val="both"/>
        <w:divId w:val="11503060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74 от 2016 г.) обявяване на нищожност, обезсилване или отмяна на решения, постановени от административните съдилища;</w:t>
      </w:r>
    </w:p>
    <w:p w:rsidR="004335F0" w:rsidRDefault="004335F0" w:rsidP="004335F0">
      <w:pPr>
        <w:spacing w:after="0" w:line="240" w:lineRule="auto"/>
        <w:ind w:firstLine="851"/>
        <w:jc w:val="both"/>
        <w:divId w:val="1810122286"/>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74 от 2016 г.) установяване неистинността на административни актове по този кодекс.</w:t>
      </w:r>
    </w:p>
    <w:p w:rsidR="004335F0" w:rsidRDefault="004335F0" w:rsidP="004335F0">
      <w:pPr>
        <w:spacing w:after="0" w:line="240" w:lineRule="auto"/>
        <w:ind w:firstLine="851"/>
        <w:jc w:val="both"/>
        <w:divId w:val="1782605220"/>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може да предяви иск, за да установи съществуването или несъществуването на едно административно право или правоотношение, когато има интерес от това и не разполага с друг ред за защита.</w:t>
      </w:r>
    </w:p>
    <w:p w:rsidR="004335F0" w:rsidRDefault="004335F0" w:rsidP="004335F0">
      <w:pPr>
        <w:spacing w:after="0" w:line="240" w:lineRule="auto"/>
        <w:ind w:firstLine="851"/>
        <w:jc w:val="both"/>
        <w:divId w:val="1966503332"/>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подлежат на съдебно обжалване административните актове, с които непосредствено се осъществяват външната политика, отбраната и сигурността на страната, освен ако в закон е предвидено друго.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Искове за обявяване на нищожност на решения и определения, постановени от административните съдилища и Върховния административен съд</w:t>
      </w:r>
    </w:p>
    <w:p w:rsidR="004335F0" w:rsidRDefault="004335F0" w:rsidP="004335F0">
      <w:pPr>
        <w:spacing w:after="0" w:line="240" w:lineRule="auto"/>
        <w:ind w:firstLine="851"/>
        <w:jc w:val="both"/>
        <w:divId w:val="1294941876"/>
        <w:rPr>
          <w:rFonts w:ascii="Times New Roman" w:eastAsia="Times New Roman" w:hAnsi="Times New Roman" w:cs="Times New Roman"/>
          <w:sz w:val="24"/>
          <w:szCs w:val="24"/>
        </w:rPr>
      </w:pPr>
      <w:r>
        <w:rPr>
          <w:rFonts w:ascii="Times New Roman" w:eastAsia="Times New Roman" w:hAnsi="Times New Roman" w:cs="Times New Roman"/>
          <w:sz w:val="24"/>
          <w:szCs w:val="24"/>
        </w:rPr>
        <w:t>Чл. 128а. (Нов - ДВ, бр. 77 от 2018 г., в сила от 01.01.2019 г.) (1) Исковете за обявяване на нищожност на решения и определения, които преграждат по-нататъшното развитие на производството, постановени от административните съдилища или от Върховния административен съд, могат да се подават безсрочно.</w:t>
      </w:r>
    </w:p>
    <w:p w:rsidR="004335F0" w:rsidRDefault="004335F0" w:rsidP="004335F0">
      <w:pPr>
        <w:spacing w:after="0" w:line="240" w:lineRule="auto"/>
        <w:ind w:firstLine="851"/>
        <w:jc w:val="both"/>
        <w:divId w:val="644313236"/>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Исковете се подават пред съответния административен съд.</w:t>
      </w:r>
    </w:p>
    <w:p w:rsidR="004335F0" w:rsidRDefault="004335F0" w:rsidP="004335F0">
      <w:pPr>
        <w:spacing w:after="0" w:line="240" w:lineRule="auto"/>
        <w:ind w:firstLine="851"/>
        <w:jc w:val="both"/>
        <w:divId w:val="301277477"/>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на административния съд подлежи на касационно обжалване.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Съединяване на жалби</w:t>
      </w:r>
    </w:p>
    <w:p w:rsidR="004335F0" w:rsidRDefault="004335F0" w:rsidP="004335F0">
      <w:pPr>
        <w:spacing w:after="0" w:line="240" w:lineRule="auto"/>
        <w:ind w:firstLine="851"/>
        <w:jc w:val="both"/>
        <w:divId w:val="240412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129. (1) Ако законосъобразността на административен акт или на отказ да бъде издаден административен акт е оспорена едновременно пред по-горестоящ </w:t>
      </w:r>
      <w:r>
        <w:rPr>
          <w:rFonts w:ascii="Times New Roman" w:eastAsia="Times New Roman" w:hAnsi="Times New Roman" w:cs="Times New Roman"/>
          <w:sz w:val="24"/>
          <w:szCs w:val="24"/>
        </w:rPr>
        <w:lastRenderedPageBreak/>
        <w:t>административен орган и пред съд, жалбите се съединяват в едно общо производство, подведомствено на съда.</w:t>
      </w:r>
    </w:p>
    <w:p w:rsidR="004335F0" w:rsidRDefault="004335F0" w:rsidP="004335F0">
      <w:pPr>
        <w:spacing w:after="0" w:line="240" w:lineRule="auto"/>
        <w:ind w:firstLine="851"/>
        <w:jc w:val="both"/>
        <w:divId w:val="5991446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Правилото по ал. 1 не се прилага, когато с жалбата до по-горестоящия административен орган е оспорена целесъобразността на административния акт. В този случай, ако има образувано и съдебно производство, то се спира до произнасянето на по-горестоящия административен орган.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Спорове за подведомственост</w:t>
      </w:r>
    </w:p>
    <w:p w:rsidR="004335F0" w:rsidRDefault="004335F0" w:rsidP="004335F0">
      <w:pPr>
        <w:spacing w:after="0" w:line="240" w:lineRule="auto"/>
        <w:ind w:firstLine="851"/>
        <w:jc w:val="both"/>
        <w:divId w:val="588200356"/>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(1) Административният съд решава сам дали образуваното дело подлежи на разглеждане от него или от друг орган извън системата на съдилищата.</w:t>
      </w:r>
    </w:p>
    <w:p w:rsidR="004335F0" w:rsidRDefault="004335F0" w:rsidP="004335F0">
      <w:pPr>
        <w:spacing w:after="0" w:line="240" w:lineRule="auto"/>
        <w:ind w:firstLine="851"/>
        <w:jc w:val="both"/>
        <w:divId w:val="1666786239"/>
        <w:rPr>
          <w:rFonts w:ascii="Times New Roman" w:eastAsia="Times New Roman" w:hAnsi="Times New Roman" w:cs="Times New Roman"/>
          <w:sz w:val="24"/>
          <w:szCs w:val="24"/>
        </w:rPr>
      </w:pPr>
      <w:r>
        <w:rPr>
          <w:rFonts w:ascii="Times New Roman" w:eastAsia="Times New Roman" w:hAnsi="Times New Roman" w:cs="Times New Roman"/>
          <w:sz w:val="24"/>
          <w:szCs w:val="24"/>
        </w:rPr>
        <w:t>(2) Никой друг орган няма право да приеме за разглеждане дело, което вече се разглежда от съда.</w:t>
      </w:r>
    </w:p>
    <w:p w:rsidR="004335F0" w:rsidRDefault="004335F0" w:rsidP="004335F0">
      <w:pPr>
        <w:spacing w:after="0" w:line="240" w:lineRule="auto"/>
        <w:ind w:firstLine="851"/>
        <w:jc w:val="both"/>
        <w:divId w:val="1960184494"/>
        <w:rPr>
          <w:rFonts w:ascii="Times New Roman" w:eastAsia="Times New Roman" w:hAnsi="Times New Roman" w:cs="Times New Roman"/>
          <w:sz w:val="24"/>
          <w:szCs w:val="24"/>
        </w:rPr>
      </w:pPr>
      <w:r>
        <w:rPr>
          <w:rFonts w:ascii="Times New Roman" w:eastAsia="Times New Roman" w:hAnsi="Times New Roman" w:cs="Times New Roman"/>
          <w:sz w:val="24"/>
          <w:szCs w:val="24"/>
        </w:rPr>
        <w:t>(3) Въпросът дали образуваното дело подлежи на разглеждане от административния съд или от друг орган извън системата на съдилищата може да бъде повдигнат при всяко положение на делото и служебно от съда.</w:t>
      </w:r>
    </w:p>
    <w:p w:rsidR="004335F0" w:rsidRDefault="004335F0" w:rsidP="004335F0">
      <w:pPr>
        <w:spacing w:after="0" w:line="240" w:lineRule="auto"/>
        <w:ind w:firstLine="851"/>
        <w:jc w:val="both"/>
        <w:divId w:val="1357847266"/>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намери, че делото не му е подведомствено, съдът го изпраща на надлежния орган. Разпореждането или определението могат да се обжалват с частна жалба от страните и от органа, на който делото е изпратено.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Двуинстанционност на производствата</w:t>
      </w:r>
    </w:p>
    <w:p w:rsidR="004335F0" w:rsidRDefault="004335F0" w:rsidP="004335F0">
      <w:pPr>
        <w:spacing w:after="0" w:line="240" w:lineRule="auto"/>
        <w:ind w:firstLine="851"/>
        <w:jc w:val="both"/>
        <w:divId w:val="1538082357"/>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Съдебните производства по този кодекс са двуинстанционни, освен когато в него или в друг закон е установено друго.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Родова подсъдност</w:t>
      </w:r>
    </w:p>
    <w:p w:rsidR="004335F0" w:rsidRDefault="004335F0" w:rsidP="004335F0">
      <w:pPr>
        <w:spacing w:after="0" w:line="240" w:lineRule="auto"/>
        <w:ind w:firstLine="851"/>
        <w:jc w:val="both"/>
        <w:divId w:val="1973316792"/>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(1) На административните съдилища са подсъдни всички административни дела с изключение на тези, подсъдни на Върховния административен съд.</w:t>
      </w:r>
    </w:p>
    <w:p w:rsidR="004335F0" w:rsidRDefault="004335F0" w:rsidP="004335F0">
      <w:pPr>
        <w:spacing w:after="0" w:line="240" w:lineRule="auto"/>
        <w:ind w:firstLine="851"/>
        <w:jc w:val="both"/>
        <w:divId w:val="1757551855"/>
        <w:rPr>
          <w:rFonts w:ascii="Times New Roman" w:eastAsia="Times New Roman" w:hAnsi="Times New Roman" w:cs="Times New Roman"/>
          <w:sz w:val="24"/>
          <w:szCs w:val="24"/>
        </w:rPr>
      </w:pPr>
      <w:r>
        <w:rPr>
          <w:rFonts w:ascii="Times New Roman" w:eastAsia="Times New Roman" w:hAnsi="Times New Roman" w:cs="Times New Roman"/>
          <w:sz w:val="24"/>
          <w:szCs w:val="24"/>
        </w:rPr>
        <w:t>(2) На Върховния административен съд са подсъдни:</w:t>
      </w:r>
    </w:p>
    <w:p w:rsidR="004335F0" w:rsidRDefault="004335F0" w:rsidP="004335F0">
      <w:pPr>
        <w:spacing w:after="0" w:line="240" w:lineRule="auto"/>
        <w:ind w:firstLine="851"/>
        <w:jc w:val="both"/>
        <w:divId w:val="146286416"/>
        <w:rPr>
          <w:rFonts w:ascii="Times New Roman" w:eastAsia="Times New Roman" w:hAnsi="Times New Roman" w:cs="Times New Roman"/>
          <w:sz w:val="24"/>
          <w:szCs w:val="24"/>
        </w:rPr>
      </w:pPr>
      <w:r>
        <w:rPr>
          <w:rFonts w:ascii="Times New Roman" w:eastAsia="Times New Roman" w:hAnsi="Times New Roman" w:cs="Times New Roman"/>
          <w:sz w:val="24"/>
          <w:szCs w:val="24"/>
        </w:rPr>
        <w:t>1. оспорванията срещу подзаконовите нормативни актове, освен тези на общинските съвети;</w:t>
      </w:r>
    </w:p>
    <w:p w:rsidR="004335F0" w:rsidRDefault="004335F0" w:rsidP="004335F0">
      <w:pPr>
        <w:spacing w:after="0" w:line="240" w:lineRule="auto"/>
        <w:ind w:firstLine="851"/>
        <w:jc w:val="both"/>
        <w:divId w:val="68586072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2018 г., в сила от 01.01.2019 г.) оспорванията срещу актовете на Министерския съвет, министър-председателя, заместник министър-председателите и министрите, издадени при упражняване на конституционните си правомощия по ръководство и осъществяване на държавното управление; в случаите, предвидени в закон, както и когато тези органи са делегирали правомощията си на съответните длъжностни лица, издадените от тях административни актове се оспорват пред съответния административен съд;</w:t>
      </w:r>
    </w:p>
    <w:p w:rsidR="004335F0" w:rsidRDefault="004335F0" w:rsidP="004335F0">
      <w:pPr>
        <w:spacing w:after="0" w:line="240" w:lineRule="auto"/>
        <w:ind w:firstLine="851"/>
        <w:jc w:val="both"/>
        <w:divId w:val="1234925954"/>
        <w:rPr>
          <w:rFonts w:ascii="Times New Roman" w:eastAsia="Times New Roman" w:hAnsi="Times New Roman" w:cs="Times New Roman"/>
          <w:sz w:val="24"/>
          <w:szCs w:val="24"/>
        </w:rPr>
      </w:pPr>
      <w:r>
        <w:rPr>
          <w:rFonts w:ascii="Times New Roman" w:eastAsia="Times New Roman" w:hAnsi="Times New Roman" w:cs="Times New Roman"/>
          <w:sz w:val="24"/>
          <w:szCs w:val="24"/>
        </w:rPr>
        <w:t>3. оспорванията срещу решения на Висшия съдебен съвет;</w:t>
      </w:r>
    </w:p>
    <w:p w:rsidR="004335F0" w:rsidRDefault="004335F0" w:rsidP="004335F0">
      <w:pPr>
        <w:spacing w:after="0" w:line="240" w:lineRule="auto"/>
        <w:ind w:firstLine="851"/>
        <w:jc w:val="both"/>
        <w:divId w:val="755328032"/>
        <w:rPr>
          <w:rFonts w:ascii="Times New Roman" w:eastAsia="Times New Roman" w:hAnsi="Times New Roman" w:cs="Times New Roman"/>
          <w:sz w:val="24"/>
          <w:szCs w:val="24"/>
        </w:rPr>
      </w:pPr>
      <w:r>
        <w:rPr>
          <w:rFonts w:ascii="Times New Roman" w:eastAsia="Times New Roman" w:hAnsi="Times New Roman" w:cs="Times New Roman"/>
          <w:sz w:val="24"/>
          <w:szCs w:val="24"/>
        </w:rPr>
        <w:t>4. оспорванията срещу актове на органите на Българската народна банка;</w:t>
      </w:r>
    </w:p>
    <w:p w:rsidR="004335F0" w:rsidRDefault="004335F0" w:rsidP="004335F0">
      <w:pPr>
        <w:spacing w:after="0" w:line="240" w:lineRule="auto"/>
        <w:ind w:firstLine="851"/>
        <w:jc w:val="both"/>
        <w:divId w:val="1093210544"/>
        <w:rPr>
          <w:rFonts w:ascii="Times New Roman" w:eastAsia="Times New Roman" w:hAnsi="Times New Roman" w:cs="Times New Roman"/>
          <w:sz w:val="24"/>
          <w:szCs w:val="24"/>
        </w:rPr>
      </w:pPr>
      <w:r>
        <w:rPr>
          <w:rFonts w:ascii="Times New Roman" w:eastAsia="Times New Roman" w:hAnsi="Times New Roman" w:cs="Times New Roman"/>
          <w:sz w:val="24"/>
          <w:szCs w:val="24"/>
        </w:rPr>
        <w:t>5. касационни жалби и протести срещу първоинстанционни съдебни решения;</w:t>
      </w:r>
    </w:p>
    <w:p w:rsidR="004335F0" w:rsidRDefault="004335F0" w:rsidP="004335F0">
      <w:pPr>
        <w:spacing w:after="0" w:line="240" w:lineRule="auto"/>
        <w:ind w:firstLine="851"/>
        <w:jc w:val="both"/>
        <w:divId w:val="486015788"/>
        <w:rPr>
          <w:rFonts w:ascii="Times New Roman" w:eastAsia="Times New Roman" w:hAnsi="Times New Roman" w:cs="Times New Roman"/>
          <w:sz w:val="24"/>
          <w:szCs w:val="24"/>
        </w:rPr>
      </w:pPr>
      <w:r>
        <w:rPr>
          <w:rFonts w:ascii="Times New Roman" w:eastAsia="Times New Roman" w:hAnsi="Times New Roman" w:cs="Times New Roman"/>
          <w:sz w:val="24"/>
          <w:szCs w:val="24"/>
        </w:rPr>
        <w:t>6. частни жалби срещу определения и разпореждания;</w:t>
      </w:r>
    </w:p>
    <w:p w:rsidR="004335F0" w:rsidRDefault="004335F0" w:rsidP="004335F0">
      <w:pPr>
        <w:spacing w:after="0" w:line="240" w:lineRule="auto"/>
        <w:ind w:firstLine="851"/>
        <w:jc w:val="both"/>
        <w:divId w:val="733433144"/>
        <w:rPr>
          <w:rFonts w:ascii="Times New Roman" w:eastAsia="Times New Roman" w:hAnsi="Times New Roman" w:cs="Times New Roman"/>
          <w:sz w:val="24"/>
          <w:szCs w:val="24"/>
        </w:rPr>
      </w:pPr>
      <w:r>
        <w:rPr>
          <w:rFonts w:ascii="Times New Roman" w:eastAsia="Times New Roman" w:hAnsi="Times New Roman" w:cs="Times New Roman"/>
          <w:sz w:val="24"/>
          <w:szCs w:val="24"/>
        </w:rPr>
        <w:t>7. молби за отменяне на влезли в сила съдебни актове по административни дела;</w:t>
      </w:r>
    </w:p>
    <w:p w:rsidR="004335F0" w:rsidRDefault="004335F0" w:rsidP="004335F0">
      <w:pPr>
        <w:spacing w:after="0" w:line="240" w:lineRule="auto"/>
        <w:ind w:firstLine="851"/>
        <w:jc w:val="both"/>
        <w:divId w:val="2131122639"/>
        <w:rPr>
          <w:rFonts w:ascii="Times New Roman" w:eastAsia="Times New Roman" w:hAnsi="Times New Roman" w:cs="Times New Roman"/>
          <w:sz w:val="24"/>
          <w:szCs w:val="24"/>
        </w:rPr>
      </w:pPr>
      <w:r>
        <w:rPr>
          <w:rFonts w:ascii="Times New Roman" w:eastAsia="Times New Roman" w:hAnsi="Times New Roman" w:cs="Times New Roman"/>
          <w:sz w:val="24"/>
          <w:szCs w:val="24"/>
        </w:rPr>
        <w:t>8. оспорванията срещу други актове, посочени в закон.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Местна подсъдност</w:t>
      </w:r>
    </w:p>
    <w:p w:rsidR="004335F0" w:rsidRDefault="004335F0" w:rsidP="004335F0">
      <w:pPr>
        <w:spacing w:after="0" w:line="240" w:lineRule="auto"/>
        <w:ind w:firstLine="851"/>
        <w:jc w:val="both"/>
        <w:divId w:val="2625405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133. (Изм. - ДВ, бр. 104 от 2013 г., в сила от 04.01.2014 г.) (1) (Изм. - ДВ, бр. 77 от 2018 г., в сила от 01.01.2019 г.) Делата по оспорване на индивидуални административни актове се разглеждат от административния съд по постоянен адрес или седалището на </w:t>
      </w:r>
      <w:r>
        <w:rPr>
          <w:rFonts w:ascii="Times New Roman" w:eastAsia="Times New Roman" w:hAnsi="Times New Roman" w:cs="Times New Roman"/>
          <w:sz w:val="24"/>
          <w:szCs w:val="24"/>
        </w:rPr>
        <w:lastRenderedPageBreak/>
        <w:t>посочения в акта адресат, съответно адресати. Когато посоченият в акта адресат има постоянен адрес или седалище в чужбина, споровете се разглеждат от Административния съд - град София.</w:t>
      </w:r>
    </w:p>
    <w:p w:rsidR="004335F0" w:rsidRDefault="004335F0" w:rsidP="004335F0">
      <w:pPr>
        <w:spacing w:after="0" w:line="240" w:lineRule="auto"/>
        <w:ind w:firstLine="851"/>
        <w:jc w:val="both"/>
        <w:divId w:val="20264709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2018 г., в сила от 01.01.2019 г.) Когато посочените в акта адресати са повече от един и са с различен постоянен адрес или седалище, но в рамките на един съдебен район, делата по ал. 1 се разглеждат от административния съд в района на териториалната структура на администрацията на органа, издал акта. Във всички останали случаи делата се разглеждат от административния съд, в района на който е седалището на органа.</w:t>
      </w:r>
    </w:p>
    <w:p w:rsidR="004335F0" w:rsidRDefault="004335F0" w:rsidP="004335F0">
      <w:pPr>
        <w:spacing w:after="0" w:line="240" w:lineRule="auto"/>
        <w:ind w:firstLine="851"/>
        <w:jc w:val="both"/>
        <w:divId w:val="588469113"/>
        <w:rPr>
          <w:rFonts w:ascii="Times New Roman" w:eastAsia="Times New Roman" w:hAnsi="Times New Roman" w:cs="Times New Roman"/>
          <w:sz w:val="24"/>
          <w:szCs w:val="24"/>
        </w:rPr>
      </w:pPr>
      <w:r>
        <w:rPr>
          <w:rFonts w:ascii="Times New Roman" w:eastAsia="Times New Roman" w:hAnsi="Times New Roman" w:cs="Times New Roman"/>
          <w:sz w:val="24"/>
          <w:szCs w:val="24"/>
        </w:rPr>
        <w:t>(3) Делата по оспорване на общи административни актове се разглеждат от административния съд, в района на който е седалището на органа, издал оспорения акт.</w:t>
      </w:r>
    </w:p>
    <w:p w:rsidR="004335F0" w:rsidRDefault="004335F0" w:rsidP="004335F0">
      <w:pPr>
        <w:spacing w:after="0" w:line="240" w:lineRule="auto"/>
        <w:ind w:firstLine="851"/>
        <w:jc w:val="both"/>
        <w:divId w:val="2090542271"/>
        <w:rPr>
          <w:rFonts w:ascii="Times New Roman" w:eastAsia="Times New Roman" w:hAnsi="Times New Roman" w:cs="Times New Roman"/>
          <w:sz w:val="24"/>
          <w:szCs w:val="24"/>
        </w:rPr>
      </w:pPr>
      <w:r>
        <w:rPr>
          <w:rFonts w:ascii="Times New Roman" w:eastAsia="Times New Roman" w:hAnsi="Times New Roman" w:cs="Times New Roman"/>
          <w:sz w:val="24"/>
          <w:szCs w:val="24"/>
        </w:rPr>
        <w:t>(4) Делата по ал. 1 - 3 се разглеждат от Административния съд - град София, когато седалището на органа, издал оспорения административен акт, е в чужбина.</w:t>
      </w:r>
    </w:p>
    <w:p w:rsidR="004335F0" w:rsidRDefault="004335F0" w:rsidP="004335F0">
      <w:pPr>
        <w:spacing w:after="0" w:line="240" w:lineRule="auto"/>
        <w:ind w:firstLine="851"/>
        <w:jc w:val="both"/>
        <w:divId w:val="1067263752"/>
        <w:rPr>
          <w:rFonts w:ascii="Times New Roman" w:eastAsia="Times New Roman" w:hAnsi="Times New Roman" w:cs="Times New Roman"/>
          <w:sz w:val="24"/>
          <w:szCs w:val="24"/>
        </w:rPr>
      </w:pPr>
      <w:r>
        <w:rPr>
          <w:rFonts w:ascii="Times New Roman" w:eastAsia="Times New Roman" w:hAnsi="Times New Roman" w:cs="Times New Roman"/>
          <w:sz w:val="24"/>
          <w:szCs w:val="24"/>
        </w:rPr>
        <w:t>(5) Исковете за обезщетения се предявяват пред съда по адреса или седалището на жалбоподателя и когато са съединени с оспорване по ал. 1 - 4.</w:t>
      </w:r>
    </w:p>
    <w:p w:rsidR="004335F0" w:rsidRDefault="004335F0" w:rsidP="004335F0">
      <w:pPr>
        <w:spacing w:after="0" w:line="240" w:lineRule="auto"/>
        <w:ind w:firstLine="851"/>
        <w:jc w:val="both"/>
        <w:divId w:val="169969951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27 от 2014 г., в сила от 25.03.2014 г., доп. - ДВ, бр. 77 от 2018 г., в сила от 01.01.2019 г.) Когато компетентният съд не може да разгледа делото, Върховният административен съд постановява изпращането му в равен по степен съседен административен съд.</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Задължителност на подсъдността</w:t>
      </w:r>
    </w:p>
    <w:p w:rsidR="004335F0" w:rsidRDefault="004335F0" w:rsidP="004335F0">
      <w:pPr>
        <w:spacing w:after="0" w:line="240" w:lineRule="auto"/>
        <w:ind w:firstLine="851"/>
        <w:jc w:val="both"/>
        <w:divId w:val="557860849"/>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Определената от закона подсъдност не може да бъде изменяна по съгласие на участващите в делото лица.</w:t>
      </w:r>
    </w:p>
    <w:p w:rsidR="004335F0" w:rsidRDefault="004335F0" w:rsidP="004335F0">
      <w:pPr>
        <w:spacing w:after="0" w:line="240" w:lineRule="auto"/>
        <w:ind w:firstLine="851"/>
        <w:jc w:val="both"/>
        <w:divId w:val="356661151"/>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Възражение за местна неподсъдност на делото може да се прави най-късно в първото заседание пред първата инстанция и да се повдига служебно от съда. Едновременно с предявяване на възражението страната е длъжна да представи и доказателствата си.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Спорове за подсъдност</w:t>
      </w:r>
    </w:p>
    <w:p w:rsidR="004335F0" w:rsidRDefault="004335F0" w:rsidP="004335F0">
      <w:pPr>
        <w:spacing w:after="0" w:line="240" w:lineRule="auto"/>
        <w:ind w:firstLine="851"/>
        <w:jc w:val="both"/>
        <w:divId w:val="1487210105"/>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Всеки съд решава сам дали заведеното пред него дело му е подсъдно.</w:t>
      </w:r>
    </w:p>
    <w:p w:rsidR="004335F0" w:rsidRDefault="004335F0" w:rsidP="004335F0">
      <w:pPr>
        <w:spacing w:after="0" w:line="240" w:lineRule="auto"/>
        <w:ind w:firstLine="851"/>
        <w:jc w:val="both"/>
        <w:divId w:val="1812093520"/>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намери, че делото не му е подсъдно, той го изпраща на надлежния съд. В този случай делото се смята за образувано от деня на завеждането му пред ненадлежния съд, като извършените от последния действия запазват силата си.</w:t>
      </w:r>
    </w:p>
    <w:p w:rsidR="004335F0" w:rsidRDefault="004335F0" w:rsidP="004335F0">
      <w:pPr>
        <w:spacing w:after="0" w:line="240" w:lineRule="auto"/>
        <w:ind w:firstLine="851"/>
        <w:jc w:val="both"/>
        <w:divId w:val="1439329111"/>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Споровете за подсъдност между административни съдилища се решават от Върховния административен съд, а ако в спора участва тричленен състав на Върховния административен съд - от негов петчленен състав.</w:t>
      </w:r>
    </w:p>
    <w:p w:rsidR="004335F0" w:rsidRDefault="004335F0" w:rsidP="004335F0">
      <w:pPr>
        <w:spacing w:after="0" w:line="240" w:lineRule="auto"/>
        <w:ind w:firstLine="851"/>
        <w:jc w:val="both"/>
        <w:divId w:val="207692178"/>
        <w:rPr>
          <w:rFonts w:ascii="Times New Roman" w:eastAsia="Times New Roman" w:hAnsi="Times New Roman" w:cs="Times New Roman"/>
          <w:sz w:val="24"/>
          <w:szCs w:val="24"/>
        </w:rPr>
      </w:pPr>
      <w:r>
        <w:rPr>
          <w:rFonts w:ascii="Times New Roman" w:eastAsia="Times New Roman" w:hAnsi="Times New Roman" w:cs="Times New Roman"/>
          <w:sz w:val="24"/>
          <w:szCs w:val="24"/>
        </w:rPr>
        <w:t>(4) Споровете за подсъдност между общите и административните съдилища се решават от състав, включващ трима представители на Върховния касационен съд и двама представители на Върховния административен съд.</w:t>
      </w:r>
    </w:p>
    <w:p w:rsidR="004335F0" w:rsidRDefault="004335F0" w:rsidP="004335F0">
      <w:pPr>
        <w:spacing w:after="0" w:line="240" w:lineRule="auto"/>
        <w:ind w:firstLine="851"/>
        <w:jc w:val="both"/>
        <w:divId w:val="24525397"/>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съдът, на който делото е изпратено, намери, че то не му е подсъдно, той го изпраща на съда по ал. 3, съответно по ал. 4, за определяне на подсъдността.</w:t>
      </w:r>
    </w:p>
    <w:p w:rsidR="004335F0" w:rsidRDefault="004335F0" w:rsidP="004335F0">
      <w:pPr>
        <w:spacing w:after="0" w:line="240" w:lineRule="auto"/>
        <w:ind w:firstLine="851"/>
        <w:jc w:val="both"/>
        <w:divId w:val="1974363259"/>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съдът, на който делото е изпратено по реда на ал. 2, намери, че то е подсъдно на трети съд, той го изпраща за определяне на подсъдността на съда или състава по ал. 3 или 4 в зависимост от положението на третия съд.</w:t>
      </w:r>
    </w:p>
    <w:p w:rsidR="004335F0" w:rsidRDefault="004335F0" w:rsidP="004335F0">
      <w:pPr>
        <w:spacing w:after="0" w:line="240" w:lineRule="auto"/>
        <w:ind w:firstLine="851"/>
        <w:jc w:val="both"/>
        <w:divId w:val="1955020115"/>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Определенията, постановени по спорове за подсъдност, не подлежат на обжалване.</w:t>
      </w:r>
    </w:p>
    <w:p w:rsidR="004335F0" w:rsidRDefault="004335F0">
      <w:pPr>
        <w:spacing w:after="0" w:line="240" w:lineRule="auto"/>
        <w:rPr>
          <w:rFonts w:ascii="Times New Roman" w:eastAsia="Times New Roman" w:hAnsi="Times New Roman" w:cs="Times New Roman"/>
          <w:sz w:val="24"/>
          <w:szCs w:val="24"/>
        </w:rPr>
      </w:pP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Задължително представителство</w:t>
      </w:r>
    </w:p>
    <w:p w:rsidR="004335F0" w:rsidRDefault="004335F0" w:rsidP="004335F0">
      <w:pPr>
        <w:spacing w:after="0" w:line="240" w:lineRule="auto"/>
        <w:ind w:firstLine="851"/>
        <w:jc w:val="both"/>
        <w:divId w:val="1136684746"/>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(1) Когато в делото участват повече от 10 лица с еднакви интереси, които не са представени чрез пълномощник, съдът може да ги задължи в разумен срок да посочат общ пълномощник измежду тях. Ако те не посочат такъв, съдът назначава служебно общ процесуален представител.</w:t>
      </w:r>
    </w:p>
    <w:p w:rsidR="004335F0" w:rsidRDefault="004335F0" w:rsidP="004335F0">
      <w:pPr>
        <w:spacing w:after="0" w:line="240" w:lineRule="auto"/>
        <w:ind w:firstLine="851"/>
        <w:jc w:val="both"/>
        <w:divId w:val="15642965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Процесуалните действия на страната имат предимство пред тези на общия пълномощник или представител.</w:t>
      </w:r>
    </w:p>
    <w:p w:rsidR="004335F0" w:rsidRDefault="004335F0" w:rsidP="004335F0">
      <w:pPr>
        <w:spacing w:after="0" w:line="240" w:lineRule="auto"/>
        <w:ind w:firstLine="851"/>
        <w:jc w:val="both"/>
        <w:divId w:val="51820176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Представителната власт на служебно назначения общ представител се прекратява с изявление на представлявания до него и до съда след отпадане на предпоставките по ал. 1.</w:t>
      </w:r>
    </w:p>
    <w:p w:rsidR="004335F0" w:rsidRDefault="004335F0" w:rsidP="004335F0">
      <w:pPr>
        <w:spacing w:after="0" w:line="240" w:lineRule="auto"/>
        <w:ind w:firstLine="851"/>
        <w:jc w:val="both"/>
        <w:divId w:val="1198468175"/>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Разноските за общия представител се понасят от административния орган съобразно уважената част от оспорването.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Съобщения</w:t>
      </w:r>
    </w:p>
    <w:p w:rsidR="004335F0" w:rsidRDefault="004335F0" w:rsidP="004335F0">
      <w:pPr>
        <w:spacing w:after="0" w:line="240" w:lineRule="auto"/>
        <w:ind w:firstLine="851"/>
        <w:jc w:val="both"/>
        <w:divId w:val="1887598705"/>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(Изм. - ДВ, бр. 77 от 2018 г., в сила от 10.10.2019 г.) (1) Съобщенията се връчват на гражданин на адреса, на който е бил призован за последен път в производството пред административния орган, освен ако по делото е посочил друг адрес. Когато в производството пред административния орган гражданинът е предоставил информацията по чл. 18а, ал. 4, съобщенията се връчват по този ред, освен ако не посочи друго по делото. Когато гражданинът не е участвал в производството пред административния орган или не е посочил информацията по чл. 18а, ал. 4, съобщенията се връчват на настоящия му адрес, а при липса на такъв - на постоянния му адрес.</w:t>
      </w:r>
    </w:p>
    <w:p w:rsidR="004335F0" w:rsidRDefault="004335F0" w:rsidP="004335F0">
      <w:pPr>
        <w:spacing w:after="0" w:line="240" w:lineRule="auto"/>
        <w:ind w:firstLine="851"/>
        <w:jc w:val="both"/>
        <w:divId w:val="1008561673"/>
        <w:rPr>
          <w:rFonts w:ascii="Times New Roman" w:eastAsia="Times New Roman" w:hAnsi="Times New Roman" w:cs="Times New Roman"/>
          <w:sz w:val="24"/>
          <w:szCs w:val="24"/>
        </w:rPr>
      </w:pPr>
      <w:r>
        <w:rPr>
          <w:rFonts w:ascii="Times New Roman" w:eastAsia="Times New Roman" w:hAnsi="Times New Roman" w:cs="Times New Roman"/>
          <w:sz w:val="24"/>
          <w:szCs w:val="24"/>
        </w:rPr>
        <w:t>(2) Съобщенията до административните органи, органите на съдебната власт, лицата, осъществяващи публични функции, и организациите, предоставящи обществени услуги, организациите и адвокатите се връчват на посочения в производството пред административния орган електронен адрес, освен ако по делото не посочат друг електронен адрес. Ако не са участвали в производството пред административния орган, задължително посочват електронен адрес съгласно Закона за електронното управление или електронен адрес съгласно чл. 360е, ал. 1, т. 7 от Закона за съдебната власт, на който могат да се изпращат електронни изявления от органите на съдебната власт.</w:t>
      </w:r>
    </w:p>
    <w:p w:rsidR="004335F0" w:rsidRDefault="004335F0" w:rsidP="004335F0">
      <w:pPr>
        <w:spacing w:after="0" w:line="240" w:lineRule="auto"/>
        <w:ind w:firstLine="851"/>
        <w:jc w:val="both"/>
        <w:divId w:val="3559177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страни в производството се представляват от общ пълномощник или представител, съобщаването се извършва чрез него.</w:t>
      </w:r>
    </w:p>
    <w:p w:rsidR="004335F0" w:rsidRDefault="004335F0" w:rsidP="004335F0">
      <w:pPr>
        <w:spacing w:after="0" w:line="240" w:lineRule="auto"/>
        <w:ind w:firstLine="851"/>
        <w:jc w:val="both"/>
        <w:divId w:val="8881511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Извън случаите по ал. 1 - 3 съобщенията се връчват по реда на чл. 18а, ал. 7 - 9.</w:t>
      </w:r>
    </w:p>
    <w:p w:rsidR="004335F0" w:rsidRDefault="004335F0" w:rsidP="004335F0">
      <w:pPr>
        <w:spacing w:after="0" w:line="240" w:lineRule="auto"/>
        <w:ind w:firstLine="851"/>
        <w:jc w:val="both"/>
        <w:divId w:val="2103866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Когато съобщаването не може да се извърши поради това, че страната или лицето, което следва да се призове, има неизвестен адрес, съобщението се поставя на таблото за съобщения или се публикува в Интернет страницата на съда за срок не по-кратък от 7 дни. Когато страната е призована чрез залепване на съобщението по реда на чл. 18а, ал. 9, както и по изречение първо, след като установи редовността на направеното по този начин съобщение, съдът разпорежда съобщението да се приложи към делото и назначава особен представител на разноски на жалбоподателя. Възнаграждението на особения представител се определя от съда съобразно фактическата и правната сложност на делото, като размерът на възнаграждението може да бъде и под минималния за съответния вид работа съгласно чл. 36, ал. 2 от Закона за адвокатурата, но не по-малко от една втора от него. </w:t>
      </w: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Връчване на призовки, съдебни актове и книжа по делото</w:t>
      </w:r>
    </w:p>
    <w:p w:rsidR="004335F0" w:rsidRDefault="004335F0" w:rsidP="004335F0">
      <w:pPr>
        <w:spacing w:after="0" w:line="240" w:lineRule="auto"/>
        <w:ind w:firstLine="851"/>
        <w:jc w:val="both"/>
        <w:divId w:val="1514371238"/>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(Изм. - ДВ, бр. 77 от 2018 г., в сила от 10.10.2019 г.) (1) Призовките се връчват по реда на чл. 137.</w:t>
      </w:r>
    </w:p>
    <w:p w:rsidR="004335F0" w:rsidRDefault="004335F0" w:rsidP="004335F0">
      <w:pPr>
        <w:spacing w:after="0" w:line="240" w:lineRule="auto"/>
        <w:ind w:firstLine="851"/>
        <w:jc w:val="both"/>
        <w:divId w:val="632754676"/>
        <w:rPr>
          <w:rFonts w:ascii="Times New Roman" w:eastAsia="Times New Roman" w:hAnsi="Times New Roman" w:cs="Times New Roman"/>
          <w:sz w:val="24"/>
          <w:szCs w:val="24"/>
        </w:rPr>
      </w:pPr>
      <w:r>
        <w:rPr>
          <w:rFonts w:ascii="Times New Roman" w:eastAsia="Times New Roman" w:hAnsi="Times New Roman" w:cs="Times New Roman"/>
          <w:sz w:val="24"/>
          <w:szCs w:val="24"/>
        </w:rPr>
        <w:t>(2) На страните, призовани редовно, не се изпращат последващи призовки, освен ако делото е било отсрочено в закрито заседание или по-нататъшният му ход е бил преграден.</w:t>
      </w:r>
    </w:p>
    <w:p w:rsidR="004335F0" w:rsidRDefault="004335F0" w:rsidP="004335F0">
      <w:pPr>
        <w:spacing w:after="0" w:line="240" w:lineRule="auto"/>
        <w:ind w:firstLine="851"/>
        <w:jc w:val="both"/>
        <w:divId w:val="1434326673"/>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Доколкото не е предвидено друго в този кодекс, съдебните актове или книжата по делото се съобщават на страните чрез изпращане на преписи по реда на чл. 137.</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Отлагане на делото</w:t>
      </w:r>
    </w:p>
    <w:p w:rsidR="004335F0" w:rsidRDefault="004335F0" w:rsidP="004335F0">
      <w:pPr>
        <w:spacing w:after="0" w:line="240" w:lineRule="auto"/>
        <w:ind w:firstLine="851"/>
        <w:jc w:val="both"/>
        <w:divId w:val="1259950205"/>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Съдът отлага делото, ако страната и пълномощникът ѝ не могат да се явят поради препятствие, което страната не може да отстрани. В тези случаи следващото заседание се насрочва не по-късно от три месеца.</w:t>
      </w:r>
    </w:p>
    <w:p w:rsidR="004335F0" w:rsidRDefault="004335F0" w:rsidP="004335F0">
      <w:pPr>
        <w:spacing w:after="0" w:line="240" w:lineRule="auto"/>
        <w:ind w:firstLine="851"/>
        <w:jc w:val="both"/>
        <w:divId w:val="153946609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искане от същата страна делото може да бъде отложено по изключение само на друго основание, ако с оглед на всички обстоятелства съдът прецени, че не е налице злоупотреба с право.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Удължаване на сроковете за обжалване при нередовно съобщаване</w:t>
      </w:r>
    </w:p>
    <w:p w:rsidR="004335F0" w:rsidRDefault="004335F0" w:rsidP="004335F0">
      <w:pPr>
        <w:spacing w:after="0" w:line="240" w:lineRule="auto"/>
        <w:ind w:firstLine="851"/>
        <w:jc w:val="both"/>
        <w:divId w:val="1765106610"/>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Когато в административния акт или в съобщението за неговото издаване не е указано пред кой орган и в какъв срок може да се подаде жалба, съответният срок за обжалване по този дял се удължава на два месеца.</w:t>
      </w:r>
    </w:p>
    <w:p w:rsidR="004335F0" w:rsidRDefault="004335F0" w:rsidP="004335F0">
      <w:pPr>
        <w:spacing w:after="0" w:line="240" w:lineRule="auto"/>
        <w:ind w:firstLine="851"/>
        <w:jc w:val="both"/>
        <w:divId w:val="119342384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административния акт или в съобщението за неговото издаване погрешно е указано, че той не подлежи на обжалване, сроковете за подаване на жалба по този дял се удължават на шест месеца.</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на електронни документи</w:t>
      </w:r>
    </w:p>
    <w:p w:rsidR="004335F0" w:rsidRDefault="004335F0" w:rsidP="004335F0">
      <w:pPr>
        <w:spacing w:after="0" w:line="240" w:lineRule="auto"/>
        <w:ind w:firstLine="851"/>
        <w:jc w:val="both"/>
        <w:divId w:val="1811942679"/>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(Изм. - ДВ, бр. 100 от 2010 г., в сила от 01.07.2011 г., изм. - ДВ, бр. 85 от 2017 г.) Пред съда могат да бъдат представяни електронни документи, подписани с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Преценка за съответствие с материалния закон</w:t>
      </w:r>
    </w:p>
    <w:p w:rsidR="004335F0" w:rsidRDefault="004335F0" w:rsidP="004335F0">
      <w:pPr>
        <w:spacing w:after="0" w:line="240" w:lineRule="auto"/>
        <w:ind w:firstLine="851"/>
        <w:jc w:val="both"/>
        <w:divId w:val="1214582812"/>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(1) Съответствието на административния акт с материалния закон се преценява към момента на издаването му.</w:t>
      </w:r>
    </w:p>
    <w:p w:rsidR="004335F0" w:rsidRDefault="004335F0" w:rsidP="004335F0">
      <w:pPr>
        <w:spacing w:after="0" w:line="240" w:lineRule="auto"/>
        <w:ind w:firstLine="851"/>
        <w:jc w:val="both"/>
        <w:divId w:val="281225670"/>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Установяването на нови факти от значение за делото след издаване на акта се преценява към момента на приключване на устните състезания.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Публикуване на протокол</w:t>
      </w:r>
    </w:p>
    <w:p w:rsidR="004335F0" w:rsidRDefault="004335F0" w:rsidP="004335F0">
      <w:pPr>
        <w:spacing w:after="0" w:line="240" w:lineRule="auto"/>
        <w:ind w:firstLine="851"/>
        <w:jc w:val="both"/>
        <w:divId w:val="431053630"/>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142а. (Нов - ДВ, бр. 77 от 2018 г., в сила от 01.01.2019 г.) Протоколът от открито съдебно заседание се публикува на Интернет страницата на съда в 14-дневен срок от заседанието.</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разноски</w:t>
      </w:r>
    </w:p>
    <w:p w:rsidR="004335F0" w:rsidRDefault="004335F0" w:rsidP="004335F0">
      <w:pPr>
        <w:spacing w:after="0" w:line="240" w:lineRule="auto"/>
        <w:ind w:firstLine="851"/>
        <w:jc w:val="both"/>
        <w:divId w:val="19963779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143. (1) Когато съдът отмени обжалвания административен акт или отказа да бъде издаден административен акт, държавните такси, разноските по производството и </w:t>
      </w:r>
      <w:r>
        <w:rPr>
          <w:rFonts w:ascii="Times New Roman" w:eastAsia="Times New Roman" w:hAnsi="Times New Roman" w:cs="Times New Roman"/>
          <w:sz w:val="24"/>
          <w:szCs w:val="24"/>
        </w:rPr>
        <w:lastRenderedPageBreak/>
        <w:t>възнаграждението за един адвокат, ако подателят на жалбата е имал такъв, се възстановяват от бюджета на органа, издал отменения акт или отказ.</w:t>
      </w:r>
    </w:p>
    <w:p w:rsidR="004335F0" w:rsidRDefault="004335F0" w:rsidP="004335F0">
      <w:pPr>
        <w:spacing w:after="0" w:line="240" w:lineRule="auto"/>
        <w:ind w:firstLine="851"/>
        <w:jc w:val="both"/>
        <w:divId w:val="683173371"/>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Подателят на жалбата има право на разноски по ал. 1 и при прекратяване на делото поради оттегляне на оспорения от него административен акт.</w:t>
      </w:r>
    </w:p>
    <w:p w:rsidR="004335F0" w:rsidRDefault="004335F0" w:rsidP="004335F0">
      <w:pPr>
        <w:spacing w:after="0" w:line="240" w:lineRule="auto"/>
        <w:ind w:firstLine="851"/>
        <w:jc w:val="both"/>
        <w:divId w:val="210969624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съдът отхвърли оспорването или подателят на жалбата оттегли жалбата, страната, за която административният акт е благоприятен, има право на разноски.</w:t>
      </w:r>
    </w:p>
    <w:p w:rsidR="004335F0" w:rsidRDefault="004335F0" w:rsidP="004335F0">
      <w:pPr>
        <w:spacing w:after="0" w:line="240" w:lineRule="auto"/>
        <w:ind w:firstLine="851"/>
        <w:jc w:val="both"/>
        <w:divId w:val="2067530839"/>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съдът отхвърли оспорването или оспорващият оттегли жалбата, подателят на жалбата заплаща всички направени по делото разноски, включително минималното възнаграждение за един адвокат, определено съгласно наредбата по чл. 36, ал. 2 от Закона за адвокатурата, ако другата страна е ползвала такъв.</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Субсидиарно прилагане на Гражданския процесуален кодекс</w:t>
      </w:r>
    </w:p>
    <w:p w:rsidR="004335F0" w:rsidRDefault="004335F0" w:rsidP="004335F0">
      <w:pPr>
        <w:spacing w:after="0" w:line="240" w:lineRule="auto"/>
        <w:ind w:firstLine="851"/>
        <w:jc w:val="both"/>
        <w:divId w:val="143276252"/>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(Доп. - ДВ, бр. 42 от 2018 г., изм. - ДВ, бр. 65 от 2018 г., в сила от 01.09.2018 г.) За неуредените в този дял въпроси се прилага Гражданският процесуален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Преюдициални запитвания по наказателноправни въпроси</w:t>
      </w:r>
    </w:p>
    <w:p w:rsidR="004335F0" w:rsidRDefault="004335F0" w:rsidP="004335F0">
      <w:pPr>
        <w:spacing w:after="0" w:line="240" w:lineRule="auto"/>
        <w:ind w:firstLine="851"/>
        <w:jc w:val="both"/>
        <w:divId w:val="1938907298"/>
        <w:rPr>
          <w:rFonts w:ascii="Times New Roman" w:eastAsia="Times New Roman" w:hAnsi="Times New Roman" w:cs="Times New Roman"/>
          <w:sz w:val="24"/>
          <w:szCs w:val="24"/>
        </w:rPr>
      </w:pPr>
      <w:r>
        <w:rPr>
          <w:rFonts w:ascii="Times New Roman" w:eastAsia="Times New Roman" w:hAnsi="Times New Roman" w:cs="Times New Roman"/>
          <w:sz w:val="24"/>
          <w:szCs w:val="24"/>
        </w:rPr>
        <w:t>Чл. 144а. (Нов - ДВ, бр. 63 от 2017 г., в сила от 05.11.2017 г.) Когато действителността на акт или тълкуването на правото на Европейския съюз в областта на полицейското и съдебното сътрудничество по наказателноправни въпроси или произнасянето по действителността и тълкуването на мерките по прилагането на такъв акт е от значение за правилното решаване на делото, съдът, пред който делото е висящо, отправя преюдициално запитване до Съда на Европейския съюз по реда на глава тридесет и седма от Наказателно-процесуалния кодекс.</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ОСПОРВАНЕ НА АДМИНИСТРАТИВНИ АКТОВЕ ПРЕД ПЪРВАТА ИНСТАНЦИЯ</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Оспорване на индивидуални административни актове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оспорване</w:t>
      </w:r>
    </w:p>
    <w:p w:rsidR="004335F0" w:rsidRDefault="004335F0" w:rsidP="004335F0">
      <w:pPr>
        <w:spacing w:after="0" w:line="240" w:lineRule="auto"/>
        <w:ind w:firstLine="851"/>
        <w:jc w:val="both"/>
        <w:divId w:val="1503348207"/>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(1) Административните актове могат да се оспорват пред съда по отношение на тяхната законосъобразност.</w:t>
      </w:r>
    </w:p>
    <w:p w:rsidR="004335F0" w:rsidRDefault="004335F0" w:rsidP="004335F0">
      <w:pPr>
        <w:spacing w:after="0" w:line="240" w:lineRule="auto"/>
        <w:ind w:firstLine="851"/>
        <w:jc w:val="both"/>
        <w:divId w:val="2116051362"/>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оспорване подлежат:</w:t>
      </w:r>
    </w:p>
    <w:p w:rsidR="004335F0" w:rsidRDefault="004335F0" w:rsidP="004335F0">
      <w:pPr>
        <w:spacing w:after="0" w:line="240" w:lineRule="auto"/>
        <w:ind w:firstLine="851"/>
        <w:jc w:val="both"/>
        <w:divId w:val="944338892"/>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първоначалният индивидуален административен акт, включително отказът да се издаде такъв акт;</w:t>
      </w:r>
    </w:p>
    <w:p w:rsidR="004335F0" w:rsidRDefault="004335F0" w:rsidP="004335F0">
      <w:pPr>
        <w:spacing w:after="0" w:line="240" w:lineRule="auto"/>
        <w:ind w:firstLine="851"/>
        <w:jc w:val="both"/>
        <w:divId w:val="410562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39 от 2011 г.) решението на по-горестоящия административен орган, с който е изменен актът по т. 1 или е отменен и въпросът е решен по същество;</w:t>
      </w:r>
    </w:p>
    <w:p w:rsidR="004335F0" w:rsidRDefault="004335F0" w:rsidP="004335F0">
      <w:pPr>
        <w:spacing w:after="0" w:line="240" w:lineRule="auto"/>
        <w:ind w:firstLine="851"/>
        <w:jc w:val="both"/>
        <w:divId w:val="1101071709"/>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по искания за издаване на документи от значение за признаване, упражняване или погасяване на права или задължения.</w:t>
      </w:r>
    </w:p>
    <w:p w:rsidR="004335F0" w:rsidRDefault="004335F0" w:rsidP="004335F0">
      <w:pPr>
        <w:spacing w:after="0" w:line="240" w:lineRule="auto"/>
        <w:ind w:firstLine="851"/>
        <w:jc w:val="both"/>
        <w:divId w:val="1093433092"/>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Административните актове могат да бъдат оспорени изцяло или в отделни техни части.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оспорване</w:t>
      </w:r>
    </w:p>
    <w:p w:rsidR="004335F0" w:rsidRDefault="004335F0" w:rsidP="004335F0">
      <w:pPr>
        <w:spacing w:after="0" w:line="240" w:lineRule="auto"/>
        <w:ind w:firstLine="851"/>
        <w:jc w:val="both"/>
        <w:divId w:val="1953126551"/>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Основанията за оспорване на административните актове са:</w:t>
      </w:r>
    </w:p>
    <w:p w:rsidR="004335F0" w:rsidRDefault="004335F0" w:rsidP="004335F0">
      <w:pPr>
        <w:spacing w:after="0" w:line="240" w:lineRule="auto"/>
        <w:ind w:firstLine="851"/>
        <w:jc w:val="both"/>
        <w:divId w:val="829557986"/>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липса на компетентност;</w:t>
      </w:r>
    </w:p>
    <w:p w:rsidR="004335F0" w:rsidRDefault="004335F0" w:rsidP="004335F0">
      <w:pPr>
        <w:spacing w:after="0" w:line="240" w:lineRule="auto"/>
        <w:ind w:firstLine="851"/>
        <w:jc w:val="both"/>
        <w:divId w:val="9757204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неспазване на установената форма;</w:t>
      </w:r>
    </w:p>
    <w:p w:rsidR="004335F0" w:rsidRDefault="004335F0" w:rsidP="004335F0">
      <w:pPr>
        <w:spacing w:after="0" w:line="240" w:lineRule="auto"/>
        <w:ind w:firstLine="851"/>
        <w:jc w:val="both"/>
        <w:divId w:val="1849826417"/>
        <w:rPr>
          <w:rFonts w:ascii="Times New Roman" w:eastAsia="Times New Roman" w:hAnsi="Times New Roman" w:cs="Times New Roman"/>
          <w:sz w:val="24"/>
          <w:szCs w:val="24"/>
        </w:rPr>
      </w:pPr>
      <w:r>
        <w:rPr>
          <w:rFonts w:ascii="Times New Roman" w:eastAsia="Times New Roman" w:hAnsi="Times New Roman" w:cs="Times New Roman"/>
          <w:sz w:val="24"/>
          <w:szCs w:val="24"/>
        </w:rPr>
        <w:t>3. съществено нарушение на административнопроизводствени правила;</w:t>
      </w:r>
    </w:p>
    <w:p w:rsidR="004335F0" w:rsidRDefault="004335F0" w:rsidP="004335F0">
      <w:pPr>
        <w:spacing w:after="0" w:line="240" w:lineRule="auto"/>
        <w:ind w:firstLine="851"/>
        <w:jc w:val="both"/>
        <w:divId w:val="533925348"/>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противоречие с материалноправни разпоредби;</w:t>
      </w:r>
    </w:p>
    <w:p w:rsidR="004335F0" w:rsidRDefault="004335F0" w:rsidP="004335F0">
      <w:pPr>
        <w:spacing w:after="0" w:line="240" w:lineRule="auto"/>
        <w:ind w:firstLine="851"/>
        <w:jc w:val="both"/>
        <w:divId w:val="1607927371"/>
        <w:rPr>
          <w:rFonts w:ascii="Times New Roman" w:eastAsia="Times New Roman" w:hAnsi="Times New Roman" w:cs="Times New Roman"/>
          <w:sz w:val="24"/>
          <w:szCs w:val="24"/>
        </w:rPr>
      </w:pPr>
      <w:r>
        <w:rPr>
          <w:rFonts w:ascii="Times New Roman" w:eastAsia="Times New Roman" w:hAnsi="Times New Roman" w:cs="Times New Roman"/>
          <w:sz w:val="24"/>
          <w:szCs w:val="24"/>
        </w:rPr>
        <w:t>5. несъответствие с целта на закона.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оспорване</w:t>
      </w:r>
    </w:p>
    <w:p w:rsidR="004335F0" w:rsidRDefault="004335F0" w:rsidP="004335F0">
      <w:pPr>
        <w:spacing w:after="0" w:line="240" w:lineRule="auto"/>
        <w:ind w:firstLine="851"/>
        <w:jc w:val="both"/>
        <w:divId w:val="77291848"/>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(1) Право да оспорват административния акт имат гражданите и организациите, чиито права, свободи или законни интереси са нарушени или застрашени от него или за които той поражда задължения.</w:t>
      </w:r>
    </w:p>
    <w:p w:rsidR="004335F0" w:rsidRDefault="004335F0" w:rsidP="004335F0">
      <w:pPr>
        <w:spacing w:after="0" w:line="240" w:lineRule="auto"/>
        <w:ind w:firstLine="851"/>
        <w:jc w:val="both"/>
        <w:divId w:val="82648147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може да подаде протест срещу акта в случаите по чл. 16.</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Изборност на ред за оспорване</w:t>
      </w:r>
    </w:p>
    <w:p w:rsidR="004335F0" w:rsidRDefault="004335F0" w:rsidP="004335F0">
      <w:pPr>
        <w:spacing w:after="0" w:line="240" w:lineRule="auto"/>
        <w:ind w:firstLine="851"/>
        <w:jc w:val="both"/>
        <w:divId w:val="46686535"/>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Административният акт може да се оспори пред съда и без да е изчерпана възможността за оспорването му по административен ред, освен ако в този кодекс или в специален закон е предвидено друго.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Срокове за оспорване</w:t>
      </w:r>
    </w:p>
    <w:p w:rsidR="004335F0" w:rsidRDefault="004335F0" w:rsidP="004335F0">
      <w:pPr>
        <w:spacing w:after="0" w:line="240" w:lineRule="auto"/>
        <w:ind w:firstLine="851"/>
        <w:jc w:val="both"/>
        <w:divId w:val="303588387"/>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Административните актове могат да се оспорят в 14-дневен срок от съобщаването им.</w:t>
      </w:r>
    </w:p>
    <w:p w:rsidR="004335F0" w:rsidRDefault="004335F0" w:rsidP="004335F0">
      <w:pPr>
        <w:spacing w:after="0" w:line="240" w:lineRule="auto"/>
        <w:ind w:firstLine="851"/>
        <w:jc w:val="both"/>
        <w:divId w:val="1062023715"/>
        <w:rPr>
          <w:rFonts w:ascii="Times New Roman" w:eastAsia="Times New Roman" w:hAnsi="Times New Roman" w:cs="Times New Roman"/>
          <w:sz w:val="24"/>
          <w:szCs w:val="24"/>
        </w:rPr>
      </w:pPr>
      <w:r>
        <w:rPr>
          <w:rFonts w:ascii="Times New Roman" w:eastAsia="Times New Roman" w:hAnsi="Times New Roman" w:cs="Times New Roman"/>
          <w:sz w:val="24"/>
          <w:szCs w:val="24"/>
        </w:rPr>
        <w:t>(2) Мълчаливият отказ или мълчаливото съгласие може да се оспори в едномесечен срок от изтичането на срока, в който административният орган е бил длъжен да се произнесе.</w:t>
      </w:r>
    </w:p>
    <w:p w:rsidR="004335F0" w:rsidRDefault="004335F0" w:rsidP="004335F0">
      <w:pPr>
        <w:spacing w:after="0" w:line="240" w:lineRule="auto"/>
        <w:ind w:firstLine="851"/>
        <w:jc w:val="both"/>
        <w:divId w:val="28851533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актът, мълчаливият отказ или мълчаливото съгласие са били оспорени по административен ред, срокът по ал. 1, съответно по ал. 2, започва да тече от съобщението, че по-горестоящият административен орган се е произнесъл с решение, а ако органът не се е произнесъл - от крайната дата, на която е следвало да се произнесе.</w:t>
      </w:r>
    </w:p>
    <w:p w:rsidR="004335F0" w:rsidRDefault="004335F0" w:rsidP="004335F0">
      <w:pPr>
        <w:spacing w:after="0" w:line="240" w:lineRule="auto"/>
        <w:ind w:firstLine="851"/>
        <w:jc w:val="both"/>
        <w:divId w:val="60450449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прокурорът не е участвал в административното производство, той може да оспори акта до един месец от издаването му.</w:t>
      </w:r>
    </w:p>
    <w:p w:rsidR="004335F0" w:rsidRDefault="004335F0" w:rsidP="004335F0">
      <w:pPr>
        <w:spacing w:after="0" w:line="240" w:lineRule="auto"/>
        <w:ind w:firstLine="851"/>
        <w:jc w:val="both"/>
        <w:divId w:val="2105148256"/>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Административните актове могат да се оспорят с искане за обявяване на нищожността им без ограничение във времето.</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и съдържание на жалбата и протеста</w:t>
      </w:r>
    </w:p>
    <w:p w:rsidR="004335F0" w:rsidRDefault="004335F0" w:rsidP="004335F0">
      <w:pPr>
        <w:spacing w:after="0" w:line="240" w:lineRule="auto"/>
        <w:ind w:firstLine="851"/>
        <w:jc w:val="both"/>
        <w:divId w:val="6911862"/>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Жалбата или протестът се подава в писмена форма и трябва да съдържа:</w:t>
      </w:r>
    </w:p>
    <w:p w:rsidR="004335F0" w:rsidRDefault="004335F0" w:rsidP="004335F0">
      <w:pPr>
        <w:spacing w:after="0" w:line="240" w:lineRule="auto"/>
        <w:ind w:firstLine="851"/>
        <w:jc w:val="both"/>
        <w:divId w:val="300421971"/>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съда;</w:t>
      </w:r>
    </w:p>
    <w:p w:rsidR="004335F0" w:rsidRDefault="004335F0" w:rsidP="004335F0">
      <w:pPr>
        <w:spacing w:after="0" w:line="240" w:lineRule="auto"/>
        <w:ind w:firstLine="851"/>
        <w:jc w:val="both"/>
        <w:divId w:val="1542941300"/>
        <w:rPr>
          <w:rFonts w:ascii="Times New Roman" w:eastAsia="Times New Roman" w:hAnsi="Times New Roman" w:cs="Times New Roman"/>
          <w:sz w:val="24"/>
          <w:szCs w:val="24"/>
        </w:rPr>
      </w:pPr>
      <w:r>
        <w:rPr>
          <w:rFonts w:ascii="Times New Roman" w:eastAsia="Times New Roman" w:hAnsi="Times New Roman" w:cs="Times New Roman"/>
          <w:sz w:val="24"/>
          <w:szCs w:val="24"/>
        </w:rPr>
        <w:t>2. трите имена и адрес, телефон, факс и електронен адрес, ако има такъв - за българските граждани, съответно името и длъжността на прокурора, номера на телефона, факса или телекса или електронен адрес, ако има такъв;</w:t>
      </w:r>
    </w:p>
    <w:p w:rsidR="004335F0" w:rsidRDefault="004335F0" w:rsidP="004335F0">
      <w:pPr>
        <w:spacing w:after="0" w:line="240" w:lineRule="auto"/>
        <w:ind w:firstLine="851"/>
        <w:jc w:val="both"/>
        <w:divId w:val="50467631"/>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и адрес, личния номер - за чужденец, и адреса, заявен в съответната администрация, телефон, факс и електронен адрес, ако има такъв;</w:t>
      </w:r>
    </w:p>
    <w:p w:rsidR="004335F0" w:rsidRDefault="004335F0" w:rsidP="004335F0">
      <w:pPr>
        <w:spacing w:after="0" w:line="240" w:lineRule="auto"/>
        <w:ind w:firstLine="851"/>
        <w:jc w:val="both"/>
        <w:divId w:val="1899393114"/>
        <w:rPr>
          <w:rFonts w:ascii="Times New Roman" w:eastAsia="Times New Roman" w:hAnsi="Times New Roman" w:cs="Times New Roman"/>
          <w:sz w:val="24"/>
          <w:szCs w:val="24"/>
        </w:rPr>
      </w:pPr>
      <w:r>
        <w:rPr>
          <w:rFonts w:ascii="Times New Roman" w:eastAsia="Times New Roman" w:hAnsi="Times New Roman" w:cs="Times New Roman"/>
          <w:sz w:val="24"/>
          <w:szCs w:val="24"/>
        </w:rPr>
        <w:t>4. фирмата на търговеца или наименованието на юридическото лице, изписани и на български език, седалището, последния посочен в съответния регистър адрес на управление и електронния му адрес;</w:t>
      </w:r>
    </w:p>
    <w:p w:rsidR="004335F0" w:rsidRDefault="004335F0" w:rsidP="004335F0">
      <w:pPr>
        <w:spacing w:after="0" w:line="240" w:lineRule="auto"/>
        <w:ind w:firstLine="851"/>
        <w:jc w:val="both"/>
        <w:divId w:val="1267999755"/>
        <w:rPr>
          <w:rFonts w:ascii="Times New Roman" w:eastAsia="Times New Roman" w:hAnsi="Times New Roman" w:cs="Times New Roman"/>
          <w:sz w:val="24"/>
          <w:szCs w:val="24"/>
        </w:rPr>
      </w:pPr>
      <w:r>
        <w:rPr>
          <w:rFonts w:ascii="Times New Roman" w:eastAsia="Times New Roman" w:hAnsi="Times New Roman" w:cs="Times New Roman"/>
          <w:sz w:val="24"/>
          <w:szCs w:val="24"/>
        </w:rPr>
        <w:t>5. означение на обжалвания административен акт;</w:t>
      </w:r>
    </w:p>
    <w:p w:rsidR="004335F0" w:rsidRDefault="004335F0" w:rsidP="004335F0">
      <w:pPr>
        <w:spacing w:after="0" w:line="240" w:lineRule="auto"/>
        <w:ind w:firstLine="851"/>
        <w:jc w:val="both"/>
        <w:divId w:val="1196311550"/>
        <w:rPr>
          <w:rFonts w:ascii="Times New Roman" w:eastAsia="Times New Roman" w:hAnsi="Times New Roman" w:cs="Times New Roman"/>
          <w:sz w:val="24"/>
          <w:szCs w:val="24"/>
        </w:rPr>
      </w:pPr>
      <w:r>
        <w:rPr>
          <w:rFonts w:ascii="Times New Roman" w:eastAsia="Times New Roman" w:hAnsi="Times New Roman" w:cs="Times New Roman"/>
          <w:sz w:val="24"/>
          <w:szCs w:val="24"/>
        </w:rPr>
        <w:t>6. указание в какво се състои незаконосъобразността на акта;</w:t>
      </w:r>
    </w:p>
    <w:p w:rsidR="004335F0" w:rsidRDefault="004335F0" w:rsidP="004335F0">
      <w:pPr>
        <w:spacing w:after="0" w:line="240" w:lineRule="auto"/>
        <w:ind w:firstLine="851"/>
        <w:jc w:val="both"/>
        <w:divId w:val="191848732"/>
        <w:rPr>
          <w:rFonts w:ascii="Times New Roman" w:eastAsia="Times New Roman" w:hAnsi="Times New Roman" w:cs="Times New Roman"/>
          <w:sz w:val="24"/>
          <w:szCs w:val="24"/>
        </w:rPr>
      </w:pPr>
      <w:r>
        <w:rPr>
          <w:rFonts w:ascii="Times New Roman" w:eastAsia="Times New Roman" w:hAnsi="Times New Roman" w:cs="Times New Roman"/>
          <w:sz w:val="24"/>
          <w:szCs w:val="24"/>
        </w:rPr>
        <w:t>7. в какво се състои искането;</w:t>
      </w:r>
    </w:p>
    <w:p w:rsidR="004335F0" w:rsidRDefault="004335F0" w:rsidP="004335F0">
      <w:pPr>
        <w:spacing w:after="0" w:line="240" w:lineRule="auto"/>
        <w:ind w:firstLine="851"/>
        <w:jc w:val="both"/>
        <w:divId w:val="373652491"/>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подпис на лицето, което подава жалбата или протеста.</w:t>
      </w:r>
    </w:p>
    <w:p w:rsidR="004335F0" w:rsidRDefault="004335F0" w:rsidP="004335F0">
      <w:pPr>
        <w:spacing w:after="0" w:line="240" w:lineRule="auto"/>
        <w:ind w:firstLine="851"/>
        <w:jc w:val="both"/>
        <w:divId w:val="14417559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жалбата или протеста оспорващият е длъжен да посочи доказателствата, които иска да бъдат събрани, и да представи писмените доказателства, с които разполага.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Приложения</w:t>
      </w:r>
    </w:p>
    <w:p w:rsidR="004335F0" w:rsidRDefault="004335F0" w:rsidP="004335F0">
      <w:pPr>
        <w:spacing w:after="0" w:line="240" w:lineRule="auto"/>
        <w:ind w:firstLine="851"/>
        <w:jc w:val="both"/>
        <w:divId w:val="1477335664"/>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Към жалбата или протеста се прилагат:</w:t>
      </w:r>
    </w:p>
    <w:p w:rsidR="004335F0" w:rsidRDefault="004335F0" w:rsidP="004335F0">
      <w:pPr>
        <w:spacing w:after="0" w:line="240" w:lineRule="auto"/>
        <w:ind w:firstLine="851"/>
        <w:jc w:val="both"/>
        <w:divId w:val="586764498"/>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удостоверение за съществуването и представителството на организация - жалбоподател;</w:t>
      </w:r>
    </w:p>
    <w:p w:rsidR="004335F0" w:rsidRDefault="004335F0" w:rsidP="004335F0">
      <w:pPr>
        <w:spacing w:after="0" w:line="240" w:lineRule="auto"/>
        <w:ind w:firstLine="851"/>
        <w:jc w:val="both"/>
        <w:divId w:val="951136208"/>
        <w:rPr>
          <w:rFonts w:ascii="Times New Roman" w:eastAsia="Times New Roman" w:hAnsi="Times New Roman" w:cs="Times New Roman"/>
          <w:sz w:val="24"/>
          <w:szCs w:val="24"/>
        </w:rPr>
      </w:pPr>
      <w:r>
        <w:rPr>
          <w:rFonts w:ascii="Times New Roman" w:eastAsia="Times New Roman" w:hAnsi="Times New Roman" w:cs="Times New Roman"/>
          <w:sz w:val="24"/>
          <w:szCs w:val="24"/>
        </w:rPr>
        <w:t>2. пълномощно, когато жалбата се подава от пълномощник;</w:t>
      </w:r>
    </w:p>
    <w:p w:rsidR="004335F0" w:rsidRDefault="004335F0" w:rsidP="004335F0">
      <w:pPr>
        <w:spacing w:after="0" w:line="240" w:lineRule="auto"/>
        <w:ind w:firstLine="851"/>
        <w:jc w:val="both"/>
        <w:divId w:val="1340739060"/>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за платена държавна такса, ако такава се дължи;</w:t>
      </w:r>
    </w:p>
    <w:p w:rsidR="004335F0" w:rsidRDefault="004335F0" w:rsidP="004335F0">
      <w:pPr>
        <w:spacing w:after="0" w:line="240" w:lineRule="auto"/>
        <w:ind w:firstLine="851"/>
        <w:jc w:val="both"/>
        <w:divId w:val="15440971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преписи от жалбата или протеста, от писмените доказателства и от приложенията според броя на останалите страни.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Подаване на жалбата и протеста</w:t>
      </w:r>
    </w:p>
    <w:p w:rsidR="004335F0" w:rsidRDefault="004335F0" w:rsidP="004335F0">
      <w:pPr>
        <w:spacing w:after="0" w:line="240" w:lineRule="auto"/>
        <w:ind w:firstLine="851"/>
        <w:jc w:val="both"/>
        <w:divId w:val="98528630"/>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(1) Жалбата или протестът се подава чрез органа, издал оспорвания акт.</w:t>
      </w:r>
    </w:p>
    <w:p w:rsidR="004335F0" w:rsidRDefault="004335F0" w:rsidP="004335F0">
      <w:pPr>
        <w:spacing w:after="0" w:line="240" w:lineRule="auto"/>
        <w:ind w:firstLine="851"/>
        <w:jc w:val="both"/>
        <w:divId w:val="30155215"/>
        <w:rPr>
          <w:rFonts w:ascii="Times New Roman" w:eastAsia="Times New Roman" w:hAnsi="Times New Roman" w:cs="Times New Roman"/>
          <w:sz w:val="24"/>
          <w:szCs w:val="24"/>
        </w:rPr>
      </w:pPr>
      <w:r>
        <w:rPr>
          <w:rFonts w:ascii="Times New Roman" w:eastAsia="Times New Roman" w:hAnsi="Times New Roman" w:cs="Times New Roman"/>
          <w:sz w:val="24"/>
          <w:szCs w:val="24"/>
        </w:rPr>
        <w:t>(2) В тридневен срок от изтичането на сроковете за оспорване от останалите лица органът изпраща жалбата или протеста заедно със заверено копие от цялата преписка по издаването на акта на съда, като уведомява подателя за това.</w:t>
      </w:r>
    </w:p>
    <w:p w:rsidR="004335F0" w:rsidRDefault="004335F0" w:rsidP="004335F0">
      <w:pPr>
        <w:spacing w:after="0" w:line="240" w:lineRule="auto"/>
        <w:ind w:firstLine="851"/>
        <w:jc w:val="both"/>
        <w:divId w:val="124544350"/>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преписката органът е длъжен да приложи списък на страните в производството по издаване на административния акт с посочване на адресите, на които те последно са били призовани.</w:t>
      </w:r>
    </w:p>
    <w:p w:rsidR="004335F0" w:rsidRDefault="004335F0" w:rsidP="004335F0">
      <w:pPr>
        <w:spacing w:after="0" w:line="240" w:lineRule="auto"/>
        <w:ind w:firstLine="851"/>
        <w:jc w:val="both"/>
        <w:divId w:val="1947345399"/>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органът не изпълни задълженията си по ал. 1 - 3, съдът изисква преписката служебно въз основа на копие от жалбата или протеста.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w:t>
      </w:r>
    </w:p>
    <w:p w:rsidR="004335F0" w:rsidRDefault="004335F0" w:rsidP="004335F0">
      <w:pPr>
        <w:spacing w:after="0" w:line="240" w:lineRule="auto"/>
        <w:ind w:firstLine="851"/>
        <w:jc w:val="both"/>
        <w:divId w:val="149373447"/>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(1) Страни по делото са оспорващият, органът, издал административния акт, както и всички заинтересовани лица.</w:t>
      </w:r>
    </w:p>
    <w:p w:rsidR="004335F0" w:rsidRDefault="004335F0" w:rsidP="004335F0">
      <w:pPr>
        <w:spacing w:after="0" w:line="240" w:lineRule="auto"/>
        <w:ind w:firstLine="851"/>
        <w:jc w:val="both"/>
        <w:divId w:val="47410216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след издаване на административния акт органът бъде закрит, без да е посочен негов правоприемник, страна по делото е овластеният с компетентността да издава същите актове орган.</w:t>
      </w:r>
    </w:p>
    <w:p w:rsidR="004335F0" w:rsidRDefault="004335F0" w:rsidP="004335F0">
      <w:pPr>
        <w:spacing w:after="0" w:line="240" w:lineRule="auto"/>
        <w:ind w:firstLine="851"/>
        <w:jc w:val="both"/>
        <w:divId w:val="151920004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компетентността на административния орган по въпроса бъде отнета, съдът го заличава и конституира служебно като страна по делото компетентен орган.</w:t>
      </w:r>
    </w:p>
    <w:p w:rsidR="004335F0" w:rsidRDefault="004335F0" w:rsidP="004335F0">
      <w:pPr>
        <w:spacing w:after="0" w:line="240" w:lineRule="auto"/>
        <w:ind w:firstLine="851"/>
        <w:jc w:val="both"/>
        <w:divId w:val="2067485877"/>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Определението по ал. 3 подлежи на обжалване с частна жалба.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Конституиране на страните</w:t>
      </w:r>
    </w:p>
    <w:p w:rsidR="004335F0" w:rsidRDefault="004335F0" w:rsidP="004335F0">
      <w:pPr>
        <w:spacing w:after="0" w:line="240" w:lineRule="auto"/>
        <w:ind w:firstLine="851"/>
        <w:jc w:val="both"/>
        <w:divId w:val="978919088"/>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(1) Съдът конституира страните служебно.</w:t>
      </w:r>
    </w:p>
    <w:p w:rsidR="004335F0" w:rsidRDefault="004335F0" w:rsidP="004335F0">
      <w:pPr>
        <w:spacing w:after="0" w:line="240" w:lineRule="auto"/>
        <w:ind w:firstLine="851"/>
        <w:jc w:val="both"/>
        <w:divId w:val="14631107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административният орган не е изпълнил задължението си по чл. 152, ал. 3, съдът определя срок за изпълнението му.</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и отказ от оспорването</w:t>
      </w:r>
    </w:p>
    <w:p w:rsidR="004335F0" w:rsidRDefault="004335F0" w:rsidP="004335F0">
      <w:pPr>
        <w:spacing w:after="0" w:line="240" w:lineRule="auto"/>
        <w:ind w:firstLine="851"/>
        <w:jc w:val="both"/>
        <w:divId w:val="1427194559"/>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(1) При всяко положение на делото оспорващият може да оттегли оспорването или да се откаже от него изцяло или отчасти.</w:t>
      </w:r>
    </w:p>
    <w:p w:rsidR="004335F0" w:rsidRDefault="004335F0" w:rsidP="004335F0">
      <w:pPr>
        <w:spacing w:after="0" w:line="240" w:lineRule="auto"/>
        <w:ind w:firstLine="851"/>
        <w:jc w:val="both"/>
        <w:divId w:val="839003408"/>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за обявяване на нищожност може да бъде оттеглено без съгласието на ответниците по жалбата до приключване на първото заседание по делото.</w:t>
      </w:r>
    </w:p>
    <w:p w:rsidR="004335F0" w:rsidRDefault="004335F0" w:rsidP="004335F0">
      <w:pPr>
        <w:spacing w:after="0" w:line="240" w:lineRule="auto"/>
        <w:ind w:firstLine="851"/>
        <w:jc w:val="both"/>
        <w:divId w:val="1639142313"/>
        <w:rPr>
          <w:rFonts w:ascii="Times New Roman" w:eastAsia="Times New Roman" w:hAnsi="Times New Roman" w:cs="Times New Roman"/>
          <w:sz w:val="24"/>
          <w:szCs w:val="24"/>
        </w:rPr>
      </w:pPr>
      <w:r>
        <w:rPr>
          <w:rFonts w:ascii="Times New Roman" w:eastAsia="Times New Roman" w:hAnsi="Times New Roman" w:cs="Times New Roman"/>
          <w:sz w:val="24"/>
          <w:szCs w:val="24"/>
        </w:rPr>
        <w:t>(3) Оттеглянето и отказът от оспорването извън съдебно заседание се прави с писмена молба.</w:t>
      </w:r>
    </w:p>
    <w:p w:rsidR="004335F0" w:rsidRDefault="004335F0" w:rsidP="004335F0">
      <w:pPr>
        <w:spacing w:after="0" w:line="240" w:lineRule="auto"/>
        <w:ind w:firstLine="851"/>
        <w:jc w:val="both"/>
        <w:divId w:val="64320076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Предварителен отказ от правото на оспорване е недействителен.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Оттегляне на оспорения акт</w:t>
      </w:r>
    </w:p>
    <w:p w:rsidR="004335F0" w:rsidRDefault="004335F0" w:rsidP="004335F0">
      <w:pPr>
        <w:spacing w:after="0" w:line="240" w:lineRule="auto"/>
        <w:ind w:firstLine="851"/>
        <w:jc w:val="both"/>
        <w:divId w:val="743456104"/>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(1) (Доп. - ДВ, бр. 77 от 2018 г., в сила от 01.01.2019 г.) При всяко положение на делото със съгласието на останалите ответници и на заинтересованите страни, за които оспореният акт е благоприятен административният орган може да оттегли изцяло или частично оспорения акт или да издаде акта, чието издаване е отказал.</w:t>
      </w:r>
    </w:p>
    <w:p w:rsidR="004335F0" w:rsidRDefault="004335F0" w:rsidP="004335F0">
      <w:pPr>
        <w:spacing w:after="0" w:line="240" w:lineRule="auto"/>
        <w:ind w:firstLine="851"/>
        <w:jc w:val="both"/>
        <w:divId w:val="172864965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оттегляне на акта след първото по делото заседание е необходимо съгласие и от оспорващия.</w:t>
      </w:r>
    </w:p>
    <w:p w:rsidR="004335F0" w:rsidRDefault="004335F0" w:rsidP="004335F0">
      <w:pPr>
        <w:spacing w:after="0" w:line="240" w:lineRule="auto"/>
        <w:ind w:firstLine="851"/>
        <w:jc w:val="both"/>
        <w:divId w:val="315500102"/>
        <w:rPr>
          <w:rFonts w:ascii="Times New Roman" w:eastAsia="Times New Roman" w:hAnsi="Times New Roman" w:cs="Times New Roman"/>
          <w:sz w:val="24"/>
          <w:szCs w:val="24"/>
        </w:rPr>
      </w:pPr>
      <w:r>
        <w:rPr>
          <w:rFonts w:ascii="Times New Roman" w:eastAsia="Times New Roman" w:hAnsi="Times New Roman" w:cs="Times New Roman"/>
          <w:sz w:val="24"/>
          <w:szCs w:val="24"/>
        </w:rPr>
        <w:t>(3) Оттегленият акт може да бъде издаден повторно само при нови обстоятелства.</w:t>
      </w:r>
    </w:p>
    <w:p w:rsidR="004335F0" w:rsidRDefault="004335F0" w:rsidP="004335F0">
      <w:pPr>
        <w:spacing w:after="0" w:line="240" w:lineRule="auto"/>
        <w:ind w:firstLine="851"/>
        <w:jc w:val="both"/>
        <w:divId w:val="182815864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 оспорването е съединен и иск за обезщетение, производството по него продължава.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Образуване и насрочване на делото</w:t>
      </w:r>
    </w:p>
    <w:p w:rsidR="004335F0" w:rsidRDefault="004335F0" w:rsidP="004335F0">
      <w:pPr>
        <w:spacing w:after="0" w:line="240" w:lineRule="auto"/>
        <w:ind w:firstLine="851"/>
        <w:jc w:val="both"/>
        <w:divId w:val="582497943"/>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(1) (Доп. - ДВ, бр. 77 от 2018 г., в сила от 01.01.2019 г.) Председателят на съда, негов заместник или председателят на отделението образуват административното дело, което се предава на съдия-докладчик. Съдията-докладчик, съответно председателят на отделение във Върховния административен съд, насрочва делото в срок не по-дълъг от два месеца от постъпването на жалбата в съда. Този срок не тече за периода на съдебната ваканция, освен когато в този кодекс или специален закон са предвидени по-кратки срокове.</w:t>
      </w:r>
    </w:p>
    <w:p w:rsidR="004335F0" w:rsidRDefault="004335F0" w:rsidP="004335F0">
      <w:pPr>
        <w:spacing w:after="0" w:line="240" w:lineRule="auto"/>
        <w:ind w:firstLine="851"/>
        <w:jc w:val="both"/>
        <w:divId w:val="151283891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Съдията-докладчик се определя съобразно поредността на постъпването на оспорванията в съда чрез електронно разпределяне или чрез друг начин за случайно разпределяне на делата, посочен в приети от съответния съд и разгласени публично вътрешни правила.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редовността на жалбата и протеста</w:t>
      </w:r>
    </w:p>
    <w:p w:rsidR="004335F0" w:rsidRDefault="004335F0" w:rsidP="004335F0">
      <w:pPr>
        <w:spacing w:after="0" w:line="240" w:lineRule="auto"/>
        <w:ind w:firstLine="851"/>
        <w:jc w:val="both"/>
        <w:divId w:val="1681351850"/>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(1) (Изм. - ДВ, бр. 77 от 2018 г., в сила от 01.01.2019 г.) Когато жалбата или протестът не отговарят на изискванията на чл. 150, ал. 1 и чл. 151, съдията-докладчик, съответно председателят на отделение във Върховния административен съд, ги оставя без движение, като изпраща на оспорващия съобщение да отстрани нередовностите в 7-дневен срок.</w:t>
      </w:r>
    </w:p>
    <w:p w:rsidR="004335F0" w:rsidRDefault="004335F0" w:rsidP="004335F0">
      <w:pPr>
        <w:spacing w:after="0" w:line="240" w:lineRule="auto"/>
        <w:ind w:firstLine="851"/>
        <w:jc w:val="both"/>
        <w:divId w:val="189669765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адресите на оспорващия и на неговия представител не са посочени, съобщението по ал. 1 се прави чрез поставяне на обявление на определеното за това място в съда в продължение на 7 дни.</w:t>
      </w:r>
    </w:p>
    <w:p w:rsidR="004335F0" w:rsidRDefault="004335F0" w:rsidP="004335F0">
      <w:pPr>
        <w:spacing w:after="0" w:line="240" w:lineRule="auto"/>
        <w:ind w:firstLine="851"/>
        <w:jc w:val="both"/>
        <w:divId w:val="178009842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2018 г., в сила от 01.01.2019 г.) Ако нередовностите не бъдат отстранени в срока по ал. 1, жалбата или протестът се оставя без разглеждане с разпореждане на съдията-докладчик, съответно председателят на отделение във Върховния административен съд. Когато нередовностите се открият в течение на производството, съдът прекратява делото.</w:t>
      </w:r>
    </w:p>
    <w:p w:rsidR="004335F0" w:rsidRDefault="004335F0" w:rsidP="004335F0">
      <w:pPr>
        <w:spacing w:after="0" w:line="240" w:lineRule="auto"/>
        <w:ind w:firstLine="851"/>
        <w:jc w:val="both"/>
        <w:divId w:val="2138181154"/>
        <w:rPr>
          <w:rFonts w:ascii="Times New Roman" w:eastAsia="Times New Roman" w:hAnsi="Times New Roman" w:cs="Times New Roman"/>
          <w:sz w:val="24"/>
          <w:szCs w:val="24"/>
        </w:rPr>
      </w:pPr>
      <w:r>
        <w:rPr>
          <w:rFonts w:ascii="Times New Roman" w:eastAsia="Times New Roman" w:hAnsi="Times New Roman" w:cs="Times New Roman"/>
          <w:sz w:val="24"/>
          <w:szCs w:val="24"/>
        </w:rPr>
        <w:t>(4) Поправеното оспорване се смята за редовно от деня на неговото подаване.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допустимостта на жалбата и протеста</w:t>
      </w:r>
    </w:p>
    <w:p w:rsidR="004335F0" w:rsidRDefault="004335F0" w:rsidP="004335F0">
      <w:pPr>
        <w:spacing w:after="0" w:line="240" w:lineRule="auto"/>
        <w:ind w:firstLine="851"/>
        <w:jc w:val="both"/>
        <w:divId w:val="1232738492"/>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Жалбата или протестът се оставя без разглеждане, а ако е образувано съдебно производство, то се прекратява, когато:</w:t>
      </w:r>
    </w:p>
    <w:p w:rsidR="004335F0" w:rsidRDefault="004335F0" w:rsidP="004335F0">
      <w:pPr>
        <w:spacing w:after="0" w:line="240" w:lineRule="auto"/>
        <w:ind w:firstLine="851"/>
        <w:jc w:val="both"/>
        <w:divId w:val="81075867"/>
        <w:rPr>
          <w:rFonts w:ascii="Times New Roman" w:eastAsia="Times New Roman" w:hAnsi="Times New Roman" w:cs="Times New Roman"/>
          <w:sz w:val="24"/>
          <w:szCs w:val="24"/>
        </w:rPr>
      </w:pPr>
      <w:r>
        <w:rPr>
          <w:rFonts w:ascii="Times New Roman" w:eastAsia="Times New Roman" w:hAnsi="Times New Roman" w:cs="Times New Roman"/>
          <w:sz w:val="24"/>
          <w:szCs w:val="24"/>
        </w:rPr>
        <w:t>1. актът не подлежи на оспорване;</w:t>
      </w:r>
    </w:p>
    <w:p w:rsidR="004335F0" w:rsidRDefault="004335F0" w:rsidP="004335F0">
      <w:pPr>
        <w:spacing w:after="0" w:line="240" w:lineRule="auto"/>
        <w:ind w:firstLine="851"/>
        <w:jc w:val="both"/>
        <w:divId w:val="955871160"/>
        <w:rPr>
          <w:rFonts w:ascii="Times New Roman" w:eastAsia="Times New Roman" w:hAnsi="Times New Roman" w:cs="Times New Roman"/>
          <w:sz w:val="24"/>
          <w:szCs w:val="24"/>
        </w:rPr>
      </w:pPr>
      <w:r>
        <w:rPr>
          <w:rFonts w:ascii="Times New Roman" w:eastAsia="Times New Roman" w:hAnsi="Times New Roman" w:cs="Times New Roman"/>
          <w:sz w:val="24"/>
          <w:szCs w:val="24"/>
        </w:rPr>
        <w:t>2. оспорващият е неправосубектен;</w:t>
      </w:r>
    </w:p>
    <w:p w:rsidR="004335F0" w:rsidRDefault="004335F0" w:rsidP="004335F0">
      <w:pPr>
        <w:spacing w:after="0" w:line="240" w:lineRule="auto"/>
        <w:ind w:firstLine="851"/>
        <w:jc w:val="both"/>
        <w:divId w:val="148140276"/>
        <w:rPr>
          <w:rFonts w:ascii="Times New Roman" w:eastAsia="Times New Roman" w:hAnsi="Times New Roman" w:cs="Times New Roman"/>
          <w:sz w:val="24"/>
          <w:szCs w:val="24"/>
        </w:rPr>
      </w:pPr>
      <w:r>
        <w:rPr>
          <w:rFonts w:ascii="Times New Roman" w:eastAsia="Times New Roman" w:hAnsi="Times New Roman" w:cs="Times New Roman"/>
          <w:sz w:val="24"/>
          <w:szCs w:val="24"/>
        </w:rPr>
        <w:t>3. оспореният административен акт е оттеглен;</w:t>
      </w:r>
    </w:p>
    <w:p w:rsidR="004335F0" w:rsidRDefault="004335F0" w:rsidP="004335F0">
      <w:pPr>
        <w:spacing w:after="0" w:line="240" w:lineRule="auto"/>
        <w:ind w:firstLine="851"/>
        <w:jc w:val="both"/>
        <w:divId w:val="1555770511"/>
        <w:rPr>
          <w:rFonts w:ascii="Times New Roman" w:eastAsia="Times New Roman" w:hAnsi="Times New Roman" w:cs="Times New Roman"/>
          <w:sz w:val="24"/>
          <w:szCs w:val="24"/>
        </w:rPr>
      </w:pPr>
      <w:r>
        <w:rPr>
          <w:rFonts w:ascii="Times New Roman" w:eastAsia="Times New Roman" w:hAnsi="Times New Roman" w:cs="Times New Roman"/>
          <w:sz w:val="24"/>
          <w:szCs w:val="24"/>
        </w:rPr>
        <w:t>4. оспорващият няма правен интерес от оспорването;</w:t>
      </w:r>
    </w:p>
    <w:p w:rsidR="004335F0" w:rsidRDefault="004335F0" w:rsidP="004335F0">
      <w:pPr>
        <w:spacing w:after="0" w:line="240" w:lineRule="auto"/>
        <w:ind w:firstLine="851"/>
        <w:jc w:val="both"/>
        <w:divId w:val="53356792"/>
        <w:rPr>
          <w:rFonts w:ascii="Times New Roman" w:eastAsia="Times New Roman" w:hAnsi="Times New Roman" w:cs="Times New Roman"/>
          <w:sz w:val="24"/>
          <w:szCs w:val="24"/>
        </w:rPr>
      </w:pPr>
      <w:r>
        <w:rPr>
          <w:rFonts w:ascii="Times New Roman" w:eastAsia="Times New Roman" w:hAnsi="Times New Roman" w:cs="Times New Roman"/>
          <w:sz w:val="24"/>
          <w:szCs w:val="24"/>
        </w:rPr>
        <w:t>5. оспорването е просрочено;</w:t>
      </w:r>
    </w:p>
    <w:p w:rsidR="004335F0" w:rsidRDefault="004335F0" w:rsidP="004335F0">
      <w:pPr>
        <w:spacing w:after="0" w:line="240" w:lineRule="auto"/>
        <w:ind w:firstLine="851"/>
        <w:jc w:val="both"/>
        <w:divId w:val="11221135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по оспорването има влязло в сила съдебно решение;</w:t>
      </w:r>
    </w:p>
    <w:p w:rsidR="004335F0" w:rsidRDefault="004335F0" w:rsidP="004335F0">
      <w:pPr>
        <w:spacing w:after="0" w:line="240" w:lineRule="auto"/>
        <w:ind w:firstLine="851"/>
        <w:jc w:val="both"/>
        <w:divId w:val="2002541286"/>
        <w:rPr>
          <w:rFonts w:ascii="Times New Roman" w:eastAsia="Times New Roman" w:hAnsi="Times New Roman" w:cs="Times New Roman"/>
          <w:sz w:val="24"/>
          <w:szCs w:val="24"/>
        </w:rPr>
      </w:pPr>
      <w:r>
        <w:rPr>
          <w:rFonts w:ascii="Times New Roman" w:eastAsia="Times New Roman" w:hAnsi="Times New Roman" w:cs="Times New Roman"/>
          <w:sz w:val="24"/>
          <w:szCs w:val="24"/>
        </w:rPr>
        <w:t>7. има образувано дело пред същия съд, между същите страни, на същото основание;</w:t>
      </w:r>
    </w:p>
    <w:p w:rsidR="004335F0" w:rsidRDefault="004335F0" w:rsidP="004335F0">
      <w:pPr>
        <w:spacing w:after="0" w:line="240" w:lineRule="auto"/>
        <w:ind w:firstLine="851"/>
        <w:jc w:val="both"/>
        <w:divId w:val="1458138571"/>
        <w:rPr>
          <w:rFonts w:ascii="Times New Roman" w:eastAsia="Times New Roman" w:hAnsi="Times New Roman" w:cs="Times New Roman"/>
          <w:sz w:val="24"/>
          <w:szCs w:val="24"/>
        </w:rPr>
      </w:pPr>
      <w:r>
        <w:rPr>
          <w:rFonts w:ascii="Times New Roman" w:eastAsia="Times New Roman" w:hAnsi="Times New Roman" w:cs="Times New Roman"/>
          <w:sz w:val="24"/>
          <w:szCs w:val="24"/>
        </w:rPr>
        <w:t>8. оспорването бъде оттеглено или бъде извършен отказ от него.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акта по допустимостта на жалбата и протеста</w:t>
      </w:r>
    </w:p>
    <w:p w:rsidR="004335F0" w:rsidRDefault="004335F0" w:rsidP="004335F0">
      <w:pPr>
        <w:spacing w:after="0" w:line="240" w:lineRule="auto"/>
        <w:ind w:firstLine="851"/>
        <w:jc w:val="both"/>
        <w:divId w:val="986978120"/>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Разпореждането, с което жалбата или протестът се оставя без разглеждане, или определението, с което делото се прекратява, подлежи на обжалване с частна жалба. Препис от нея не се представя, ако разпореждането е постановено преди връчването на препис от оспорването.</w:t>
      </w:r>
    </w:p>
    <w:p w:rsidR="004335F0" w:rsidRDefault="004335F0" w:rsidP="004335F0">
      <w:pPr>
        <w:spacing w:after="0" w:line="240" w:lineRule="auto"/>
        <w:ind w:firstLine="851"/>
        <w:jc w:val="both"/>
        <w:divId w:val="9493135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39 от 2011 г.) Частните жалби се разглеждат в закрито заседание, освен ако съдът намери за необходимо да ги разгледа в открито съдебно заседание.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Възстановяване на срока за обжалване</w:t>
      </w:r>
    </w:p>
    <w:p w:rsidR="004335F0" w:rsidRDefault="004335F0" w:rsidP="004335F0">
      <w:pPr>
        <w:spacing w:after="0" w:line="240" w:lineRule="auto"/>
        <w:ind w:firstLine="851"/>
        <w:jc w:val="both"/>
        <w:divId w:val="667053883"/>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(1) В 7-дневен срок от съобщението за оставяне на жалбата без разглеждане може да се поиска възстановяване на срока, ако пропускането се дължи на особени непредвидени обстоятелства или на поведение на администрацията, въвело жалбоподателя в заблуждение. Искането може да бъде направено и с жалбата.</w:t>
      </w:r>
    </w:p>
    <w:p w:rsidR="004335F0" w:rsidRDefault="004335F0" w:rsidP="004335F0">
      <w:pPr>
        <w:spacing w:after="0" w:line="240" w:lineRule="auto"/>
        <w:ind w:firstLine="851"/>
        <w:jc w:val="both"/>
        <w:divId w:val="1514489929"/>
        <w:rPr>
          <w:rFonts w:ascii="Times New Roman" w:eastAsia="Times New Roman" w:hAnsi="Times New Roman" w:cs="Times New Roman"/>
          <w:sz w:val="24"/>
          <w:szCs w:val="24"/>
        </w:rPr>
      </w:pPr>
      <w:r>
        <w:rPr>
          <w:rFonts w:ascii="Times New Roman" w:eastAsia="Times New Roman" w:hAnsi="Times New Roman" w:cs="Times New Roman"/>
          <w:sz w:val="24"/>
          <w:szCs w:val="24"/>
        </w:rPr>
        <w:t>(2) В искането за възстановяване на срока се посочват всички доказателства, установяващи основанията по ал. 1.</w:t>
      </w:r>
    </w:p>
    <w:p w:rsidR="004335F0" w:rsidRDefault="004335F0" w:rsidP="004335F0">
      <w:pPr>
        <w:spacing w:after="0" w:line="240" w:lineRule="auto"/>
        <w:ind w:firstLine="851"/>
        <w:jc w:val="both"/>
        <w:divId w:val="1083717335"/>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с което искането по ал. 1 е отхвърлено, може да се обжалва с частна жалба. Определението, с което искането по ал. 1 е уважено, се обжалва заедно с решението по делото.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Съобщаване на акта от съда</w:t>
      </w:r>
    </w:p>
    <w:p w:rsidR="004335F0" w:rsidRDefault="004335F0" w:rsidP="004335F0">
      <w:pPr>
        <w:spacing w:after="0" w:line="240" w:lineRule="auto"/>
        <w:ind w:firstLine="851"/>
        <w:jc w:val="both"/>
        <w:divId w:val="2119787665"/>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Когато административният акт не е бил съобщен на всички засегнати лица, съдът им изпраща съобщение и продължава съдебното производство по жалбата, като осигурява на тези лица възможност да защитят интересите си.</w:t>
      </w:r>
    </w:p>
    <w:p w:rsidR="004335F0" w:rsidRDefault="004335F0" w:rsidP="004335F0">
      <w:pPr>
        <w:spacing w:after="0" w:line="240" w:lineRule="auto"/>
        <w:ind w:firstLine="851"/>
        <w:jc w:val="both"/>
        <w:divId w:val="119480290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оспореният акт е благоприятен за лицата по ал. 1, съдът ги конституира служебно като страни и отлага делото, ако това се налага.</w:t>
      </w:r>
    </w:p>
    <w:p w:rsidR="004335F0" w:rsidRDefault="004335F0" w:rsidP="004335F0">
      <w:pPr>
        <w:spacing w:after="0" w:line="240" w:lineRule="auto"/>
        <w:ind w:firstLine="851"/>
        <w:jc w:val="both"/>
        <w:divId w:val="194950953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до началото на устните състезания по първоначалната жалба постъпят жалби и от лица по ал. 1, жалбите се обединяват в едно производство за постановяване на общо решение.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преписи от жалбата и протеста и отговор по тях</w:t>
      </w:r>
    </w:p>
    <w:p w:rsidR="004335F0" w:rsidRDefault="004335F0" w:rsidP="004335F0">
      <w:pPr>
        <w:spacing w:after="0" w:line="240" w:lineRule="auto"/>
        <w:ind w:firstLine="851"/>
        <w:jc w:val="both"/>
        <w:divId w:val="1816876069"/>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Ако жалбата или протестът са допустими, съдията-докладчик разпорежда преписи от тях да бъдат изпратени на страните.</w:t>
      </w:r>
    </w:p>
    <w:p w:rsidR="004335F0" w:rsidRDefault="004335F0" w:rsidP="004335F0">
      <w:pPr>
        <w:spacing w:after="0" w:line="240" w:lineRule="auto"/>
        <w:ind w:firstLine="851"/>
        <w:jc w:val="both"/>
        <w:divId w:val="937567184"/>
        <w:rPr>
          <w:rFonts w:ascii="Times New Roman" w:eastAsia="Times New Roman" w:hAnsi="Times New Roman" w:cs="Times New Roman"/>
          <w:sz w:val="24"/>
          <w:szCs w:val="24"/>
        </w:rPr>
      </w:pPr>
      <w:r>
        <w:rPr>
          <w:rFonts w:ascii="Times New Roman" w:eastAsia="Times New Roman" w:hAnsi="Times New Roman" w:cs="Times New Roman"/>
          <w:sz w:val="24"/>
          <w:szCs w:val="24"/>
        </w:rPr>
        <w:t>(2) В 14-дневен срок от получаването на преписа всяка от страните може да представи писмен отговор и да посочи доказателства. Писмените доказателства, с които страната разполага, се прилагат към отговора.</w:t>
      </w:r>
    </w:p>
    <w:p w:rsidR="004335F0" w:rsidRDefault="004335F0" w:rsidP="004335F0">
      <w:pPr>
        <w:spacing w:after="0" w:line="240" w:lineRule="auto"/>
        <w:ind w:firstLine="851"/>
        <w:jc w:val="both"/>
        <w:divId w:val="12512432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 изясняването на правния спор е необходимо да бъдат събрани и други доказателства освен тези, които се съдържат в преписката, съдията-докладчик указва на съответната страна необходимостта от тяхното събиране.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Състав на административния съд</w:t>
      </w:r>
    </w:p>
    <w:p w:rsidR="004335F0" w:rsidRDefault="004335F0" w:rsidP="004335F0">
      <w:pPr>
        <w:spacing w:after="0" w:line="240" w:lineRule="auto"/>
        <w:ind w:firstLine="851"/>
        <w:jc w:val="both"/>
        <w:divId w:val="811365698"/>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Административният съд разглежда делото в състав от един съдия.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Състав на Върховния административен съд</w:t>
      </w:r>
    </w:p>
    <w:p w:rsidR="004335F0" w:rsidRDefault="004335F0" w:rsidP="004335F0">
      <w:pPr>
        <w:spacing w:after="0" w:line="240" w:lineRule="auto"/>
        <w:ind w:firstLine="851"/>
        <w:jc w:val="both"/>
        <w:divId w:val="232351187"/>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Върховният административен съд разглежда делото в състав от трима съдии.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изпълнението на административния акт</w:t>
      </w:r>
    </w:p>
    <w:p w:rsidR="004335F0" w:rsidRDefault="004335F0" w:rsidP="004335F0">
      <w:pPr>
        <w:spacing w:after="0" w:line="240" w:lineRule="auto"/>
        <w:ind w:firstLine="851"/>
        <w:jc w:val="both"/>
        <w:divId w:val="1924948584"/>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 Оспорването спира изпълнението на административния акт.</w:t>
      </w:r>
    </w:p>
    <w:p w:rsidR="004335F0" w:rsidRDefault="004335F0" w:rsidP="004335F0">
      <w:pPr>
        <w:spacing w:after="0" w:line="240" w:lineRule="auto"/>
        <w:ind w:firstLine="851"/>
        <w:jc w:val="both"/>
        <w:divId w:val="16635871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39 от 2011 г.) При всяко положение на делото до влизането в сила на решението по искане на оспорващия съдът може да спре предварителното изпълнение, допуснато с влязло в сила разпореждане на органа, издал акта по чл. 60, ал. 1, ако то би могло да причини на оспорващия значителна или трудно поправима вреда. Изпълнението може да се спре само въз основа на нови обстоятелства.</w:t>
      </w:r>
    </w:p>
    <w:p w:rsidR="004335F0" w:rsidRDefault="004335F0" w:rsidP="004335F0">
      <w:pPr>
        <w:spacing w:after="0" w:line="240" w:lineRule="auto"/>
        <w:ind w:firstLine="851"/>
        <w:jc w:val="both"/>
        <w:divId w:val="21074577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39 от 2011 г.) Искането по ал. 2 се разглежда в закрито заседание. Съдът се произнася незабавно с определение, което може да бъде обжалвано с частна жалба в 7-дневен срок от съобщаването му.</w:t>
      </w:r>
    </w:p>
    <w:p w:rsidR="004335F0" w:rsidRDefault="004335F0" w:rsidP="004335F0">
      <w:pPr>
        <w:spacing w:after="0" w:line="240" w:lineRule="auto"/>
        <w:ind w:firstLine="851"/>
        <w:jc w:val="both"/>
        <w:divId w:val="137280000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39 от 2011 г.) Допуснатото предварително изпълнение на административен акт по силата на отделен закон, когато не се предвижда изрична забрана за съдебен контрол, може по искане на оспорващия да бъде спряно от съда при условията на ал. 2.</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Допускане на предварително изпълнение от съда</w:t>
      </w:r>
    </w:p>
    <w:p w:rsidR="004335F0" w:rsidRDefault="004335F0" w:rsidP="004335F0">
      <w:pPr>
        <w:spacing w:after="0" w:line="240" w:lineRule="auto"/>
        <w:ind w:firstLine="851"/>
        <w:jc w:val="both"/>
        <w:divId w:val="1523591078"/>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(1) При всяко положение на делото по искане на страна съдът може да допусне предварително изпълнение на административния акт при условията, при които то може да бъде допуснато от административния орган.</w:t>
      </w:r>
    </w:p>
    <w:p w:rsidR="004335F0" w:rsidRDefault="004335F0" w:rsidP="004335F0">
      <w:pPr>
        <w:spacing w:after="0" w:line="240" w:lineRule="auto"/>
        <w:ind w:firstLine="851"/>
        <w:jc w:val="both"/>
        <w:divId w:val="28685520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предварителното изпълнение би могло да причини значителна или трудно поправима вреда, съдът може да го допусне под условие за внасяне на гаранция в определен от него размер.</w:t>
      </w:r>
    </w:p>
    <w:p w:rsidR="004335F0" w:rsidRDefault="004335F0" w:rsidP="004335F0">
      <w:pPr>
        <w:spacing w:after="0" w:line="240" w:lineRule="auto"/>
        <w:ind w:firstLine="851"/>
        <w:jc w:val="both"/>
        <w:divId w:val="426736328"/>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 искането подлежи на обжалване в тридневен срок от съобщаването му. Ако предварителното изпълнение бъде отменено, възстановява се положението, съществувало преди изпълнението.</w:t>
      </w:r>
    </w:p>
    <w:p w:rsidR="004335F0" w:rsidRDefault="004335F0" w:rsidP="004335F0">
      <w:pPr>
        <w:spacing w:after="0" w:line="240" w:lineRule="auto"/>
        <w:ind w:firstLine="851"/>
        <w:jc w:val="both"/>
        <w:divId w:val="1983920256"/>
        <w:rPr>
          <w:rFonts w:ascii="Times New Roman" w:eastAsia="Times New Roman" w:hAnsi="Times New Roman" w:cs="Times New Roman"/>
          <w:sz w:val="24"/>
          <w:szCs w:val="24"/>
        </w:rPr>
      </w:pPr>
      <w:r>
        <w:rPr>
          <w:rFonts w:ascii="Times New Roman" w:eastAsia="Times New Roman" w:hAnsi="Times New Roman" w:cs="Times New Roman"/>
          <w:sz w:val="24"/>
          <w:szCs w:val="24"/>
        </w:rPr>
        <w:t>(4) Повторно искане пред съда може да се прави само въз основа на нови обстоятелства.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съдебната проверка</w:t>
      </w:r>
    </w:p>
    <w:p w:rsidR="004335F0" w:rsidRDefault="004335F0" w:rsidP="004335F0">
      <w:pPr>
        <w:spacing w:after="0" w:line="240" w:lineRule="auto"/>
        <w:ind w:firstLine="851"/>
        <w:jc w:val="both"/>
        <w:divId w:val="700858402"/>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(1)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оспорения административен акт на всички основания по чл. 146.</w:t>
      </w:r>
    </w:p>
    <w:p w:rsidR="004335F0" w:rsidRDefault="004335F0" w:rsidP="004335F0">
      <w:pPr>
        <w:spacing w:after="0" w:line="240" w:lineRule="auto"/>
        <w:ind w:firstLine="851"/>
        <w:jc w:val="both"/>
        <w:divId w:val="10138956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обявява нищожността на акта, дори да липсва искане за това.</w:t>
      </w:r>
    </w:p>
    <w:p w:rsidR="004335F0" w:rsidRDefault="004335F0" w:rsidP="004335F0">
      <w:pPr>
        <w:spacing w:after="0" w:line="240" w:lineRule="auto"/>
        <w:ind w:firstLine="851"/>
        <w:jc w:val="both"/>
        <w:divId w:val="496307902"/>
        <w:rPr>
          <w:rFonts w:ascii="Times New Roman" w:eastAsia="Times New Roman" w:hAnsi="Times New Roman" w:cs="Times New Roman"/>
          <w:sz w:val="24"/>
          <w:szCs w:val="24"/>
        </w:rPr>
      </w:pPr>
      <w:r>
        <w:rPr>
          <w:rFonts w:ascii="Times New Roman" w:eastAsia="Times New Roman" w:hAnsi="Times New Roman" w:cs="Times New Roman"/>
          <w:sz w:val="24"/>
          <w:szCs w:val="24"/>
        </w:rPr>
        <w:t>(3) Нищожност може да се обяви и след изтичане на срока по чл. 149, ал. 1 - 3.</w:t>
      </w:r>
    </w:p>
    <w:p w:rsidR="004335F0" w:rsidRDefault="004335F0" w:rsidP="004335F0">
      <w:pPr>
        <w:spacing w:after="0" w:line="240" w:lineRule="auto"/>
        <w:ind w:firstLine="851"/>
        <w:jc w:val="both"/>
        <w:divId w:val="61656599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77 от 2018 г., в сила от 01.01.2019 г.) Съществено нарушение на административнопроизводствените правила при всички случаи е когато вследствие на нарушаване на задължението за уведомяване гражданин или организация са били лишени от възможността да участват като страна в производството по издаване на индивидуален административен акт.</w:t>
      </w:r>
    </w:p>
    <w:p w:rsidR="004335F0" w:rsidRDefault="004335F0" w:rsidP="004335F0">
      <w:pPr>
        <w:spacing w:after="0" w:line="240" w:lineRule="auto"/>
        <w:ind w:firstLine="851"/>
        <w:jc w:val="both"/>
        <w:divId w:val="119487960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77 от 2018 г., в сила от 01.01.2019 г.) Когато съдът установи наличието на съществено нарушение на административнопроизводствените правила по ал. 4, той отменя акта и изпраща преписката на съответния компетентен административен орган, без да проверява основанията по чл. 146, т. 4 и 5.</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Съдебен контрол и оперативна самостоятелност</w:t>
      </w:r>
    </w:p>
    <w:p w:rsidR="004335F0" w:rsidRDefault="004335F0" w:rsidP="004335F0">
      <w:pPr>
        <w:spacing w:after="0" w:line="240" w:lineRule="auto"/>
        <w:ind w:firstLine="851"/>
        <w:jc w:val="both"/>
        <w:divId w:val="1252078737"/>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При оспорване на административен акт, издаден при оперативна самостоятелност, съдът проверява дали административният орган е разполагал с оперативна самостоятелност и спазил ли е изискването за законосъобразност на административните актове.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Тежест на доказване</w:t>
      </w:r>
    </w:p>
    <w:p w:rsidR="004335F0" w:rsidRDefault="004335F0" w:rsidP="004335F0">
      <w:pPr>
        <w:spacing w:after="0" w:line="240" w:lineRule="auto"/>
        <w:ind w:firstLine="851"/>
        <w:jc w:val="both"/>
        <w:divId w:val="907501940"/>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Административният орган и лицата, за които оспореният административен акт е благоприятен, трябва да установят съществуването на фактическите основания, посочени в него, и изпълнението на законовите изисквания при издаването му.</w:t>
      </w:r>
    </w:p>
    <w:p w:rsidR="004335F0" w:rsidRDefault="004335F0" w:rsidP="004335F0">
      <w:pPr>
        <w:spacing w:after="0" w:line="240" w:lineRule="auto"/>
        <w:ind w:firstLine="851"/>
        <w:jc w:val="both"/>
        <w:divId w:val="135137047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се оспорва отказ за издаване на административен акт, оспорващият трябва да установи, че са били налице условията за издаването му.</w:t>
      </w:r>
    </w:p>
    <w:p w:rsidR="004335F0" w:rsidRDefault="004335F0" w:rsidP="004335F0">
      <w:pPr>
        <w:spacing w:after="0" w:line="240" w:lineRule="auto"/>
        <w:ind w:firstLine="851"/>
        <w:jc w:val="both"/>
        <w:divId w:val="118987278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77 от 2018 г., в сила от 01.01.2019 г.) Съдът е длъжен да укаже на страните разпределението на доказателствената тежест.</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Доказателства</w:t>
      </w:r>
    </w:p>
    <w:p w:rsidR="004335F0" w:rsidRDefault="004335F0" w:rsidP="004335F0">
      <w:pPr>
        <w:spacing w:after="0" w:line="240" w:lineRule="auto"/>
        <w:ind w:firstLine="851"/>
        <w:jc w:val="both"/>
        <w:divId w:val="1970084258"/>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Доказателствата, събрани редовно в производството пред административния орган, имат сила и пред съда. Съдът може да разпита като свидетели лицата, дали сведения пред административния орган, и вещите лица само ако намери за необходимо да ги изслуша непосредствено.</w:t>
      </w:r>
    </w:p>
    <w:p w:rsidR="004335F0" w:rsidRDefault="004335F0" w:rsidP="004335F0">
      <w:pPr>
        <w:spacing w:after="0" w:line="240" w:lineRule="auto"/>
        <w:ind w:firstLine="851"/>
        <w:jc w:val="both"/>
        <w:divId w:val="1524319103"/>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страните съдът може да събира и нови доказателства, допустими по Гражданския процесуален кодекс. Вещи лица, оглед или освидетелстване той може да назначава и служебно.</w:t>
      </w:r>
    </w:p>
    <w:p w:rsidR="004335F0" w:rsidRDefault="004335F0" w:rsidP="004335F0">
      <w:pPr>
        <w:spacing w:after="0" w:line="240" w:lineRule="auto"/>
        <w:ind w:firstLine="851"/>
        <w:jc w:val="both"/>
        <w:divId w:val="211408175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2020 г.) Съдът може да изслушва страна и да извършва разпит на свидетели и вещи лица чрез видеоконференция.</w:t>
      </w:r>
    </w:p>
    <w:p w:rsidR="004335F0" w:rsidRDefault="004335F0" w:rsidP="004335F0">
      <w:pPr>
        <w:spacing w:after="0" w:line="240" w:lineRule="auto"/>
        <w:ind w:firstLine="851"/>
        <w:jc w:val="both"/>
        <w:divId w:val="148762356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98 от 2020 г.) Страните са длъжни да съдействат за установяване на истината.</w:t>
      </w:r>
    </w:p>
    <w:p w:rsidR="004335F0" w:rsidRDefault="004335F0" w:rsidP="004335F0">
      <w:pPr>
        <w:spacing w:after="0" w:line="240" w:lineRule="auto"/>
        <w:ind w:firstLine="851"/>
        <w:jc w:val="both"/>
        <w:divId w:val="201047873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98 от 2020 г.) Съдът е длъжен да съдейства на страните за отстраняване на формални грешки и неясноти в изявленията им и да им указва, че за някои обстоятелства от значение за делото не сочат доказателства.</w:t>
      </w:r>
    </w:p>
    <w:p w:rsidR="004335F0" w:rsidRDefault="004335F0" w:rsidP="004335F0">
      <w:pPr>
        <w:spacing w:after="0" w:line="240" w:lineRule="auto"/>
        <w:ind w:firstLine="851"/>
        <w:jc w:val="both"/>
        <w:divId w:val="689142589"/>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98 от 2020 г.) По исканията за доказателства съдът се произнася в закрито заседание. Разрешаването им може да стане и в първото заседание по делото, ако съдът намери, че е необходимо да изслуша и устните обяснения на страните по посочените от тях доказателства.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делото</w:t>
      </w:r>
    </w:p>
    <w:p w:rsidR="004335F0" w:rsidRDefault="004335F0" w:rsidP="004335F0">
      <w:pPr>
        <w:spacing w:after="0" w:line="240" w:lineRule="auto"/>
        <w:ind w:firstLine="851"/>
        <w:jc w:val="both"/>
        <w:divId w:val="38631394"/>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(1) Съдът постановява решение в едномесечен срок от заседанието, в което е приключило разглеждането на делото.</w:t>
      </w:r>
    </w:p>
    <w:p w:rsidR="004335F0" w:rsidRDefault="004335F0" w:rsidP="004335F0">
      <w:pPr>
        <w:spacing w:after="0" w:line="240" w:lineRule="auto"/>
        <w:ind w:firstLine="851"/>
        <w:jc w:val="both"/>
        <w:divId w:val="108476686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обяви нищожността на оспорения административен акт, да го отмени изцяло или отчасти, да го измени или да отхвърли оспорването.</w:t>
      </w:r>
    </w:p>
    <w:p w:rsidR="004335F0" w:rsidRDefault="004335F0" w:rsidP="004335F0">
      <w:pPr>
        <w:spacing w:after="0" w:line="240" w:lineRule="auto"/>
        <w:ind w:firstLine="851"/>
        <w:jc w:val="both"/>
        <w:divId w:val="151218274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бъдат отменени мълчалив отказ или мълчаливо съгласие, смятат се за отменени и изричните такива, последвали преди решението за отмяна.</w:t>
      </w:r>
    </w:p>
    <w:p w:rsidR="004335F0" w:rsidRDefault="004335F0" w:rsidP="004335F0">
      <w:pPr>
        <w:spacing w:after="0" w:line="240" w:lineRule="auto"/>
        <w:ind w:firstLine="851"/>
        <w:jc w:val="both"/>
        <w:divId w:val="991906133"/>
        <w:rPr>
          <w:rFonts w:ascii="Times New Roman" w:eastAsia="Times New Roman" w:hAnsi="Times New Roman" w:cs="Times New Roman"/>
          <w:sz w:val="24"/>
          <w:szCs w:val="24"/>
        </w:rPr>
      </w:pPr>
      <w:r>
        <w:rPr>
          <w:rFonts w:ascii="Times New Roman" w:eastAsia="Times New Roman" w:hAnsi="Times New Roman" w:cs="Times New Roman"/>
          <w:sz w:val="24"/>
          <w:szCs w:val="24"/>
        </w:rPr>
        <w:t>(4) В решението се посочват имената на страните, освен когато то има действие по отношение на всички.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Съдържание на решението </w:t>
      </w:r>
    </w:p>
    <w:p w:rsidR="004335F0" w:rsidRDefault="004335F0" w:rsidP="004335F0">
      <w:pPr>
        <w:spacing w:after="0" w:line="240" w:lineRule="auto"/>
        <w:ind w:firstLine="851"/>
        <w:jc w:val="both"/>
        <w:divId w:val="1450857260"/>
        <w:rPr>
          <w:rFonts w:ascii="Times New Roman" w:eastAsia="Times New Roman" w:hAnsi="Times New Roman" w:cs="Times New Roman"/>
          <w:sz w:val="24"/>
          <w:szCs w:val="24"/>
        </w:rPr>
      </w:pPr>
      <w:r>
        <w:rPr>
          <w:rFonts w:ascii="Times New Roman" w:eastAsia="Times New Roman" w:hAnsi="Times New Roman" w:cs="Times New Roman"/>
          <w:sz w:val="24"/>
          <w:szCs w:val="24"/>
        </w:rPr>
        <w:t>Чл. 172а. (Нов - ДВ, бр. 39 от 2011 г.) (1) Решението трябва да съдържа:</w:t>
      </w:r>
    </w:p>
    <w:p w:rsidR="004335F0" w:rsidRDefault="004335F0" w:rsidP="004335F0">
      <w:pPr>
        <w:spacing w:after="0" w:line="240" w:lineRule="auto"/>
        <w:ind w:firstLine="851"/>
        <w:jc w:val="both"/>
        <w:divId w:val="1891116526"/>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датата и мястото на постановяването му;</w:t>
      </w:r>
    </w:p>
    <w:p w:rsidR="004335F0" w:rsidRDefault="004335F0" w:rsidP="004335F0">
      <w:pPr>
        <w:spacing w:after="0" w:line="240" w:lineRule="auto"/>
        <w:ind w:firstLine="851"/>
        <w:jc w:val="both"/>
        <w:divId w:val="10059815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посочване на съда, имената на съдията/съдиите, на секретаря и на прокурора, когато той е взел участие в делото;</w:t>
      </w:r>
    </w:p>
    <w:p w:rsidR="004335F0" w:rsidRDefault="004335F0" w:rsidP="004335F0">
      <w:pPr>
        <w:spacing w:after="0" w:line="240" w:lineRule="auto"/>
        <w:ind w:firstLine="851"/>
        <w:jc w:val="both"/>
        <w:divId w:val="180051502"/>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номера на делото, по което се постановява решението;</w:t>
      </w:r>
    </w:p>
    <w:p w:rsidR="004335F0" w:rsidRDefault="004335F0" w:rsidP="004335F0">
      <w:pPr>
        <w:spacing w:after="0" w:line="240" w:lineRule="auto"/>
        <w:ind w:firstLine="851"/>
        <w:jc w:val="both"/>
        <w:divId w:val="1025712567"/>
        <w:rPr>
          <w:rFonts w:ascii="Times New Roman" w:eastAsia="Times New Roman" w:hAnsi="Times New Roman" w:cs="Times New Roman"/>
          <w:sz w:val="24"/>
          <w:szCs w:val="24"/>
        </w:rPr>
      </w:pPr>
      <w:r>
        <w:rPr>
          <w:rFonts w:ascii="Times New Roman" w:eastAsia="Times New Roman" w:hAnsi="Times New Roman" w:cs="Times New Roman"/>
          <w:sz w:val="24"/>
          <w:szCs w:val="24"/>
        </w:rPr>
        <w:t>4. номера и датата на административния акт и наименованието на органа, който го издава;</w:t>
      </w:r>
    </w:p>
    <w:p w:rsidR="004335F0" w:rsidRDefault="004335F0" w:rsidP="004335F0">
      <w:pPr>
        <w:spacing w:after="0" w:line="240" w:lineRule="auto"/>
        <w:ind w:firstLine="851"/>
        <w:jc w:val="both"/>
        <w:divId w:val="1975331788"/>
        <w:rPr>
          <w:rFonts w:ascii="Times New Roman" w:eastAsia="Times New Roman" w:hAnsi="Times New Roman" w:cs="Times New Roman"/>
          <w:sz w:val="24"/>
          <w:szCs w:val="24"/>
        </w:rPr>
      </w:pPr>
      <w:r>
        <w:rPr>
          <w:rFonts w:ascii="Times New Roman" w:eastAsia="Times New Roman" w:hAnsi="Times New Roman" w:cs="Times New Roman"/>
          <w:sz w:val="24"/>
          <w:szCs w:val="24"/>
        </w:rPr>
        <w:t>5. имената, съответно наименованието, на страните;</w:t>
      </w:r>
    </w:p>
    <w:p w:rsidR="004335F0" w:rsidRDefault="004335F0" w:rsidP="004335F0">
      <w:pPr>
        <w:spacing w:after="0" w:line="240" w:lineRule="auto"/>
        <w:ind w:firstLine="851"/>
        <w:jc w:val="both"/>
        <w:divId w:val="1090351146"/>
        <w:rPr>
          <w:rFonts w:ascii="Times New Roman" w:eastAsia="Times New Roman" w:hAnsi="Times New Roman" w:cs="Times New Roman"/>
          <w:sz w:val="24"/>
          <w:szCs w:val="24"/>
        </w:rPr>
      </w:pPr>
      <w:r>
        <w:rPr>
          <w:rFonts w:ascii="Times New Roman" w:eastAsia="Times New Roman" w:hAnsi="Times New Roman" w:cs="Times New Roman"/>
          <w:sz w:val="24"/>
          <w:szCs w:val="24"/>
        </w:rPr>
        <w:t>6. какво постановява съдът;</w:t>
      </w:r>
    </w:p>
    <w:p w:rsidR="004335F0" w:rsidRDefault="004335F0" w:rsidP="004335F0">
      <w:pPr>
        <w:spacing w:after="0" w:line="240" w:lineRule="auto"/>
        <w:ind w:firstLine="851"/>
        <w:jc w:val="both"/>
        <w:divId w:val="384376486"/>
        <w:rPr>
          <w:rFonts w:ascii="Times New Roman" w:eastAsia="Times New Roman" w:hAnsi="Times New Roman" w:cs="Times New Roman"/>
          <w:sz w:val="24"/>
          <w:szCs w:val="24"/>
        </w:rPr>
      </w:pPr>
      <w:r>
        <w:rPr>
          <w:rFonts w:ascii="Times New Roman" w:eastAsia="Times New Roman" w:hAnsi="Times New Roman" w:cs="Times New Roman"/>
          <w:sz w:val="24"/>
          <w:szCs w:val="24"/>
        </w:rPr>
        <w:t>7. в тежест на кого се възлагат разноските;</w:t>
      </w:r>
    </w:p>
    <w:p w:rsidR="004335F0" w:rsidRDefault="004335F0" w:rsidP="004335F0">
      <w:pPr>
        <w:spacing w:after="0" w:line="240" w:lineRule="auto"/>
        <w:ind w:firstLine="851"/>
        <w:jc w:val="both"/>
        <w:divId w:val="1213300307"/>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подлежи ли решението на обжалване, пред кой съд и в какъв срок.</w:t>
      </w:r>
    </w:p>
    <w:p w:rsidR="004335F0" w:rsidRDefault="004335F0" w:rsidP="004335F0">
      <w:pPr>
        <w:spacing w:after="0" w:line="240" w:lineRule="auto"/>
        <w:ind w:firstLine="851"/>
        <w:jc w:val="both"/>
        <w:divId w:val="1391228405"/>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решението си съдът излага мотиви, в които се посочват становищата на страните, фактите по делото и правните изводи на съда.</w:t>
      </w:r>
    </w:p>
    <w:p w:rsidR="004335F0" w:rsidRDefault="004335F0" w:rsidP="004335F0">
      <w:pPr>
        <w:spacing w:after="0" w:line="240" w:lineRule="auto"/>
        <w:ind w:firstLine="851"/>
        <w:jc w:val="both"/>
        <w:divId w:val="1713967031"/>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се подписва от съдията/съдиите, взели участие в постановяването му. Когато някой от съдиите не може да го подпише, председателят отбелязва върху решението причините за това.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съда при нищожност или отмяна на административния акт</w:t>
      </w:r>
    </w:p>
    <w:p w:rsidR="004335F0" w:rsidRDefault="004335F0" w:rsidP="004335F0">
      <w:pPr>
        <w:spacing w:after="0" w:line="240" w:lineRule="auto"/>
        <w:ind w:firstLine="851"/>
        <w:jc w:val="both"/>
        <w:divId w:val="2014718659"/>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Когато въпросът не е предоставен на преценката на административния орган, след като обяви нищожността или отмени административния акт, съдът решава делото по същество.</w:t>
      </w:r>
    </w:p>
    <w:p w:rsidR="004335F0" w:rsidRDefault="004335F0" w:rsidP="004335F0">
      <w:pPr>
        <w:spacing w:after="0" w:line="240" w:lineRule="auto"/>
        <w:ind w:firstLine="851"/>
        <w:jc w:val="both"/>
        <w:divId w:val="2025214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случаите по ал. 1, както и когато актът е нищожен поради некомпетентност или естеството му не позволява решаването на въпроса по същество, съдът изпраща преписката на съответния компетентен административен орган със задължителни указания по тълкуването и прилагането на закона.</w:t>
      </w:r>
    </w:p>
    <w:p w:rsidR="004335F0" w:rsidRDefault="004335F0" w:rsidP="004335F0">
      <w:pPr>
        <w:spacing w:after="0" w:line="240" w:lineRule="auto"/>
        <w:ind w:firstLine="851"/>
        <w:jc w:val="both"/>
        <w:divId w:val="206673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незаконен отказ да се издаде документ съдът задължава административния орган да го издаде, без да дава указания по съдържанието му.</w:t>
      </w:r>
    </w:p>
    <w:p w:rsidR="004335F0" w:rsidRDefault="004335F0" w:rsidP="004335F0">
      <w:pPr>
        <w:spacing w:after="0" w:line="240" w:lineRule="auto"/>
        <w:ind w:firstLine="851"/>
        <w:jc w:val="both"/>
        <w:divId w:val="8638708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отказ на некомпетентен орган да издаде административен акт съдът обявява отказа за нищожен и изпраща делото като преписка на съответния компетентен орган.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срок за изпълнение на съдебното решение</w:t>
      </w:r>
    </w:p>
    <w:p w:rsidR="004335F0" w:rsidRDefault="004335F0" w:rsidP="004335F0">
      <w:pPr>
        <w:spacing w:after="0" w:line="240" w:lineRule="auto"/>
        <w:ind w:firstLine="851"/>
        <w:jc w:val="both"/>
        <w:divId w:val="1689061874"/>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(Доп. - ДВ, бр. 77 от 2018 г., в сила от 19.11.2018 г.) Когато задължи органа да издаде административен акт или документ, съдът определя и срок за това. При мълчалив отказ на административния орган препис от съдебното решение се изпраща на компетентните органи по чл. 307.</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Поправка на очевидна фактическа грешка</w:t>
      </w:r>
    </w:p>
    <w:p w:rsidR="004335F0" w:rsidRDefault="004335F0" w:rsidP="004335F0">
      <w:pPr>
        <w:spacing w:after="0" w:line="240" w:lineRule="auto"/>
        <w:ind w:firstLine="851"/>
        <w:jc w:val="both"/>
        <w:divId w:val="196046188"/>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(1) По свой почин или по искане на страна съдът може да поправи допуснати в решението писмени грешки, грешки в пресмятането или други подобни очевидни неточности.</w:t>
      </w:r>
    </w:p>
    <w:p w:rsidR="004335F0" w:rsidRDefault="004335F0" w:rsidP="004335F0">
      <w:pPr>
        <w:spacing w:after="0" w:line="240" w:lineRule="auto"/>
        <w:ind w:firstLine="851"/>
        <w:jc w:val="both"/>
        <w:divId w:val="1578245817"/>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за поправката се постановява в закрито заседание и подлежи на обжалване по реда на самото решение. След влизането си в сила то се отбелязва върху поправеното решение и преписите.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Постановяване на допълнително решение</w:t>
      </w:r>
    </w:p>
    <w:p w:rsidR="004335F0" w:rsidRDefault="004335F0" w:rsidP="004335F0">
      <w:pPr>
        <w:spacing w:after="0" w:line="240" w:lineRule="auto"/>
        <w:ind w:firstLine="851"/>
        <w:jc w:val="both"/>
        <w:divId w:val="495387678"/>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(1) Когато не се е произнесъл по цялото оспорване, съдът по свой почин или по искане на страна по делото, предявено в едномесечен срок, постановява допълнително решение.</w:t>
      </w:r>
    </w:p>
    <w:p w:rsidR="004335F0" w:rsidRDefault="004335F0" w:rsidP="004335F0">
      <w:pPr>
        <w:spacing w:after="0" w:line="240" w:lineRule="auto"/>
        <w:ind w:firstLine="851"/>
        <w:jc w:val="both"/>
        <w:divId w:val="845717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(Изм. - ДВ, бр. 77 от 2018 г., в сила от 01.01.2019 г.) Съдът съобщава на насрещната страна за исканото допълване с указания за представяне на отговор в 7-дневен срок. Искането се разглежда с призоваване на страните в открито заседание, когато съдът прецени това за необходимо с оглед обстоятелствата по спора. Съдът постановява допълнително решение, което подлежи на оспорване по реда на първоначалното решение.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съдебното решение</w:t>
      </w:r>
    </w:p>
    <w:p w:rsidR="004335F0" w:rsidRDefault="004335F0" w:rsidP="004335F0">
      <w:pPr>
        <w:spacing w:after="0" w:line="240" w:lineRule="auto"/>
        <w:ind w:firstLine="851"/>
        <w:jc w:val="both"/>
        <w:divId w:val="1962879848"/>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(1) Решението има сила за страните по делото. Ако оспореният акт бъде отменен или изменен, решението има действие по отношение на всички.</w:t>
      </w:r>
    </w:p>
    <w:p w:rsidR="004335F0" w:rsidRDefault="004335F0" w:rsidP="004335F0">
      <w:pPr>
        <w:spacing w:after="0" w:line="240" w:lineRule="auto"/>
        <w:ind w:firstLine="851"/>
        <w:jc w:val="both"/>
        <w:divId w:val="1162770229"/>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 и действия на административния орган, извършени в противоречие с влязло в сила решение на съда, са нищожни. Всеки заинтересован може винаги да се позове на нищожността или да поиска от съда да я обяви.</w:t>
      </w:r>
    </w:p>
    <w:p w:rsidR="004335F0" w:rsidRDefault="004335F0" w:rsidP="004335F0">
      <w:pPr>
        <w:spacing w:after="0" w:line="240" w:lineRule="auto"/>
        <w:ind w:firstLine="851"/>
        <w:jc w:val="both"/>
        <w:divId w:val="1172834304"/>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с което е отхвърлено оспорване за отмяна на административен акт, е пречка за оспорването му като нищожен, както и за оспорването му на друго основание.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Споразумение пред съда</w:t>
      </w:r>
    </w:p>
    <w:p w:rsidR="004335F0" w:rsidRDefault="004335F0" w:rsidP="004335F0">
      <w:pPr>
        <w:spacing w:after="0" w:line="240" w:lineRule="auto"/>
        <w:ind w:firstLine="851"/>
        <w:jc w:val="both"/>
        <w:divId w:val="1686787081"/>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(1) Споразумение може да се сключи пред съда при всяко положение на делото при условията, при които може да бъде сключено в производството пред административния орган, дори и ако последният е отказал потвърждаването му.</w:t>
      </w:r>
    </w:p>
    <w:p w:rsidR="004335F0" w:rsidRDefault="004335F0" w:rsidP="004335F0">
      <w:pPr>
        <w:spacing w:after="0" w:line="240" w:lineRule="auto"/>
        <w:ind w:firstLine="851"/>
        <w:jc w:val="both"/>
        <w:divId w:val="187022049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споразумението задължително участват всички страни по делото.</w:t>
      </w:r>
    </w:p>
    <w:p w:rsidR="004335F0" w:rsidRDefault="004335F0" w:rsidP="004335F0">
      <w:pPr>
        <w:spacing w:after="0" w:line="240" w:lineRule="auto"/>
        <w:ind w:firstLine="851"/>
        <w:jc w:val="both"/>
        <w:divId w:val="508175736"/>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на съда да потвърди споразумението може да се обжалва с частна жалба, подадена съвместно от страните по него.</w:t>
      </w:r>
    </w:p>
    <w:p w:rsidR="004335F0" w:rsidRDefault="004335F0" w:rsidP="004335F0">
      <w:pPr>
        <w:spacing w:after="0" w:line="240" w:lineRule="auto"/>
        <w:ind w:firstLine="851"/>
        <w:jc w:val="both"/>
        <w:divId w:val="162016428"/>
        <w:rPr>
          <w:rFonts w:ascii="Times New Roman" w:eastAsia="Times New Roman" w:hAnsi="Times New Roman" w:cs="Times New Roman"/>
          <w:sz w:val="24"/>
          <w:szCs w:val="24"/>
        </w:rPr>
      </w:pPr>
      <w:r>
        <w:rPr>
          <w:rFonts w:ascii="Times New Roman" w:eastAsia="Times New Roman" w:hAnsi="Times New Roman" w:cs="Times New Roman"/>
          <w:sz w:val="24"/>
          <w:szCs w:val="24"/>
        </w:rPr>
        <w:t>(4) С определението, с което потвърждава споразумението, съдът обезсилва административния акт и прекратява делото.</w:t>
      </w:r>
    </w:p>
    <w:p w:rsidR="004335F0" w:rsidRDefault="004335F0" w:rsidP="004335F0">
      <w:pPr>
        <w:spacing w:after="0" w:line="240" w:lineRule="auto"/>
        <w:ind w:firstLine="851"/>
        <w:jc w:val="both"/>
        <w:divId w:val="1764840656"/>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Определението може да бъде обжалвано само от страна, неучаствала в споразумението. Ако то бъде отменено, разглеждането на делото продължава.</w:t>
      </w:r>
    </w:p>
    <w:p w:rsidR="004335F0" w:rsidRDefault="004335F0" w:rsidP="004335F0">
      <w:pPr>
        <w:spacing w:after="0" w:line="240" w:lineRule="auto"/>
        <w:ind w:firstLine="851"/>
        <w:jc w:val="both"/>
        <w:divId w:val="1412770338"/>
        <w:rPr>
          <w:rFonts w:ascii="Times New Roman" w:eastAsia="Times New Roman" w:hAnsi="Times New Roman" w:cs="Times New Roman"/>
          <w:sz w:val="24"/>
          <w:szCs w:val="24"/>
        </w:rPr>
      </w:pPr>
      <w:r>
        <w:rPr>
          <w:rFonts w:ascii="Times New Roman" w:eastAsia="Times New Roman" w:hAnsi="Times New Roman" w:cs="Times New Roman"/>
          <w:sz w:val="24"/>
          <w:szCs w:val="24"/>
        </w:rPr>
        <w:t>(6) Потвърденото споразумение има значението на влязло в сила съдебно решение.</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Оспорване на общи административни актове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Срокове за оспорване</w:t>
      </w:r>
    </w:p>
    <w:p w:rsidR="004335F0" w:rsidRDefault="004335F0" w:rsidP="004335F0">
      <w:pPr>
        <w:spacing w:after="0" w:line="240" w:lineRule="auto"/>
        <w:ind w:firstLine="851"/>
        <w:jc w:val="both"/>
        <w:divId w:val="1909343482"/>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Общите административни актове могат да се оспорят в едномесечен срок от съобщението за издаването им или в 14-дневен срок от отделните съобщения до лицата, участвали в производството пред административния орган.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оспорването</w:t>
      </w:r>
    </w:p>
    <w:p w:rsidR="004335F0" w:rsidRDefault="004335F0" w:rsidP="004335F0">
      <w:pPr>
        <w:spacing w:after="0" w:line="240" w:lineRule="auto"/>
        <w:ind w:firstLine="851"/>
        <w:jc w:val="both"/>
        <w:divId w:val="986283415"/>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(1) Оспорването не спира изпълнението на общия административен акт.</w:t>
      </w:r>
    </w:p>
    <w:p w:rsidR="004335F0" w:rsidRDefault="004335F0" w:rsidP="004335F0">
      <w:pPr>
        <w:spacing w:after="0" w:line="240" w:lineRule="auto"/>
        <w:ind w:firstLine="851"/>
        <w:jc w:val="both"/>
        <w:divId w:val="110797148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спре изпълнението на основанията и по реда на чл. 166, ал. 2 и 3.</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Съобщение за оспорването</w:t>
      </w:r>
    </w:p>
    <w:p w:rsidR="004335F0" w:rsidRDefault="004335F0" w:rsidP="004335F0">
      <w:pPr>
        <w:spacing w:after="0" w:line="240" w:lineRule="auto"/>
        <w:ind w:firstLine="851"/>
        <w:jc w:val="both"/>
        <w:divId w:val="449084928"/>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Ако оспорването е редовно, съдът в едномесечен срок го съобщава чрез обявление в "Държавен вестник", в което посочва оспорения административен акт или негова част и номера на образуваното дело.</w:t>
      </w:r>
    </w:p>
    <w:p w:rsidR="004335F0" w:rsidRDefault="004335F0" w:rsidP="004335F0">
      <w:pPr>
        <w:spacing w:after="0" w:line="240" w:lineRule="auto"/>
        <w:ind w:firstLine="851"/>
        <w:jc w:val="both"/>
        <w:divId w:val="2147231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Копие от обявлението се поставя на определеното за това място в съда и се публикува в </w:t>
      </w:r>
      <w:hyperlink r:id="rId7"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Върховния административен съд.</w:t>
      </w:r>
    </w:p>
    <w:p w:rsidR="004335F0" w:rsidRDefault="004335F0" w:rsidP="004335F0">
      <w:pPr>
        <w:spacing w:after="0" w:line="240" w:lineRule="auto"/>
        <w:ind w:firstLine="851"/>
        <w:jc w:val="both"/>
        <w:divId w:val="1508473038"/>
        <w:rPr>
          <w:rFonts w:ascii="Times New Roman" w:eastAsia="Times New Roman" w:hAnsi="Times New Roman" w:cs="Times New Roman"/>
          <w:sz w:val="24"/>
          <w:szCs w:val="24"/>
        </w:rPr>
      </w:pPr>
      <w:r>
        <w:rPr>
          <w:rFonts w:ascii="Times New Roman" w:eastAsia="Times New Roman" w:hAnsi="Times New Roman" w:cs="Times New Roman"/>
          <w:sz w:val="24"/>
          <w:szCs w:val="24"/>
        </w:rPr>
        <w:t>(3) По реда на ал. 1 и 2 се съобщава и определението за спиране на делото.</w:t>
      </w:r>
    </w:p>
    <w:p w:rsidR="004335F0" w:rsidRDefault="004335F0" w:rsidP="004335F0">
      <w:pPr>
        <w:spacing w:after="0" w:line="240" w:lineRule="auto"/>
        <w:ind w:firstLine="851"/>
        <w:jc w:val="both"/>
        <w:divId w:val="4240387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77 от 2018 г., в сила от 01.01.2019 г.) Влязлото в сила определение за спиране на действието или на изпълнението на общия административен акт се обнародва в "Държавен вестник".</w:t>
      </w:r>
    </w:p>
    <w:p w:rsidR="004335F0" w:rsidRDefault="004335F0" w:rsidP="004335F0">
      <w:pPr>
        <w:spacing w:after="0" w:line="240" w:lineRule="auto"/>
        <w:ind w:firstLine="851"/>
        <w:jc w:val="both"/>
        <w:divId w:val="109486258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44 от 2020 г., в сила от 14.05.2020 г.) Обявлението по ал. 1 и определението по ал. 4 се обнародват в следващия брой на "Държавен вестник".</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w:t>
      </w:r>
    </w:p>
    <w:p w:rsidR="004335F0" w:rsidRDefault="004335F0" w:rsidP="004335F0">
      <w:pPr>
        <w:spacing w:after="0" w:line="240" w:lineRule="auto"/>
        <w:ind w:firstLine="851"/>
        <w:jc w:val="both"/>
        <w:divId w:val="1009260804"/>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Страни по делото са оспорващият и органът, издал общия административен акт.</w:t>
      </w:r>
    </w:p>
    <w:p w:rsidR="004335F0" w:rsidRDefault="004335F0" w:rsidP="004335F0">
      <w:pPr>
        <w:spacing w:after="0" w:line="240" w:lineRule="auto"/>
        <w:ind w:firstLine="851"/>
        <w:jc w:val="both"/>
        <w:divId w:val="12670367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59 от 2007 г., в сила от 01.03.2008 г.) Лицата, за които оспореният акт е благоприятен, могат да встъпят като страни наред с административния орган до началото на устните състезания при всяко положение на делото. Ако с процесуално действие страна, встъпила след първото заседание, стане причина за отлагане на делото, тя понася независимо от изхода на делото разноските за новото заседание, по събирането на новите или повторното събиране на събраните вече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w:t>
      </w:r>
      <w:proofErr w:type="gramStart"/>
      <w:r>
        <w:rPr>
          <w:rFonts w:ascii="Times New Roman" w:eastAsia="Times New Roman" w:hAnsi="Times New Roman" w:cs="Times New Roman"/>
          <w:sz w:val="24"/>
          <w:szCs w:val="24"/>
        </w:rPr>
        <w:t>лв..</w:t>
      </w:r>
      <w:proofErr w:type="gramEnd"/>
    </w:p>
    <w:p w:rsidR="004335F0" w:rsidRDefault="004335F0" w:rsidP="004335F0">
      <w:pPr>
        <w:spacing w:after="0" w:line="240" w:lineRule="auto"/>
        <w:ind w:firstLine="851"/>
        <w:jc w:val="both"/>
        <w:divId w:val="146559174"/>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който има правен интерес, може да се присъедини към оспорването или да встъпи като страна наред с административния орган до началото на устните състезания при всяко положение на делото, без да има право да иска повтаряне на извършени процесуални действия. Препис от молбата за присъединяване или за встъпване се предоставя на насрещните страни.</w:t>
      </w:r>
    </w:p>
    <w:p w:rsidR="004335F0" w:rsidRDefault="004335F0" w:rsidP="004335F0">
      <w:pPr>
        <w:spacing w:after="0" w:line="240" w:lineRule="auto"/>
        <w:ind w:firstLine="851"/>
        <w:jc w:val="both"/>
        <w:divId w:val="1295284789"/>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Определението, с което встъпването не се допуска, подлежи на обжалване с частна жалба.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Състав на съда</w:t>
      </w:r>
    </w:p>
    <w:p w:rsidR="004335F0" w:rsidRDefault="004335F0" w:rsidP="004335F0">
      <w:pPr>
        <w:spacing w:after="0" w:line="240" w:lineRule="auto"/>
        <w:ind w:firstLine="851"/>
        <w:jc w:val="both"/>
        <w:divId w:val="1696273818"/>
        <w:rPr>
          <w:rFonts w:ascii="Times New Roman" w:eastAsia="Times New Roman" w:hAnsi="Times New Roman" w:cs="Times New Roman"/>
          <w:sz w:val="24"/>
          <w:szCs w:val="24"/>
        </w:rPr>
      </w:pPr>
      <w:r>
        <w:rPr>
          <w:rFonts w:ascii="Times New Roman" w:eastAsia="Times New Roman" w:hAnsi="Times New Roman" w:cs="Times New Roman"/>
          <w:sz w:val="24"/>
          <w:szCs w:val="24"/>
        </w:rPr>
        <w:t>Чл. 182а. (Нов - ДВ, бр. 77 от 2018 г., в сила от 01.01.2019 г.) Съдът разглежда делото в състав от трима съдии.</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решението</w:t>
      </w:r>
    </w:p>
    <w:p w:rsidR="004335F0" w:rsidRDefault="004335F0" w:rsidP="004335F0">
      <w:pPr>
        <w:spacing w:after="0" w:line="240" w:lineRule="auto"/>
        <w:ind w:firstLine="851"/>
        <w:jc w:val="both"/>
        <w:divId w:val="860826481"/>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Решението, с което оспореният акт е обявен за нищожен, отменен или изменен, има действие по отношение на всички.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Субсидиарно прилагане</w:t>
      </w:r>
    </w:p>
    <w:p w:rsidR="004335F0" w:rsidRDefault="004335F0" w:rsidP="004335F0">
      <w:pPr>
        <w:spacing w:after="0" w:line="240" w:lineRule="auto"/>
        <w:ind w:firstLine="851"/>
        <w:jc w:val="both"/>
        <w:divId w:val="796879194"/>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(Изм. - ДВ, бр. 77 от 2018 г., в сила от 01.01.2019 г.) За неуредените в този раздел въпроси се прилагат разпоредбите за оспорване на индивидуални административни актове.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Оспорване на подзаконови нормативни актове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оспорване</w:t>
      </w:r>
    </w:p>
    <w:p w:rsidR="004335F0" w:rsidRDefault="004335F0" w:rsidP="004335F0">
      <w:pPr>
        <w:spacing w:after="0" w:line="240" w:lineRule="auto"/>
        <w:ind w:firstLine="851"/>
        <w:jc w:val="both"/>
        <w:divId w:val="1489904221"/>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(1) Подзаконовите нормативни актове могат да се оспорват пред съд.</w:t>
      </w:r>
    </w:p>
    <w:p w:rsidR="004335F0" w:rsidRDefault="004335F0" w:rsidP="004335F0">
      <w:pPr>
        <w:spacing w:after="0" w:line="240" w:lineRule="auto"/>
        <w:ind w:firstLine="851"/>
        <w:jc w:val="both"/>
        <w:divId w:val="1841311223"/>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Подзаконовите нормативни актове могат да бъдат оспорени изцяло или в отделни техни разпоредби.</w:t>
      </w:r>
    </w:p>
    <w:p w:rsidR="004335F0" w:rsidRDefault="004335F0" w:rsidP="004335F0">
      <w:pPr>
        <w:spacing w:after="0" w:line="240" w:lineRule="auto"/>
        <w:jc w:val="both"/>
        <w:rPr>
          <w:rFonts w:ascii="Times New Roman" w:eastAsia="Times New Roman" w:hAnsi="Times New Roman" w:cs="Times New Roman"/>
          <w:sz w:val="24"/>
          <w:szCs w:val="24"/>
        </w:rPr>
      </w:pP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Право на оспорване</w:t>
      </w:r>
    </w:p>
    <w:p w:rsidR="004335F0" w:rsidRDefault="004335F0" w:rsidP="004335F0">
      <w:pPr>
        <w:spacing w:after="0" w:line="240" w:lineRule="auto"/>
        <w:ind w:firstLine="851"/>
        <w:jc w:val="both"/>
        <w:divId w:val="1957830140"/>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(1) Право да оспорват подзаконов нормативен акт имат гражданите, организациите и органите, чиито права, свободи или законни интереси са засегнати или могат да бъдат засегнати от него или за които той поражда задължения.</w:t>
      </w:r>
    </w:p>
    <w:p w:rsidR="004335F0" w:rsidRDefault="004335F0" w:rsidP="004335F0">
      <w:pPr>
        <w:spacing w:after="0" w:line="240" w:lineRule="auto"/>
        <w:ind w:firstLine="851"/>
        <w:jc w:val="both"/>
        <w:divId w:val="166562692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може да подаде протест срещу акта.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Безсрочност на оспорването</w:t>
      </w:r>
    </w:p>
    <w:p w:rsidR="004335F0" w:rsidRDefault="004335F0" w:rsidP="004335F0">
      <w:pPr>
        <w:spacing w:after="0" w:line="240" w:lineRule="auto"/>
        <w:ind w:firstLine="851"/>
        <w:jc w:val="both"/>
        <w:divId w:val="1382830846"/>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(1) Подзаконовите нормативни актове могат да бъдат оспорени без ограничение във времето.</w:t>
      </w:r>
    </w:p>
    <w:p w:rsidR="004335F0" w:rsidRDefault="004335F0" w:rsidP="004335F0">
      <w:pPr>
        <w:spacing w:after="0" w:line="240" w:lineRule="auto"/>
        <w:ind w:firstLine="851"/>
        <w:jc w:val="both"/>
        <w:divId w:val="1933540185"/>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Последващо оспорване на подзаконов нормативен акт на същото основание е недопустимо.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Съобщение за оспорването</w:t>
      </w:r>
    </w:p>
    <w:p w:rsidR="004335F0" w:rsidRDefault="004335F0" w:rsidP="004335F0">
      <w:pPr>
        <w:spacing w:after="0" w:line="240" w:lineRule="auto"/>
        <w:ind w:firstLine="851"/>
        <w:jc w:val="both"/>
        <w:divId w:val="800194861"/>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Оспорването се съобщава по реда на чл. 181, ал. 1 и 2.</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w:t>
      </w:r>
    </w:p>
    <w:p w:rsidR="004335F0" w:rsidRDefault="004335F0" w:rsidP="004335F0">
      <w:pPr>
        <w:spacing w:after="0" w:line="240" w:lineRule="auto"/>
        <w:ind w:firstLine="851"/>
        <w:jc w:val="both"/>
        <w:divId w:val="900483258"/>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Страни по делото са оспорващият и органът, издал подзаконовия нормативен акт.</w:t>
      </w:r>
    </w:p>
    <w:p w:rsidR="004335F0" w:rsidRDefault="004335F0" w:rsidP="004335F0">
      <w:pPr>
        <w:spacing w:after="0" w:line="240" w:lineRule="auto"/>
        <w:ind w:firstLine="851"/>
        <w:jc w:val="both"/>
        <w:divId w:val="616062703"/>
        <w:rPr>
          <w:rFonts w:ascii="Times New Roman" w:eastAsia="Times New Roman" w:hAnsi="Times New Roman" w:cs="Times New Roman"/>
          <w:sz w:val="24"/>
          <w:szCs w:val="24"/>
        </w:rPr>
      </w:pPr>
      <w:r>
        <w:rPr>
          <w:rFonts w:ascii="Times New Roman" w:eastAsia="Times New Roman" w:hAnsi="Times New Roman" w:cs="Times New Roman"/>
          <w:sz w:val="24"/>
          <w:szCs w:val="24"/>
        </w:rPr>
        <w:t>(2) Всеки, който има правен интерес, може да се присъедини към оспорването или да встъпи като страна наред с административния орган до началото на устните състезания при всяко положение на делото, без да има право да иска повтаряне на извършени процесуални действия. Препис от молбата за присъединяване или за встъпване се връчва на насрещните страни.</w:t>
      </w:r>
    </w:p>
    <w:p w:rsidR="004335F0" w:rsidRDefault="004335F0" w:rsidP="004335F0">
      <w:pPr>
        <w:spacing w:after="0" w:line="240" w:lineRule="auto"/>
        <w:ind w:firstLine="851"/>
        <w:jc w:val="both"/>
        <w:divId w:val="426581152"/>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с което встъпването не се допуска, подлежи на обжалване с частна жалба.</w:t>
      </w:r>
    </w:p>
    <w:p w:rsidR="004335F0" w:rsidRDefault="004335F0" w:rsidP="004335F0">
      <w:pPr>
        <w:spacing w:after="0" w:line="240" w:lineRule="auto"/>
        <w:ind w:firstLine="851"/>
        <w:jc w:val="both"/>
        <w:divId w:val="91982904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59 от 2007 г., в сила от 01.03.2008 г.) Лицата, които са се присъединили или са встъпили, понасят независимо от изхода на делото разноските за новото заседание, по събирането на новите доказателства, разноските на другата страна и на нейния представител за явяване по делото, а също така заплаща допълнителна държавна такса в размер на една трета от първоначално платената, но не по-малко от 100 лв.</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оспорването</w:t>
      </w:r>
    </w:p>
    <w:p w:rsidR="004335F0" w:rsidRDefault="004335F0" w:rsidP="004335F0">
      <w:pPr>
        <w:spacing w:after="0" w:line="240" w:lineRule="auto"/>
        <w:ind w:firstLine="851"/>
        <w:jc w:val="both"/>
        <w:divId w:val="1283001373"/>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Оспорването не спира действието на подзаконовия нормативен акт, освен ако съдът постанови друго.</w:t>
      </w:r>
    </w:p>
    <w:p w:rsidR="004335F0" w:rsidRDefault="004335F0" w:rsidP="004335F0">
      <w:pPr>
        <w:spacing w:after="0" w:line="240" w:lineRule="auto"/>
        <w:ind w:firstLine="851"/>
        <w:jc w:val="both"/>
        <w:divId w:val="1268927197"/>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на съда по ал. 1 за спиране действието на подзаконовия нормативен акт се обнародва по начина, по който е бил обнародван актът, и влиза в сила от деня на обнародването.</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и състав на съда</w:t>
      </w:r>
    </w:p>
    <w:p w:rsidR="004335F0" w:rsidRDefault="004335F0" w:rsidP="004335F0">
      <w:pPr>
        <w:spacing w:after="0" w:line="240" w:lineRule="auto"/>
        <w:ind w:firstLine="851"/>
        <w:jc w:val="both"/>
        <w:divId w:val="817191711"/>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(Изм. - ДВ, бр. 77 от 2018 г., в сила от 01.01.2019 г.) Подзаконовите нормативни актове се оспорват пред съответния съд, който разглежда делото в състав от трима съдии.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прокурора</w:t>
      </w:r>
    </w:p>
    <w:p w:rsidR="004335F0" w:rsidRDefault="004335F0" w:rsidP="004335F0">
      <w:pPr>
        <w:spacing w:after="0" w:line="240" w:lineRule="auto"/>
        <w:ind w:firstLine="851"/>
        <w:jc w:val="both"/>
        <w:divId w:val="1583949644"/>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Делото се разглежда с участието на прокурор.</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Преценка за съответствие</w:t>
      </w:r>
    </w:p>
    <w:p w:rsidR="004335F0" w:rsidRDefault="004335F0" w:rsidP="004335F0">
      <w:pPr>
        <w:spacing w:after="0" w:line="240" w:lineRule="auto"/>
        <w:ind w:firstLine="851"/>
        <w:jc w:val="both"/>
        <w:divId w:val="294680075"/>
        <w:rPr>
          <w:rFonts w:ascii="Times New Roman" w:eastAsia="Times New Roman" w:hAnsi="Times New Roman" w:cs="Times New Roman"/>
          <w:sz w:val="24"/>
          <w:szCs w:val="24"/>
        </w:rPr>
      </w:pPr>
      <w:r>
        <w:rPr>
          <w:rFonts w:ascii="Times New Roman" w:eastAsia="Times New Roman" w:hAnsi="Times New Roman" w:cs="Times New Roman"/>
          <w:sz w:val="24"/>
          <w:szCs w:val="24"/>
        </w:rPr>
        <w:t>Чл. 192а. (Нов - ДВ, бр. 77 от 2018 г., в сила от 01.01.2019 г.) Компетентността на органа за издаване на подзаконовия нормативен акт се преценява към момента на издаването му. Съответствието на подзаконовия нормативен акт с материалния закон се преценява към момента на постановяване на съдебното решение.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делото</w:t>
      </w:r>
    </w:p>
    <w:p w:rsidR="004335F0" w:rsidRDefault="004335F0" w:rsidP="004335F0">
      <w:pPr>
        <w:spacing w:after="0" w:line="240" w:lineRule="auto"/>
        <w:ind w:firstLine="851"/>
        <w:jc w:val="both"/>
        <w:divId w:val="841118443"/>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(1) Съдът обявява нищожността на оспорения подзаконов нормативен акт или на част от него, отменя го изцяло или частично или отхвърля оспорването.</w:t>
      </w:r>
    </w:p>
    <w:p w:rsidR="004335F0" w:rsidRDefault="004335F0" w:rsidP="004335F0">
      <w:pPr>
        <w:spacing w:after="0" w:line="240" w:lineRule="auto"/>
        <w:ind w:firstLine="851"/>
        <w:jc w:val="both"/>
        <w:divId w:val="137233907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Съдебното решение има действие по отношение на всички.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Обнародване на съдебното решение</w:t>
      </w:r>
    </w:p>
    <w:p w:rsidR="004335F0" w:rsidRDefault="004335F0" w:rsidP="004335F0">
      <w:pPr>
        <w:spacing w:after="0" w:line="240" w:lineRule="auto"/>
        <w:ind w:firstLine="851"/>
        <w:jc w:val="both"/>
        <w:divId w:val="1868442603"/>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Съдебното решение, с което се обявява нищожност или се отменя подзаконовият нормативен акт и срещу което няма подадени в срок касационна жалба или протест или те са отхвърлени от второинстанционния съд, се обнародва по начина, по който е бил обнародван актът, и влиза в сила от деня на обнародването му.</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решението за отмяна на подзаконовия нормативен акт</w:t>
      </w:r>
    </w:p>
    <w:p w:rsidR="004335F0" w:rsidRDefault="004335F0" w:rsidP="004335F0">
      <w:pPr>
        <w:spacing w:after="0" w:line="240" w:lineRule="auto"/>
        <w:ind w:firstLine="851"/>
        <w:jc w:val="both"/>
        <w:divId w:val="1563827290"/>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(1) Подзаконовият нормативен акт се смята за отменен от деня на влизането в сила на съдебното решение.</w:t>
      </w:r>
    </w:p>
    <w:p w:rsidR="004335F0" w:rsidRDefault="004335F0" w:rsidP="004335F0">
      <w:pPr>
        <w:spacing w:after="0" w:line="240" w:lineRule="auto"/>
        <w:ind w:firstLine="851"/>
        <w:jc w:val="both"/>
        <w:divId w:val="12602170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Правните последици, възникнали от подзаконов нормативен акт, който е обявен за нищожен или е отменен като унищожаем, се уреждат служебно от компетентния орган в срок не по-дълъг от три месеца от влизането в сила на съдебното решение.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Субсидиарно прилагане</w:t>
      </w:r>
    </w:p>
    <w:p w:rsidR="004335F0" w:rsidRDefault="004335F0" w:rsidP="004335F0">
      <w:pPr>
        <w:spacing w:after="0" w:line="240" w:lineRule="auto"/>
        <w:ind w:firstLine="851"/>
        <w:jc w:val="both"/>
        <w:divId w:val="1893806436"/>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(Доп. - ДВ, бр. 77 от 2018 г., в сила от 01.01.2019 г.) За неуредените в този раздел въпроси се прилагат разпоредбите за оспорване на индивидуалните административни актове, с изключение на чл. 142, ал. 1, чл. 152, ал. 3, чл. 173 и 178.</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Обжалване на отказ за разглеждане на искане за издаване на административен акт</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и срок за обжалване</w:t>
      </w:r>
    </w:p>
    <w:p w:rsidR="004335F0" w:rsidRDefault="004335F0" w:rsidP="004335F0">
      <w:pPr>
        <w:spacing w:after="0" w:line="240" w:lineRule="auto"/>
        <w:ind w:firstLine="851"/>
        <w:jc w:val="both"/>
        <w:divId w:val="1865164728"/>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Изричният отказ на административния орган да разгледа по същество отправено до него искане за издаване на индивидуален или общ административен акт може да се обжалва чрез него пред съда от лицето, направило искането, в 14-дневен срок от съобщаването му.</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преписи и изпращане на жалбата на съда</w:t>
      </w:r>
    </w:p>
    <w:p w:rsidR="004335F0" w:rsidRDefault="004335F0" w:rsidP="004335F0">
      <w:pPr>
        <w:spacing w:after="0" w:line="240" w:lineRule="auto"/>
        <w:ind w:firstLine="851"/>
        <w:jc w:val="both"/>
        <w:divId w:val="1602227490"/>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След като приеме жалбата, органът изпраща преписи на останалите страни в административното производство, които в 7-дневен срок от получаването им могат да подадат възражения.</w:t>
      </w:r>
    </w:p>
    <w:p w:rsidR="004335F0" w:rsidRDefault="004335F0" w:rsidP="004335F0">
      <w:pPr>
        <w:spacing w:after="0" w:line="240" w:lineRule="auto"/>
        <w:ind w:firstLine="851"/>
        <w:jc w:val="both"/>
        <w:divId w:val="1528525975"/>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изтичането на срока по ал. 1 жалбата заедно с копие от административната преписка, становището на административния орган и възраженията се изпраща на съда.</w:t>
      </w:r>
    </w:p>
    <w:p w:rsidR="004335F0" w:rsidRDefault="004335F0" w:rsidP="004335F0">
      <w:pPr>
        <w:spacing w:after="0" w:line="240" w:lineRule="auto"/>
        <w:jc w:val="both"/>
        <w:rPr>
          <w:rFonts w:ascii="Times New Roman" w:eastAsia="Times New Roman" w:hAnsi="Times New Roman" w:cs="Times New Roman"/>
          <w:sz w:val="24"/>
          <w:szCs w:val="24"/>
        </w:rPr>
      </w:pP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Разглеждане на жалбата</w:t>
      </w:r>
    </w:p>
    <w:p w:rsidR="004335F0" w:rsidRDefault="004335F0" w:rsidP="004335F0">
      <w:pPr>
        <w:spacing w:after="0" w:line="240" w:lineRule="auto"/>
        <w:ind w:firstLine="851"/>
        <w:jc w:val="both"/>
        <w:divId w:val="2090227899"/>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Жалбата се разглежда в закрито заседание.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по жалбата</w:t>
      </w:r>
    </w:p>
    <w:p w:rsidR="004335F0" w:rsidRDefault="004335F0" w:rsidP="004335F0">
      <w:pPr>
        <w:spacing w:after="0" w:line="240" w:lineRule="auto"/>
        <w:ind w:firstLine="851"/>
        <w:jc w:val="both"/>
        <w:divId w:val="337195061"/>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(1) В едномесечен срок от постъпването на жалбата съдът се произнася с определение, с което я отхвърля или отменя отказа, и изпраща преписката на компетентния административен орган за решаване на искането по същество, като срокът за произнасяне от органа тече от момента на постъпване на преписката при него.</w:t>
      </w:r>
    </w:p>
    <w:p w:rsidR="004335F0" w:rsidRDefault="004335F0" w:rsidP="004335F0">
      <w:pPr>
        <w:spacing w:after="0" w:line="240" w:lineRule="auto"/>
        <w:ind w:firstLine="851"/>
        <w:jc w:val="both"/>
        <w:divId w:val="2098204959"/>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може да се обжалва с частна жалба от страните, участващи в административното производство.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определението</w:t>
      </w:r>
    </w:p>
    <w:p w:rsidR="004335F0" w:rsidRDefault="004335F0" w:rsidP="004335F0">
      <w:pPr>
        <w:spacing w:after="0" w:line="240" w:lineRule="auto"/>
        <w:ind w:firstLine="851"/>
        <w:jc w:val="both"/>
        <w:divId w:val="1675300895"/>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По разрешения с него въпрос определението е задължително за административния орган и за лицата, участвали при обжалването.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отказа за възобновяване и постановлението за спиране на административното производство</w:t>
      </w:r>
    </w:p>
    <w:p w:rsidR="004335F0" w:rsidRDefault="004335F0" w:rsidP="004335F0">
      <w:pPr>
        <w:spacing w:after="0" w:line="240" w:lineRule="auto"/>
        <w:ind w:firstLine="851"/>
        <w:jc w:val="both"/>
        <w:divId w:val="109516236"/>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(Изм. - ДВ, бр. 77 от 2018 г., в сила от 01.01.2019 г.) По реда на този раздел се обжалват:</w:t>
      </w:r>
    </w:p>
    <w:p w:rsidR="004335F0" w:rsidRDefault="004335F0" w:rsidP="004335F0">
      <w:pPr>
        <w:spacing w:after="0" w:line="240" w:lineRule="auto"/>
        <w:ind w:firstLine="851"/>
        <w:jc w:val="both"/>
        <w:divId w:val="1108351583"/>
        <w:rPr>
          <w:rFonts w:ascii="Times New Roman" w:eastAsia="Times New Roman" w:hAnsi="Times New Roman" w:cs="Times New Roman"/>
          <w:sz w:val="24"/>
          <w:szCs w:val="24"/>
        </w:rPr>
      </w:pPr>
      <w:r>
        <w:rPr>
          <w:rFonts w:ascii="Times New Roman" w:eastAsia="Times New Roman" w:hAnsi="Times New Roman" w:cs="Times New Roman"/>
          <w:sz w:val="24"/>
          <w:szCs w:val="24"/>
        </w:rPr>
        <w:t>1. отказът да се допусне възобновяване по чл. 103, ал. 3;</w:t>
      </w:r>
    </w:p>
    <w:p w:rsidR="004335F0" w:rsidRDefault="004335F0" w:rsidP="004335F0">
      <w:pPr>
        <w:spacing w:after="0" w:line="240" w:lineRule="auto"/>
        <w:ind w:firstLine="851"/>
        <w:jc w:val="both"/>
        <w:divId w:val="978535756"/>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за спиране на производството за издаване на административен акт;</w:t>
      </w:r>
    </w:p>
    <w:p w:rsidR="004335F0" w:rsidRDefault="004335F0" w:rsidP="004335F0">
      <w:pPr>
        <w:spacing w:after="0" w:line="240" w:lineRule="auto"/>
        <w:ind w:firstLine="851"/>
        <w:jc w:val="both"/>
        <w:divId w:val="48237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отказът да се възобнови спряно административно производство. </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 xml:space="preserve">ПРОИЗВОДСТВА ЗА ОБЕЗЩЕТЕНИЯ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Приложим закон</w:t>
      </w:r>
    </w:p>
    <w:p w:rsidR="004335F0" w:rsidRDefault="004335F0" w:rsidP="004335F0">
      <w:pPr>
        <w:spacing w:after="0" w:line="240" w:lineRule="auto"/>
        <w:ind w:firstLine="851"/>
        <w:jc w:val="both"/>
        <w:divId w:val="1116021661"/>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(Доп. - ДВ, бр. 77 от 2018 г., в сила от 01.01.2019 г., изм. - ДВ, бр. 94 от 2019 г.) Исковете за обезщетения за вреди, причинени на граждани или юридически лица от незаконосъобразни актове, действия или бездействия на административни органи и длъжностни лица, се разглеждат по реда на тази глава.</w:t>
      </w:r>
    </w:p>
    <w:p w:rsidR="004335F0" w:rsidRDefault="004335F0" w:rsidP="004335F0">
      <w:pPr>
        <w:spacing w:after="0" w:line="240" w:lineRule="auto"/>
        <w:ind w:firstLine="851"/>
        <w:jc w:val="both"/>
        <w:divId w:val="153723687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13 от 2017 г., в сила от 07.02.2017 г., доп. - ДВ, бр. 77 от 2018 г., в сила от 01.01.2019 г., изм. - ДВ, бр. 94 от 2019 г.) За неуредените въпроси за имуществената отговорност по ал. 1 се прилагат разпоредбите на Закона за отговорността на държавата и общините за вреди или на Закона за изпълнение на наказанията и задържането под стража.</w:t>
      </w:r>
    </w:p>
    <w:p w:rsidR="004335F0" w:rsidRDefault="004335F0" w:rsidP="004335F0">
      <w:pPr>
        <w:spacing w:after="0" w:line="240" w:lineRule="auto"/>
        <w:ind w:firstLine="851"/>
        <w:jc w:val="both"/>
        <w:divId w:val="20541181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94 от 2019 г.) По реда на тази глава се разглеждат и исковете за обезщетения за вреди, причинени от достатъчно съществено нарушение на правото на Европейския съюз, като за имуществената отговорност и за допустимостта на иска се прилагат стандартите на извъндоговорната отговорност на държавата за нарушение на правото на Европейския съюз.</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Допустимост на иска</w:t>
      </w:r>
    </w:p>
    <w:p w:rsidR="004335F0" w:rsidRDefault="004335F0" w:rsidP="004335F0">
      <w:pPr>
        <w:spacing w:after="0" w:line="240" w:lineRule="auto"/>
        <w:ind w:firstLine="851"/>
        <w:jc w:val="both"/>
        <w:divId w:val="742028954"/>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(1) Иск може да се предяви след отмяната на административния акт по съответния ред.</w:t>
      </w:r>
    </w:p>
    <w:p w:rsidR="004335F0" w:rsidRDefault="004335F0" w:rsidP="004335F0">
      <w:pPr>
        <w:spacing w:after="0" w:line="240" w:lineRule="auto"/>
        <w:ind w:firstLine="851"/>
        <w:jc w:val="both"/>
        <w:divId w:val="439762330"/>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Искът може да се предяви и заедно с оспорването на административния акт до приключване на първото заседание по делото. Всички недостатъци на исковата молба трябва да бъдат отстранени най-късно в същото заседание.</w:t>
      </w:r>
    </w:p>
    <w:p w:rsidR="004335F0" w:rsidRDefault="004335F0" w:rsidP="004335F0">
      <w:pPr>
        <w:spacing w:after="0" w:line="240" w:lineRule="auto"/>
        <w:ind w:firstLine="851"/>
        <w:jc w:val="both"/>
        <w:divId w:val="16847419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вредите са причинени от нищожен или оттеглен административен акт, незаконосъобразността на акта се установява от съда, пред който е предявен искът за обезщетение.</w:t>
      </w:r>
    </w:p>
    <w:p w:rsidR="004335F0" w:rsidRDefault="004335F0" w:rsidP="004335F0">
      <w:pPr>
        <w:spacing w:after="0" w:line="240" w:lineRule="auto"/>
        <w:ind w:firstLine="851"/>
        <w:jc w:val="both"/>
        <w:divId w:val="1407531686"/>
        <w:rPr>
          <w:rFonts w:ascii="Times New Roman" w:eastAsia="Times New Roman" w:hAnsi="Times New Roman" w:cs="Times New Roman"/>
          <w:sz w:val="24"/>
          <w:szCs w:val="24"/>
        </w:rPr>
      </w:pPr>
      <w:r>
        <w:rPr>
          <w:rFonts w:ascii="Times New Roman" w:eastAsia="Times New Roman" w:hAnsi="Times New Roman" w:cs="Times New Roman"/>
          <w:sz w:val="24"/>
          <w:szCs w:val="24"/>
        </w:rPr>
        <w:t>(4) Незаконосъобразността на действието или бездействието се установява от съда, пред който е предявен искът за обезщетението.</w:t>
      </w:r>
    </w:p>
    <w:p w:rsidR="004335F0" w:rsidRDefault="004335F0" w:rsidP="004335F0">
      <w:pPr>
        <w:spacing w:after="0" w:line="240" w:lineRule="auto"/>
        <w:ind w:firstLine="851"/>
        <w:jc w:val="both"/>
        <w:divId w:val="28701444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2019 г.) За изискванията към съдържанието на исковата молба, приложенията към нея и доказателствата се прилагат правилата на Гражданския процесуален кодекс.</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Държавна такса</w:t>
      </w:r>
    </w:p>
    <w:p w:rsidR="004335F0" w:rsidRDefault="004335F0" w:rsidP="004335F0">
      <w:pPr>
        <w:spacing w:after="0" w:line="240" w:lineRule="auto"/>
        <w:ind w:firstLine="851"/>
        <w:jc w:val="both"/>
        <w:divId w:val="1735615715"/>
        <w:rPr>
          <w:rFonts w:ascii="Times New Roman" w:eastAsia="Times New Roman" w:hAnsi="Times New Roman" w:cs="Times New Roman"/>
          <w:sz w:val="24"/>
          <w:szCs w:val="24"/>
        </w:rPr>
      </w:pPr>
      <w:r>
        <w:rPr>
          <w:rFonts w:ascii="Times New Roman" w:eastAsia="Times New Roman" w:hAnsi="Times New Roman" w:cs="Times New Roman"/>
          <w:sz w:val="24"/>
          <w:szCs w:val="24"/>
        </w:rPr>
        <w:t>Чл. 204а. (Нов - ДВ, бр. 77 от 2018 г., в сила от 01.01.2019 г.) За делата по реда на тази глава се внася проста държавна такса в размер, определен с тарифата, приета от Министерския съвет.</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Ответник по иска</w:t>
      </w:r>
    </w:p>
    <w:p w:rsidR="004335F0" w:rsidRDefault="004335F0" w:rsidP="004335F0">
      <w:pPr>
        <w:spacing w:after="0" w:line="240" w:lineRule="auto"/>
        <w:ind w:firstLine="851"/>
        <w:jc w:val="both"/>
        <w:divId w:val="1890989282"/>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(1) (Предишен текст на чл. 205 - ДВ, бр. 94 от 2019 г.) Искът за обезщетение се предявява срещу юридическото лице, представлявано от органа, от чийто незаконосъобразен акт, действие или бездействие са причинени вредите.</w:t>
      </w:r>
    </w:p>
    <w:p w:rsidR="004335F0" w:rsidRDefault="004335F0" w:rsidP="004335F0">
      <w:pPr>
        <w:spacing w:after="0" w:line="240" w:lineRule="auto"/>
        <w:ind w:firstLine="851"/>
        <w:jc w:val="both"/>
        <w:divId w:val="149567880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от 2019 г.) Когато посоченият в исковата молба ответник не отговаря на изискванията на ал. 1, съдът указва на ищеца срещу кого следва да насочи иска, като му дава възможност в 7-дневен срок от съобщението да отстрани нередовността или да заяви дали поддържа иска срещу първоначално посочения ответник. Ако в този срок ищецът не изпълни указанията, исковата молба заедно с приложенията се връща. Разпореждането за връщане може да се обжалва с частна жалба.</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Отделяне на иска</w:t>
      </w:r>
    </w:p>
    <w:p w:rsidR="004335F0" w:rsidRDefault="004335F0" w:rsidP="004335F0">
      <w:pPr>
        <w:spacing w:after="0" w:line="240" w:lineRule="auto"/>
        <w:ind w:firstLine="851"/>
        <w:jc w:val="both"/>
        <w:divId w:val="1000888272"/>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(1) По искане на страна или след преценка на съда искът за обезщетение може да бъде отделен, ако разглеждането му ще затрудни производството по оспорване на административния акт.</w:t>
      </w:r>
    </w:p>
    <w:p w:rsidR="004335F0" w:rsidRDefault="004335F0" w:rsidP="004335F0">
      <w:pPr>
        <w:spacing w:after="0" w:line="240" w:lineRule="auto"/>
        <w:ind w:firstLine="851"/>
        <w:jc w:val="both"/>
        <w:divId w:val="197205186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Разглеждането на отделения иск продължава в същия съд след влизането в сила на решението за обявяване на нищожност или за отмяна на акта.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производството по съединения иск</w:t>
      </w:r>
    </w:p>
    <w:p w:rsidR="004335F0" w:rsidRDefault="004335F0" w:rsidP="004335F0">
      <w:pPr>
        <w:spacing w:after="0" w:line="240" w:lineRule="auto"/>
        <w:ind w:firstLine="851"/>
        <w:jc w:val="both"/>
        <w:divId w:val="122116887"/>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(1) Когато производството по оспорването на административния акт бъде прекратено, прекратява се и производството по съединения с него иск, освен ако той е за обезщетение за вреди от нищожен административен акт или производството по оспорването е прекратено поради оттеглянето на административния акт.</w:t>
      </w:r>
    </w:p>
    <w:p w:rsidR="004335F0" w:rsidRDefault="004335F0" w:rsidP="004335F0">
      <w:pPr>
        <w:spacing w:after="0" w:line="240" w:lineRule="auto"/>
        <w:ind w:firstLine="851"/>
        <w:jc w:val="both"/>
        <w:divId w:val="8169914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Производството по иска се прекратява и ако оспорването на административния акт бъде отхвърлено. При отмяна на съдебното решение производството се възстановява.</w:t>
      </w:r>
    </w:p>
    <w:p w:rsidR="004335F0" w:rsidRDefault="004335F0" w:rsidP="004335F0">
      <w:pPr>
        <w:spacing w:after="0" w:line="240" w:lineRule="auto"/>
        <w:ind w:firstLine="851"/>
        <w:jc w:val="both"/>
        <w:divId w:val="12446020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на производството може да се постигне и споразумение за размера на обезщетението.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КАСАЦИОННО ПРОИЗВОДСТВО</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касационно оспорване</w:t>
      </w:r>
    </w:p>
    <w:p w:rsidR="004335F0" w:rsidRDefault="004335F0" w:rsidP="004335F0">
      <w:pPr>
        <w:spacing w:after="0" w:line="240" w:lineRule="auto"/>
        <w:ind w:firstLine="851"/>
        <w:jc w:val="both"/>
        <w:divId w:val="89936991"/>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На касационно оспорване изцяло или в отделни негови части подлежи първоинстанционното съдебно решение.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Касационни основания</w:t>
      </w:r>
    </w:p>
    <w:p w:rsidR="004335F0" w:rsidRDefault="004335F0" w:rsidP="004335F0">
      <w:pPr>
        <w:spacing w:after="0" w:line="240" w:lineRule="auto"/>
        <w:ind w:firstLine="851"/>
        <w:jc w:val="both"/>
        <w:divId w:val="13543027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209. Касационна жалба или касационен протест се подава, когато решението е: </w:t>
      </w:r>
    </w:p>
    <w:p w:rsidR="004335F0" w:rsidRDefault="004335F0" w:rsidP="004335F0">
      <w:pPr>
        <w:spacing w:after="0" w:line="240" w:lineRule="auto"/>
        <w:ind w:firstLine="851"/>
        <w:jc w:val="both"/>
        <w:divId w:val="1998144539"/>
        <w:rPr>
          <w:rFonts w:ascii="Times New Roman" w:eastAsia="Times New Roman" w:hAnsi="Times New Roman" w:cs="Times New Roman"/>
          <w:sz w:val="24"/>
          <w:szCs w:val="24"/>
        </w:rPr>
      </w:pPr>
      <w:r>
        <w:rPr>
          <w:rFonts w:ascii="Times New Roman" w:eastAsia="Times New Roman" w:hAnsi="Times New Roman" w:cs="Times New Roman"/>
          <w:sz w:val="24"/>
          <w:szCs w:val="24"/>
        </w:rPr>
        <w:t>1. нищожно;</w:t>
      </w:r>
    </w:p>
    <w:p w:rsidR="004335F0" w:rsidRDefault="004335F0" w:rsidP="004335F0">
      <w:pPr>
        <w:spacing w:after="0" w:line="240" w:lineRule="auto"/>
        <w:ind w:firstLine="851"/>
        <w:jc w:val="both"/>
        <w:divId w:val="1446004743"/>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недопустимо;</w:t>
      </w:r>
    </w:p>
    <w:p w:rsidR="004335F0" w:rsidRDefault="004335F0" w:rsidP="004335F0">
      <w:pPr>
        <w:spacing w:after="0" w:line="240" w:lineRule="auto"/>
        <w:ind w:firstLine="851"/>
        <w:jc w:val="both"/>
        <w:divId w:val="1421944083"/>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неправилно поради нарушение на материалния закон, съществено нарушение на съдопроизводствените правила или необоснованост.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касационно оспорване</w:t>
      </w:r>
    </w:p>
    <w:p w:rsidR="004335F0" w:rsidRDefault="004335F0" w:rsidP="004335F0">
      <w:pPr>
        <w:spacing w:after="0" w:line="240" w:lineRule="auto"/>
        <w:ind w:firstLine="851"/>
        <w:jc w:val="both"/>
        <w:divId w:val="1794903611"/>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(1) Право да обжалват решението имат страните по делото, за които то е неблагоприятно.</w:t>
      </w:r>
    </w:p>
    <w:p w:rsidR="004335F0" w:rsidRDefault="004335F0" w:rsidP="004335F0">
      <w:pPr>
        <w:spacing w:after="0" w:line="240" w:lineRule="auto"/>
        <w:ind w:firstLine="851"/>
        <w:jc w:val="both"/>
        <w:divId w:val="1725445268"/>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спрямо които решението има сила, имат право да го обжалват, когато то е неблагоприятно за тях, макар и да не са участвали в делото.</w:t>
      </w:r>
    </w:p>
    <w:p w:rsidR="004335F0" w:rsidRDefault="004335F0" w:rsidP="004335F0">
      <w:pPr>
        <w:spacing w:after="0" w:line="240" w:lineRule="auto"/>
        <w:ind w:firstLine="851"/>
        <w:jc w:val="both"/>
        <w:divId w:val="660044527"/>
        <w:rPr>
          <w:rFonts w:ascii="Times New Roman" w:eastAsia="Times New Roman" w:hAnsi="Times New Roman" w:cs="Times New Roman"/>
          <w:sz w:val="24"/>
          <w:szCs w:val="24"/>
        </w:rPr>
      </w:pPr>
      <w:r>
        <w:rPr>
          <w:rFonts w:ascii="Times New Roman" w:eastAsia="Times New Roman" w:hAnsi="Times New Roman" w:cs="Times New Roman"/>
          <w:sz w:val="24"/>
          <w:szCs w:val="24"/>
        </w:rPr>
        <w:t>(3) Главният прокурор или неговият заместник при Върховната административна прокуратура може да подава касационен протест.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касационно оспорване</w:t>
      </w:r>
    </w:p>
    <w:p w:rsidR="004335F0" w:rsidRDefault="004335F0" w:rsidP="004335F0">
      <w:pPr>
        <w:spacing w:after="0" w:line="240" w:lineRule="auto"/>
        <w:ind w:firstLine="851"/>
        <w:jc w:val="both"/>
        <w:divId w:val="1206140994"/>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(1) Жалбата се подава до Върховния административен съд чрез съда, който е постановил решението, в 14-дневен срок от деня на съобщението, че решението е изготвено.</w:t>
      </w:r>
    </w:p>
    <w:p w:rsidR="004335F0" w:rsidRDefault="004335F0" w:rsidP="004335F0">
      <w:pPr>
        <w:spacing w:after="0" w:line="240" w:lineRule="auto"/>
        <w:ind w:firstLine="851"/>
        <w:jc w:val="both"/>
        <w:divId w:val="754668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Главният прокурор или неговият заместник при Върховната административна прокуратура може да подава протест до Върховния административен съд чрез съда, постановил решението, в едномесечен срок от деня, в който то е постановено. </w:t>
      </w:r>
    </w:p>
    <w:p w:rsidR="004335F0" w:rsidRDefault="004335F0" w:rsidP="004335F0">
      <w:pPr>
        <w:spacing w:after="0" w:line="240" w:lineRule="auto"/>
        <w:ind w:firstLine="851"/>
        <w:jc w:val="both"/>
        <w:divId w:val="1538470187"/>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чл. 210, ал. 2 могат да обжалват решението до момента на влизането му в сила за страните по делото.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и съдържание на жалбата и протеста</w:t>
      </w:r>
    </w:p>
    <w:p w:rsidR="004335F0" w:rsidRDefault="004335F0" w:rsidP="004335F0">
      <w:pPr>
        <w:spacing w:after="0" w:line="240" w:lineRule="auto"/>
        <w:ind w:firstLine="851"/>
        <w:jc w:val="both"/>
        <w:divId w:val="1292059140"/>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(1) Жалбата или протестът се подава в писмена форма и трябва да съдържа:</w:t>
      </w:r>
    </w:p>
    <w:p w:rsidR="004335F0" w:rsidRDefault="004335F0" w:rsidP="004335F0">
      <w:pPr>
        <w:spacing w:after="0" w:line="240" w:lineRule="auto"/>
        <w:ind w:firstLine="851"/>
        <w:jc w:val="both"/>
        <w:divId w:val="805852337"/>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посочване на съда;</w:t>
      </w:r>
    </w:p>
    <w:p w:rsidR="004335F0" w:rsidRDefault="004335F0" w:rsidP="004335F0">
      <w:pPr>
        <w:spacing w:after="0" w:line="240" w:lineRule="auto"/>
        <w:ind w:firstLine="851"/>
        <w:jc w:val="both"/>
        <w:divId w:val="1013267192"/>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точния адрес на жалбоподателя, а ако е физическо лице - и неговия единен граждански номер, името и точния адрес на законния представител или пълномощник, ако има такива, съответно името и длъжността на прокурора;</w:t>
      </w:r>
    </w:p>
    <w:p w:rsidR="004335F0" w:rsidRDefault="004335F0" w:rsidP="004335F0">
      <w:pPr>
        <w:spacing w:after="0" w:line="240" w:lineRule="auto"/>
        <w:ind w:firstLine="851"/>
        <w:jc w:val="both"/>
        <w:divId w:val="1704406753"/>
        <w:rPr>
          <w:rFonts w:ascii="Times New Roman" w:eastAsia="Times New Roman" w:hAnsi="Times New Roman" w:cs="Times New Roman"/>
          <w:sz w:val="24"/>
          <w:szCs w:val="24"/>
        </w:rPr>
      </w:pPr>
      <w:r>
        <w:rPr>
          <w:rFonts w:ascii="Times New Roman" w:eastAsia="Times New Roman" w:hAnsi="Times New Roman" w:cs="Times New Roman"/>
          <w:sz w:val="24"/>
          <w:szCs w:val="24"/>
        </w:rPr>
        <w:t>3. означение на обжалваното решение;</w:t>
      </w:r>
    </w:p>
    <w:p w:rsidR="004335F0" w:rsidRDefault="004335F0" w:rsidP="004335F0">
      <w:pPr>
        <w:spacing w:after="0" w:line="240" w:lineRule="auto"/>
        <w:ind w:firstLine="851"/>
        <w:jc w:val="both"/>
        <w:divId w:val="333454883"/>
        <w:rPr>
          <w:rFonts w:ascii="Times New Roman" w:eastAsia="Times New Roman" w:hAnsi="Times New Roman" w:cs="Times New Roman"/>
          <w:sz w:val="24"/>
          <w:szCs w:val="24"/>
        </w:rPr>
      </w:pPr>
      <w:r>
        <w:rPr>
          <w:rFonts w:ascii="Times New Roman" w:eastAsia="Times New Roman" w:hAnsi="Times New Roman" w:cs="Times New Roman"/>
          <w:sz w:val="24"/>
          <w:szCs w:val="24"/>
        </w:rPr>
        <w:t>4. точно и мотивирано посочване на конкретните пороци на решението, които съставляват касационни основания;</w:t>
      </w:r>
    </w:p>
    <w:p w:rsidR="004335F0" w:rsidRDefault="004335F0" w:rsidP="004335F0">
      <w:pPr>
        <w:spacing w:after="0" w:line="240" w:lineRule="auto"/>
        <w:ind w:firstLine="851"/>
        <w:jc w:val="both"/>
        <w:divId w:val="993341587"/>
        <w:rPr>
          <w:rFonts w:ascii="Times New Roman" w:eastAsia="Times New Roman" w:hAnsi="Times New Roman" w:cs="Times New Roman"/>
          <w:sz w:val="24"/>
          <w:szCs w:val="24"/>
        </w:rPr>
      </w:pPr>
      <w:r>
        <w:rPr>
          <w:rFonts w:ascii="Times New Roman" w:eastAsia="Times New Roman" w:hAnsi="Times New Roman" w:cs="Times New Roman"/>
          <w:sz w:val="24"/>
          <w:szCs w:val="24"/>
        </w:rPr>
        <w:t>5. в какво се състои искането;</w:t>
      </w:r>
    </w:p>
    <w:p w:rsidR="004335F0" w:rsidRDefault="004335F0" w:rsidP="004335F0">
      <w:pPr>
        <w:spacing w:after="0" w:line="240" w:lineRule="auto"/>
        <w:ind w:firstLine="851"/>
        <w:jc w:val="both"/>
        <w:divId w:val="520510754"/>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подпис на лицето, което подава жалбата или протеста.</w:t>
      </w:r>
    </w:p>
    <w:p w:rsidR="004335F0" w:rsidRDefault="004335F0" w:rsidP="004335F0">
      <w:pPr>
        <w:spacing w:after="0" w:line="240" w:lineRule="auto"/>
        <w:ind w:firstLine="851"/>
        <w:jc w:val="both"/>
        <w:divId w:val="19999185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2018 г., в сила от 01.01.2019 г., доп. - ДВ, бр. 94 от 2019 г.) Касационната жалба, с изключение на дела по Закона за административните нарушения и наказания,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се приподписва от адвокат или юрисконсулт, освен когато жалбоподателят или неговият представител има юридическа правоспособност. Към искането се прилага пълномощно за приподписването, а когато жалбоподателят или неговият представител има юридическа правоспособност - удостоверение за юридическа правоспособност.</w:t>
      </w:r>
    </w:p>
    <w:p w:rsidR="004335F0" w:rsidRDefault="004335F0" w:rsidP="004335F0">
      <w:pPr>
        <w:spacing w:after="0" w:line="240" w:lineRule="auto"/>
        <w:jc w:val="both"/>
        <w:rPr>
          <w:rFonts w:ascii="Times New Roman" w:eastAsia="Times New Roman" w:hAnsi="Times New Roman" w:cs="Times New Roman"/>
          <w:sz w:val="24"/>
          <w:szCs w:val="24"/>
        </w:rPr>
      </w:pP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Приложения</w:t>
      </w:r>
    </w:p>
    <w:p w:rsidR="004335F0" w:rsidRDefault="004335F0" w:rsidP="004335F0">
      <w:pPr>
        <w:spacing w:after="0" w:line="240" w:lineRule="auto"/>
        <w:ind w:firstLine="851"/>
        <w:jc w:val="both"/>
        <w:divId w:val="403643518"/>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Към жалбата или протеста се прилагат:</w:t>
      </w:r>
    </w:p>
    <w:p w:rsidR="004335F0" w:rsidRDefault="004335F0" w:rsidP="004335F0">
      <w:pPr>
        <w:spacing w:after="0" w:line="240" w:lineRule="auto"/>
        <w:ind w:firstLine="851"/>
        <w:jc w:val="both"/>
        <w:divId w:val="780955093"/>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удостоверение за съществуването и представителството на организацията - жалбоподател, освен ако е представено пред първата инстанция;</w:t>
      </w:r>
    </w:p>
    <w:p w:rsidR="004335F0" w:rsidRDefault="004335F0" w:rsidP="004335F0">
      <w:pPr>
        <w:spacing w:after="0" w:line="240" w:lineRule="auto"/>
        <w:ind w:firstLine="851"/>
        <w:jc w:val="both"/>
        <w:divId w:val="690454233"/>
        <w:rPr>
          <w:rFonts w:ascii="Times New Roman" w:eastAsia="Times New Roman" w:hAnsi="Times New Roman" w:cs="Times New Roman"/>
          <w:sz w:val="24"/>
          <w:szCs w:val="24"/>
        </w:rPr>
      </w:pPr>
      <w:r>
        <w:rPr>
          <w:rFonts w:ascii="Times New Roman" w:eastAsia="Times New Roman" w:hAnsi="Times New Roman" w:cs="Times New Roman"/>
          <w:sz w:val="24"/>
          <w:szCs w:val="24"/>
        </w:rPr>
        <w:t>2. пълномощно, когато жалбата се подава от пълномощник;</w:t>
      </w:r>
    </w:p>
    <w:p w:rsidR="004335F0" w:rsidRDefault="004335F0" w:rsidP="004335F0">
      <w:pPr>
        <w:spacing w:after="0" w:line="240" w:lineRule="auto"/>
        <w:ind w:firstLine="851"/>
        <w:jc w:val="both"/>
        <w:divId w:val="194919659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2018 г., в сила от 01.01.2019 г.) документ за платена държавна такса, ако такава се дължи или молба по чл. 227а, ал. 2;</w:t>
      </w:r>
    </w:p>
    <w:p w:rsidR="004335F0" w:rsidRDefault="004335F0" w:rsidP="004335F0">
      <w:pPr>
        <w:spacing w:after="0" w:line="240" w:lineRule="auto"/>
        <w:ind w:firstLine="851"/>
        <w:jc w:val="both"/>
        <w:divId w:val="144284666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преписи от жалбата или протеста, от писмените доказателства и от приложенията според броя на останалите страни.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 на касационната жалба</w:t>
      </w:r>
    </w:p>
    <w:p w:rsidR="004335F0" w:rsidRDefault="004335F0" w:rsidP="004335F0">
      <w:pPr>
        <w:spacing w:after="0" w:line="240" w:lineRule="auto"/>
        <w:ind w:firstLine="851"/>
        <w:jc w:val="both"/>
        <w:divId w:val="1193618185"/>
        <w:rPr>
          <w:rFonts w:ascii="Times New Roman" w:eastAsia="Times New Roman" w:hAnsi="Times New Roman" w:cs="Times New Roman"/>
          <w:sz w:val="24"/>
          <w:szCs w:val="24"/>
        </w:rPr>
      </w:pPr>
      <w:r>
        <w:rPr>
          <w:rFonts w:ascii="Times New Roman" w:eastAsia="Times New Roman" w:hAnsi="Times New Roman" w:cs="Times New Roman"/>
          <w:sz w:val="24"/>
          <w:szCs w:val="24"/>
        </w:rPr>
        <w:t>Чл. 213а. (Нов - ДВ, бр. 77 от 2018 г., в сила от 01.01.2019 г.) (1) След като приеме жалбата или протеста, първоинстанционният съд изпраща препис от нея заедно с приложенията на другата страна, която в 14-дневен срок от получаването им може да подаде отговор.</w:t>
      </w:r>
    </w:p>
    <w:p w:rsidR="004335F0" w:rsidRDefault="004335F0" w:rsidP="004335F0">
      <w:pPr>
        <w:spacing w:after="0" w:line="240" w:lineRule="auto"/>
        <w:ind w:firstLine="851"/>
        <w:jc w:val="both"/>
        <w:divId w:val="478576554"/>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подаването на отговора или след изтичането на срока по ал. 1 делото се изпраща на Върховния административен съд.</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Оставяне на жалбата и протеста без движение</w:t>
      </w:r>
    </w:p>
    <w:p w:rsidR="004335F0" w:rsidRDefault="004335F0" w:rsidP="004335F0">
      <w:pPr>
        <w:spacing w:after="0" w:line="240" w:lineRule="auto"/>
        <w:ind w:firstLine="851"/>
        <w:jc w:val="both"/>
        <w:divId w:val="969213022"/>
        <w:rPr>
          <w:rFonts w:ascii="Times New Roman" w:eastAsia="Times New Roman" w:hAnsi="Times New Roman" w:cs="Times New Roman"/>
          <w:sz w:val="24"/>
          <w:szCs w:val="24"/>
        </w:rPr>
      </w:pPr>
      <w:r>
        <w:rPr>
          <w:rFonts w:ascii="Times New Roman" w:eastAsia="Times New Roman" w:hAnsi="Times New Roman" w:cs="Times New Roman"/>
          <w:sz w:val="24"/>
          <w:szCs w:val="24"/>
        </w:rPr>
        <w:t>Чл. 213б. (Нов - ДВ, бр. 77 от 2018 г., в сила от 01.01.2019 г.) (1) Ако касационната жалба или протестът не отговарят на изискванията на чл. 212 и чл. 213, председателят на Върховния административен съд или неговите заместници, съответно председателят на отделението, с разпореждане ги оставя без движение и изпраща съобщение на оспорващия да отстрани нередовностите в 7-дневен срок от получаването му. Когато нередовностите се открият в течение на производството, съдията-докладчик процедира по същия начин.</w:t>
      </w:r>
    </w:p>
    <w:p w:rsidR="004335F0" w:rsidRDefault="004335F0" w:rsidP="004335F0">
      <w:pPr>
        <w:spacing w:after="0" w:line="240" w:lineRule="auto"/>
        <w:ind w:firstLine="851"/>
        <w:jc w:val="both"/>
        <w:divId w:val="18017074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нередовностите не бъдат отстранени в срока по ал. 1, председателят на Върховния административен съд или неговите заместници, съответно председателят на отделението, с разпореждане оставя жалбата или протеста без разглеждане и прекратява производството по делото. Когато нередовностите се открият в течение на производството, съдът процедира по същия начин, като постановява определение.</w:t>
      </w:r>
    </w:p>
    <w:p w:rsidR="004335F0" w:rsidRDefault="004335F0" w:rsidP="004335F0">
      <w:pPr>
        <w:spacing w:after="0" w:line="240" w:lineRule="auto"/>
        <w:ind w:firstLine="851"/>
        <w:jc w:val="both"/>
        <w:divId w:val="3388942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2019 г.) Лицата по ал. 2 оставят без разглеждане касационната жалба и прекратяват производството по делото, когато оспорването е просрочено, съдебният акт не подлежи на обжалване и оспорването бъде оттеглено или бъде извършен отказ от него.</w:t>
      </w:r>
    </w:p>
    <w:p w:rsidR="004335F0" w:rsidRDefault="004335F0" w:rsidP="004335F0">
      <w:pPr>
        <w:spacing w:after="0" w:line="240" w:lineRule="auto"/>
        <w:ind w:firstLine="851"/>
        <w:jc w:val="both"/>
        <w:divId w:val="226647672"/>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94 от 2019 г.) Актът по ал. 2 и 3 може да се обжалва с частна жалба като държавна такса не се дължи. Определението на съда по жалбата е окончателно.</w:t>
      </w:r>
    </w:p>
    <w:p w:rsidR="004335F0" w:rsidRDefault="004335F0" w:rsidP="004335F0">
      <w:pPr>
        <w:spacing w:after="0" w:line="240" w:lineRule="auto"/>
        <w:ind w:firstLine="851"/>
        <w:jc w:val="both"/>
        <w:divId w:val="120556209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2019 г.) В случаите по ал. 2, 3 и 4 може да се присъждат разноски с разпореждането или определението, ако са поискани и са представени доказателства за заплащането им.</w:t>
      </w: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и отказ от касационно оспорване</w:t>
      </w:r>
    </w:p>
    <w:p w:rsidR="004335F0" w:rsidRDefault="004335F0" w:rsidP="004335F0">
      <w:pPr>
        <w:spacing w:after="0" w:line="240" w:lineRule="auto"/>
        <w:ind w:firstLine="851"/>
        <w:jc w:val="both"/>
        <w:divId w:val="1704553015"/>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(1) Оспорващият може да оттегли или да се откаже изцяло или отчасти от оспорването до приключване на касационното производство.</w:t>
      </w:r>
    </w:p>
    <w:p w:rsidR="004335F0" w:rsidRDefault="004335F0" w:rsidP="004335F0">
      <w:pPr>
        <w:spacing w:after="0" w:line="240" w:lineRule="auto"/>
        <w:ind w:firstLine="851"/>
        <w:jc w:val="both"/>
        <w:divId w:val="199440557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77 от 2018 г., в сила от 01.01.2019 г.) Отказът изцяло или отчасти от оспорването не може да бъде оттеглян.</w:t>
      </w:r>
    </w:p>
    <w:p w:rsidR="004335F0" w:rsidRDefault="004335F0" w:rsidP="004335F0">
      <w:pPr>
        <w:spacing w:after="0" w:line="240" w:lineRule="auto"/>
        <w:ind w:firstLine="851"/>
        <w:jc w:val="both"/>
        <w:divId w:val="105763004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77 от 2018 г., в сила от 01.01.2019 г.) Предварителен отказ от правото на оспорване е недействителен.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Оставяне на жалбата и протеста без разглеждане</w:t>
      </w:r>
    </w:p>
    <w:p w:rsidR="004335F0" w:rsidRDefault="004335F0" w:rsidP="004335F0">
      <w:pPr>
        <w:spacing w:after="0" w:line="240" w:lineRule="auto"/>
        <w:ind w:firstLine="851"/>
        <w:jc w:val="both"/>
        <w:divId w:val="366296275"/>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Жалбата или протестът се оставят без разглеждане, а образуваното касационно производство се прекратява, когато:</w:t>
      </w:r>
    </w:p>
    <w:p w:rsidR="004335F0" w:rsidRDefault="004335F0" w:rsidP="004335F0">
      <w:pPr>
        <w:spacing w:after="0" w:line="240" w:lineRule="auto"/>
        <w:ind w:firstLine="851"/>
        <w:jc w:val="both"/>
        <w:divId w:val="2069301868"/>
        <w:rPr>
          <w:rFonts w:ascii="Times New Roman" w:eastAsia="Times New Roman" w:hAnsi="Times New Roman" w:cs="Times New Roman"/>
          <w:sz w:val="24"/>
          <w:szCs w:val="24"/>
        </w:rPr>
      </w:pPr>
      <w:r>
        <w:rPr>
          <w:rFonts w:ascii="Times New Roman" w:eastAsia="Times New Roman" w:hAnsi="Times New Roman" w:cs="Times New Roman"/>
          <w:sz w:val="24"/>
          <w:szCs w:val="24"/>
        </w:rPr>
        <w:t>1. са подадени от лице или организация, които не са участвали в съдебното производство;</w:t>
      </w:r>
    </w:p>
    <w:p w:rsidR="004335F0" w:rsidRDefault="004335F0" w:rsidP="004335F0">
      <w:pPr>
        <w:spacing w:after="0" w:line="240" w:lineRule="auto"/>
        <w:ind w:firstLine="851"/>
        <w:jc w:val="both"/>
        <w:divId w:val="1793790363"/>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или обжалваната му част не съществува;</w:t>
      </w:r>
    </w:p>
    <w:p w:rsidR="004335F0" w:rsidRDefault="004335F0" w:rsidP="004335F0">
      <w:pPr>
        <w:spacing w:after="0" w:line="240" w:lineRule="auto"/>
        <w:ind w:firstLine="851"/>
        <w:jc w:val="both"/>
        <w:divId w:val="1838572689"/>
        <w:rPr>
          <w:rFonts w:ascii="Times New Roman" w:eastAsia="Times New Roman" w:hAnsi="Times New Roman" w:cs="Times New Roman"/>
          <w:sz w:val="24"/>
          <w:szCs w:val="24"/>
        </w:rPr>
      </w:pPr>
      <w:r>
        <w:rPr>
          <w:rFonts w:ascii="Times New Roman" w:eastAsia="Times New Roman" w:hAnsi="Times New Roman" w:cs="Times New Roman"/>
          <w:sz w:val="24"/>
          <w:szCs w:val="24"/>
        </w:rPr>
        <w:t>3. са подадени след срока по чл. 211;</w:t>
      </w:r>
    </w:p>
    <w:p w:rsidR="004335F0" w:rsidRDefault="004335F0" w:rsidP="004335F0">
      <w:pPr>
        <w:spacing w:after="0" w:line="240" w:lineRule="auto"/>
        <w:ind w:firstLine="851"/>
        <w:jc w:val="both"/>
        <w:divId w:val="716392996"/>
        <w:rPr>
          <w:rFonts w:ascii="Times New Roman" w:eastAsia="Times New Roman" w:hAnsi="Times New Roman" w:cs="Times New Roman"/>
          <w:sz w:val="24"/>
          <w:szCs w:val="24"/>
        </w:rPr>
      </w:pPr>
      <w:r>
        <w:rPr>
          <w:rFonts w:ascii="Times New Roman" w:eastAsia="Times New Roman" w:hAnsi="Times New Roman" w:cs="Times New Roman"/>
          <w:sz w:val="24"/>
          <w:szCs w:val="24"/>
        </w:rPr>
        <w:t>4. са подадени против решение, което не подлежи на касационно оспорване;</w:t>
      </w:r>
    </w:p>
    <w:p w:rsidR="004335F0" w:rsidRDefault="004335F0" w:rsidP="004335F0">
      <w:pPr>
        <w:spacing w:after="0" w:line="240" w:lineRule="auto"/>
        <w:ind w:firstLine="851"/>
        <w:jc w:val="both"/>
        <w:divId w:val="1754012571"/>
        <w:rPr>
          <w:rFonts w:ascii="Times New Roman" w:eastAsia="Times New Roman" w:hAnsi="Times New Roman" w:cs="Times New Roman"/>
          <w:sz w:val="24"/>
          <w:szCs w:val="24"/>
        </w:rPr>
      </w:pPr>
      <w:r>
        <w:rPr>
          <w:rFonts w:ascii="Times New Roman" w:eastAsia="Times New Roman" w:hAnsi="Times New Roman" w:cs="Times New Roman"/>
          <w:sz w:val="24"/>
          <w:szCs w:val="24"/>
        </w:rPr>
        <w:t>5. бъдат оттеглени или бъде извършен отказ от тях с писмено заявление.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Оставяне на жалбата и протеста без движение</w:t>
      </w:r>
    </w:p>
    <w:p w:rsidR="004335F0" w:rsidRDefault="004335F0" w:rsidP="004335F0">
      <w:pPr>
        <w:spacing w:after="0" w:line="240" w:lineRule="auto"/>
        <w:ind w:firstLine="851"/>
        <w:jc w:val="both"/>
        <w:divId w:val="144663768"/>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(Отм. - ДВ, бр. 77 от 2018 г., в сила от 01.01.2019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w:t>
      </w:r>
    </w:p>
    <w:p w:rsidR="004335F0" w:rsidRDefault="004335F0" w:rsidP="004335F0">
      <w:pPr>
        <w:spacing w:after="0" w:line="240" w:lineRule="auto"/>
        <w:ind w:firstLine="851"/>
        <w:jc w:val="both"/>
        <w:divId w:val="1477064867"/>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(Изм. - ДВ, бр. 77 от 2018 г., в сила от 01.01.2019 г.) (1) Делото се разглежда от тричленен състав на Върховния административен съд, когато решението е постановено от административен съд, и от петчленен състав, когато решението е постановено от тричленен състав на Върховния административен съд.</w:t>
      </w:r>
    </w:p>
    <w:p w:rsidR="004335F0" w:rsidRDefault="004335F0" w:rsidP="004335F0">
      <w:pPr>
        <w:spacing w:after="0" w:line="240" w:lineRule="auto"/>
        <w:ind w:firstLine="851"/>
        <w:jc w:val="both"/>
        <w:divId w:val="13254298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(Обявена за противоконституционна с РКС № 5 от 2019 г. - ДВ, бр. 36 от 2019 г.) </w:t>
      </w:r>
      <w:r>
        <w:rPr>
          <w:rFonts w:ascii="Times New Roman" w:eastAsia="Times New Roman" w:hAnsi="Times New Roman" w:cs="Times New Roman"/>
          <w:color w:val="FF0000"/>
          <w:sz w:val="24"/>
          <w:szCs w:val="24"/>
        </w:rPr>
        <w:t>Петчленните състави на Върховния административен съд разглеждат делото в открити заседания, които се насрочват с разпореждане на председателя на съда, неговите заместници или определен съдия. Когато касационната инстанция е единствената съдебна инстанция, делото се разглежда в открито заседание. Делото се разглежда от тричленен състав на Върховния административен съд в закрито заседание, освен ако съдията-докладчик с разпореждане определи делото да се разглежда в открито заседание. Разпореждането не подлежи на обжалване. Когато страна поиска най-късно в касационна жалба или в отговор към касационна жалба делото да се разглежда в открито заседание, то се разглежда по този ред.</w:t>
      </w:r>
    </w:p>
    <w:p w:rsidR="004335F0" w:rsidRDefault="004335F0" w:rsidP="004335F0">
      <w:pPr>
        <w:spacing w:after="0" w:line="240" w:lineRule="auto"/>
        <w:ind w:firstLine="851"/>
        <w:jc w:val="both"/>
        <w:divId w:val="14343979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(Обявена за противоконституционна в частта "Когато в този кодекс или в специален закон е предвидено делото да се разглежда в открито заседание или когато съдът реши то да се разглежда по този ред" с РКС № 5 от 2019 г. - ДВ, бр. 36 от 2019 г.) </w:t>
      </w:r>
      <w:r>
        <w:rPr>
          <w:rFonts w:ascii="Times New Roman" w:eastAsia="Times New Roman" w:hAnsi="Times New Roman" w:cs="Times New Roman"/>
          <w:color w:val="FF0000"/>
          <w:sz w:val="24"/>
          <w:szCs w:val="24"/>
        </w:rPr>
        <w:t>Когато в този кодекс или в специален закон е предвидено делото да се разглежда в открито заседание или когато съдът реши то да се разглежда по този ред</w:t>
      </w:r>
      <w:r>
        <w:rPr>
          <w:rFonts w:ascii="Times New Roman" w:eastAsia="Times New Roman" w:hAnsi="Times New Roman" w:cs="Times New Roman"/>
          <w:sz w:val="24"/>
          <w:szCs w:val="24"/>
        </w:rPr>
        <w:t>, първото заседание се насрочва в срок не по-дълъг от 4 месеца от образуването му. В случай на нередовности на касационната жалба срокът тече от отстраняването им. При открито заседание делото се разглежда с участието на прокурор. Върховният административен съд се произнася с решение в едномесечен срок от заседанието, в което е приключило разглеждането на делото.</w:t>
      </w:r>
    </w:p>
    <w:p w:rsidR="004335F0" w:rsidRDefault="004335F0" w:rsidP="004335F0">
      <w:pPr>
        <w:spacing w:after="0" w:line="240" w:lineRule="auto"/>
        <w:ind w:firstLine="851"/>
        <w:jc w:val="both"/>
        <w:divId w:val="2498997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(Обявена за противоконституционна с РКС № 5 от 2019 г. - ДВ, бр. 36 от 2019 г.) </w:t>
      </w:r>
      <w:r>
        <w:rPr>
          <w:rFonts w:ascii="Times New Roman" w:eastAsia="Times New Roman" w:hAnsi="Times New Roman" w:cs="Times New Roman"/>
          <w:color w:val="FF0000"/>
          <w:sz w:val="24"/>
          <w:szCs w:val="24"/>
        </w:rPr>
        <w:t>Когато делото се разглежда в закрито заседание, решението се постановява в срок не по-дълъг от 6 месеца от образуването му. В случай на нередовности на касационната жалба срокът за произнасяне тече от отстраняване на нередовностите. При разглеждане на делото в закрито заседание прокурорът дава заключение в двумесечен срок от образуването му или в срок, определен от съда.</w:t>
      </w:r>
    </w:p>
    <w:p w:rsidR="004335F0" w:rsidRDefault="004335F0" w:rsidP="004335F0">
      <w:pPr>
        <w:spacing w:after="0" w:line="240" w:lineRule="auto"/>
        <w:ind w:firstLine="851"/>
        <w:jc w:val="both"/>
        <w:divId w:val="14647356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отлагане на делото следващото заседание се насрочва в срок до два месеца, като редовно призованите страни сами следят за датата на следващото открито съдебно </w:t>
      </w:r>
      <w:r>
        <w:rPr>
          <w:rFonts w:ascii="Times New Roman" w:eastAsia="Times New Roman" w:hAnsi="Times New Roman" w:cs="Times New Roman"/>
          <w:sz w:val="24"/>
          <w:szCs w:val="24"/>
        </w:rPr>
        <w:lastRenderedPageBreak/>
        <w:t>заседание. Съдът е длъжен да оповести датата на следващото открито съдебно заседание в 14-дневен срок в Интернет страницата си.</w:t>
      </w:r>
    </w:p>
    <w:p w:rsidR="004335F0" w:rsidRDefault="004335F0" w:rsidP="004335F0">
      <w:pPr>
        <w:spacing w:after="0" w:line="240" w:lineRule="auto"/>
        <w:ind w:firstLine="851"/>
        <w:jc w:val="both"/>
        <w:divId w:val="1724401477"/>
        <w:rPr>
          <w:rFonts w:ascii="Times New Roman" w:eastAsia="Times New Roman" w:hAnsi="Times New Roman" w:cs="Times New Roman"/>
          <w:sz w:val="24"/>
          <w:szCs w:val="24"/>
        </w:rPr>
      </w:pPr>
      <w:r>
        <w:rPr>
          <w:rFonts w:ascii="Times New Roman" w:eastAsia="Times New Roman" w:hAnsi="Times New Roman" w:cs="Times New Roman"/>
          <w:sz w:val="24"/>
          <w:szCs w:val="24"/>
        </w:rPr>
        <w:t>(6) Сроковете спират да текат през съдебната ваканция и дните, обявени за официални празници, освен когато този кодекс или специален закон предвижда по-кратки срокове.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касационната проверка</w:t>
      </w:r>
    </w:p>
    <w:p w:rsidR="004335F0" w:rsidRDefault="004335F0" w:rsidP="004335F0">
      <w:pPr>
        <w:spacing w:after="0" w:line="240" w:lineRule="auto"/>
        <w:ind w:firstLine="851"/>
        <w:jc w:val="both"/>
        <w:divId w:val="1157499147"/>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(1) Върховният административен съд обсъжда само посочените в жалбата или протеста пороци на решението.</w:t>
      </w:r>
    </w:p>
    <w:p w:rsidR="004335F0" w:rsidRDefault="004335F0" w:rsidP="004335F0">
      <w:pPr>
        <w:spacing w:after="0" w:line="240" w:lineRule="auto"/>
        <w:ind w:firstLine="851"/>
        <w:jc w:val="both"/>
        <w:divId w:val="209080504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валидността, допустимостта и съответствието на решението с материалния закон съдът следи и служебно.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Доказателства</w:t>
      </w:r>
    </w:p>
    <w:p w:rsidR="004335F0" w:rsidRDefault="004335F0" w:rsidP="004335F0">
      <w:pPr>
        <w:spacing w:after="0" w:line="240" w:lineRule="auto"/>
        <w:ind w:firstLine="851"/>
        <w:jc w:val="both"/>
        <w:divId w:val="383675606"/>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(1) За установяване на касационните основания се допускат писмени доказателства.</w:t>
      </w:r>
    </w:p>
    <w:p w:rsidR="004335F0" w:rsidRDefault="004335F0" w:rsidP="004335F0">
      <w:pPr>
        <w:spacing w:after="0" w:line="240" w:lineRule="auto"/>
        <w:ind w:firstLine="851"/>
        <w:jc w:val="both"/>
        <w:divId w:val="1765490001"/>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допускат доказателства за установяване на обстоятелства, несвързани с касационните основания.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фактически установявания</w:t>
      </w:r>
    </w:p>
    <w:p w:rsidR="004335F0" w:rsidRDefault="004335F0" w:rsidP="004335F0">
      <w:pPr>
        <w:spacing w:after="0" w:line="240" w:lineRule="auto"/>
        <w:ind w:firstLine="851"/>
        <w:jc w:val="both"/>
        <w:divId w:val="1960985426"/>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Върховният административен съд преценява прилагането на материалния закон въз основа на фактите, установени от първоинстанционния съд в обжалваното решение.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касационното оспорване</w:t>
      </w:r>
    </w:p>
    <w:p w:rsidR="004335F0" w:rsidRDefault="004335F0" w:rsidP="004335F0">
      <w:pPr>
        <w:spacing w:after="0" w:line="240" w:lineRule="auto"/>
        <w:ind w:firstLine="851"/>
        <w:jc w:val="both"/>
        <w:divId w:val="1103527106"/>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(1) (Отм. - ДВ, бр. 77 от 2018 г., в сила от 01.01.2019 г.)</w:t>
      </w:r>
    </w:p>
    <w:p w:rsidR="004335F0" w:rsidRDefault="004335F0" w:rsidP="004335F0">
      <w:pPr>
        <w:spacing w:after="0" w:line="240" w:lineRule="auto"/>
        <w:ind w:firstLine="851"/>
        <w:jc w:val="both"/>
        <w:divId w:val="110103124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2018 г., в сила от 01.01.2019 г.) Върховният административен съд оставя в сила решението или го отменя в оспорваната му част, ако е неправилно. Когато Върховният административен съд остави в сила решението, той го мотивира, като може да препрати и към мотивите на първоинстанционния съд.</w:t>
      </w:r>
    </w:p>
    <w:p w:rsidR="004335F0" w:rsidRDefault="004335F0" w:rsidP="004335F0">
      <w:pPr>
        <w:spacing w:after="0" w:line="240" w:lineRule="auto"/>
        <w:ind w:firstLine="851"/>
        <w:jc w:val="both"/>
        <w:divId w:val="186771692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решението е недопустимо, Върховният административен съд го обезсилва в оспорваната част, като прекратява делото, връща го за ново разглеждане или го препраща на компетентния съд или орган.</w:t>
      </w:r>
    </w:p>
    <w:p w:rsidR="004335F0" w:rsidRDefault="004335F0" w:rsidP="004335F0">
      <w:pPr>
        <w:spacing w:after="0" w:line="240" w:lineRule="auto"/>
        <w:ind w:firstLine="851"/>
        <w:jc w:val="both"/>
        <w:divId w:val="27001135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административният орган със съгласието на останалите ответници оттегли административния акт или издаде акта, чието издаване е отказал, Върховният административен съд обезсилва постановеното по този акт или отказ съдебно решение като недопустимо и прекратява делото.</w:t>
      </w:r>
    </w:p>
    <w:p w:rsidR="004335F0" w:rsidRDefault="004335F0" w:rsidP="004335F0">
      <w:pPr>
        <w:spacing w:after="0" w:line="240" w:lineRule="auto"/>
        <w:ind w:firstLine="851"/>
        <w:jc w:val="both"/>
        <w:divId w:val="618338315"/>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решението е нищожно, Върховният административен съд обявява нищожността му изцяло и ако делото не подлежи на прекратяване, го връща на първоинстанционния съд за постановяване на ново решение.</w:t>
      </w:r>
    </w:p>
    <w:p w:rsidR="004335F0" w:rsidRDefault="004335F0" w:rsidP="004335F0">
      <w:pPr>
        <w:spacing w:after="0" w:line="240" w:lineRule="auto"/>
        <w:ind w:firstLine="851"/>
        <w:jc w:val="both"/>
        <w:divId w:val="1555697049"/>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пред Върховния административен съд е сключено споразумение, съдът го потвърждава с определение, с което обезсилва съдебното решение и прекратява делото.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Върховния административен съд при отмяна на решението</w:t>
      </w:r>
    </w:p>
    <w:p w:rsidR="004335F0" w:rsidRDefault="004335F0" w:rsidP="004335F0">
      <w:pPr>
        <w:spacing w:after="0" w:line="240" w:lineRule="auto"/>
        <w:ind w:firstLine="851"/>
        <w:jc w:val="both"/>
        <w:divId w:val="988676122"/>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(1) Когато отмени решението, Върховният административен съд решава делото по същество.</w:t>
      </w:r>
    </w:p>
    <w:p w:rsidR="004335F0" w:rsidRDefault="004335F0" w:rsidP="004335F0">
      <w:pPr>
        <w:spacing w:after="0" w:line="240" w:lineRule="auto"/>
        <w:ind w:firstLine="851"/>
        <w:jc w:val="both"/>
        <w:divId w:val="2055739604"/>
        <w:rPr>
          <w:rFonts w:ascii="Times New Roman" w:eastAsia="Times New Roman" w:hAnsi="Times New Roman" w:cs="Times New Roman"/>
          <w:sz w:val="24"/>
          <w:szCs w:val="24"/>
        </w:rPr>
      </w:pPr>
      <w:r>
        <w:rPr>
          <w:rFonts w:ascii="Times New Roman" w:eastAsia="Times New Roman" w:hAnsi="Times New Roman" w:cs="Times New Roman"/>
          <w:sz w:val="24"/>
          <w:szCs w:val="24"/>
        </w:rPr>
        <w:t>(2) Върховният административен съд връща делото за ново разглеждане от друг състав на първоинстанционния съд, когато:</w:t>
      </w:r>
    </w:p>
    <w:p w:rsidR="004335F0" w:rsidRDefault="004335F0" w:rsidP="004335F0">
      <w:pPr>
        <w:spacing w:after="0" w:line="240" w:lineRule="auto"/>
        <w:ind w:firstLine="851"/>
        <w:jc w:val="both"/>
        <w:divId w:val="3147964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установи съществено нарушение на съдопроизводствените правила;</w:t>
      </w:r>
    </w:p>
    <w:p w:rsidR="004335F0" w:rsidRDefault="004335F0" w:rsidP="004335F0">
      <w:pPr>
        <w:spacing w:after="0" w:line="240" w:lineRule="auto"/>
        <w:ind w:firstLine="851"/>
        <w:jc w:val="both"/>
        <w:divId w:val="1023434762"/>
        <w:rPr>
          <w:rFonts w:ascii="Times New Roman" w:eastAsia="Times New Roman" w:hAnsi="Times New Roman" w:cs="Times New Roman"/>
          <w:sz w:val="24"/>
          <w:szCs w:val="24"/>
        </w:rPr>
      </w:pPr>
      <w:r>
        <w:rPr>
          <w:rFonts w:ascii="Times New Roman" w:eastAsia="Times New Roman" w:hAnsi="Times New Roman" w:cs="Times New Roman"/>
          <w:sz w:val="24"/>
          <w:szCs w:val="24"/>
        </w:rPr>
        <w:t>2. трябва да се установят факти, за които събирането на писмени доказателства не е достатъчно.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Окончателност на касационното решение</w:t>
      </w:r>
    </w:p>
    <w:p w:rsidR="004335F0" w:rsidRDefault="004335F0" w:rsidP="004335F0">
      <w:pPr>
        <w:spacing w:after="0" w:line="240" w:lineRule="auto"/>
        <w:ind w:firstLine="851"/>
        <w:jc w:val="both"/>
        <w:divId w:val="151216143"/>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Касационното решение е окончателно.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Задължителност на указанията по прилагане на закона</w:t>
      </w:r>
    </w:p>
    <w:p w:rsidR="004335F0" w:rsidRDefault="004335F0" w:rsidP="004335F0">
      <w:pPr>
        <w:spacing w:after="0" w:line="240" w:lineRule="auto"/>
        <w:ind w:firstLine="851"/>
        <w:jc w:val="both"/>
        <w:divId w:val="1194344393"/>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Указанията на Върховния административен съд по тълкуването и прилагането на закона са задължителни при по-нататъшното разглеждане на делото.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жалбата и протеста срещу повторно постановеното решение</w:t>
      </w:r>
    </w:p>
    <w:p w:rsidR="004335F0" w:rsidRDefault="004335F0" w:rsidP="004335F0">
      <w:pPr>
        <w:spacing w:after="0" w:line="240" w:lineRule="auto"/>
        <w:ind w:firstLine="851"/>
        <w:jc w:val="both"/>
        <w:divId w:val="337848372"/>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Жалбата или протестът срещу повторно постановеното решение се разглежда от друг състав на Върховния административен съд.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Ново разглеждане на делото от първоинстанционния съд</w:t>
      </w:r>
    </w:p>
    <w:p w:rsidR="004335F0" w:rsidRDefault="004335F0" w:rsidP="004335F0">
      <w:pPr>
        <w:spacing w:after="0" w:line="240" w:lineRule="auto"/>
        <w:ind w:firstLine="851"/>
        <w:jc w:val="both"/>
        <w:divId w:val="2001812208"/>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(1) Първоинстанционният съд разглежда делото по общия ред, като производството започва от първото незаконосъобразно процесуално действие, послужило като основание за връщане на делото.</w:t>
      </w:r>
    </w:p>
    <w:p w:rsidR="004335F0" w:rsidRDefault="004335F0" w:rsidP="004335F0">
      <w:pPr>
        <w:spacing w:after="0" w:line="240" w:lineRule="auto"/>
        <w:ind w:firstLine="851"/>
        <w:jc w:val="both"/>
        <w:divId w:val="46570667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новото разглеждане на делото се допускат само писмени доказателства, които не са могли да бъдат известни на страната, както и доказателства за новооткрити или новонастъпили обстоятелства след първоначалното разглеждане на делото от първоинстанционния съд.</w:t>
      </w:r>
    </w:p>
    <w:p w:rsidR="004335F0" w:rsidRDefault="004335F0" w:rsidP="004335F0">
      <w:pPr>
        <w:spacing w:after="0" w:line="240" w:lineRule="auto"/>
        <w:ind w:firstLine="851"/>
        <w:jc w:val="both"/>
        <w:divId w:val="111995255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се произнася и по разноските за водене на делото във Върховния административен съд.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Върховния административен съд при отмяна на новото решение</w:t>
      </w:r>
    </w:p>
    <w:p w:rsidR="004335F0" w:rsidRDefault="004335F0" w:rsidP="004335F0">
      <w:pPr>
        <w:spacing w:after="0" w:line="240" w:lineRule="auto"/>
        <w:ind w:firstLine="851"/>
        <w:jc w:val="both"/>
        <w:divId w:val="66927842"/>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(Изм. - ДВ, бр. 39 от 2011 г.) (1) Когато решението на първоинстанционния съд бъде отменено повторно, Върховният административен съд не връща делото за ново разглеждане, а го решава по същество.</w:t>
      </w:r>
    </w:p>
    <w:p w:rsidR="004335F0" w:rsidRDefault="004335F0" w:rsidP="004335F0">
      <w:pPr>
        <w:spacing w:after="0" w:line="240" w:lineRule="auto"/>
        <w:ind w:firstLine="851"/>
        <w:jc w:val="both"/>
        <w:divId w:val="86587056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основанието за отмяна налага това, Върховният административен съд, след като отмени решението, насрочва делото в открито съдебно заседание и ако е необходимо, събира нови доказателства.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Такси в касационното производство</w:t>
      </w:r>
    </w:p>
    <w:p w:rsidR="004335F0" w:rsidRDefault="004335F0" w:rsidP="004335F0">
      <w:pPr>
        <w:spacing w:after="0" w:line="240" w:lineRule="auto"/>
        <w:ind w:firstLine="851"/>
        <w:jc w:val="both"/>
        <w:divId w:val="445084795"/>
        <w:rPr>
          <w:rFonts w:ascii="Times New Roman" w:eastAsia="Times New Roman" w:hAnsi="Times New Roman" w:cs="Times New Roman"/>
          <w:sz w:val="24"/>
          <w:szCs w:val="24"/>
        </w:rPr>
      </w:pPr>
      <w:r>
        <w:rPr>
          <w:rFonts w:ascii="Times New Roman" w:eastAsia="Times New Roman" w:hAnsi="Times New Roman" w:cs="Times New Roman"/>
          <w:sz w:val="24"/>
          <w:szCs w:val="24"/>
        </w:rPr>
        <w:t>Чл. 227а. (Нов - ДВ, бр. 77 от 2018 г., в сила от 01.01.2019 г.) (1) Касационният жалбоподател внася предварително държавна такса в размер на 70 лв. за гражданите, едноличните търговци, държавните и общинските органи и за други лица, осъществяващи публични функции, и организации, предоставящи обществени услуги, и в размер на 370 лв. за организациите. Когато има определяем материален интерес по делото, тези такси не се дължат, а се дължи такса, определена като процент от интереса.</w:t>
      </w:r>
    </w:p>
    <w:p w:rsidR="004335F0" w:rsidRDefault="004335F0" w:rsidP="004335F0">
      <w:pPr>
        <w:spacing w:after="0" w:line="240" w:lineRule="auto"/>
        <w:ind w:firstLine="851"/>
        <w:jc w:val="both"/>
        <w:divId w:val="9149026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94 от 2019 г.) Държавна такса по производството не се внася от прокуратурата за подаване на протест, както и от граждани, за които е признато от съда или лицата по чл. 213б, ал. 2, че нямат достатъчно средства да я заплатят. При разглеждане на молбата за освобождаване от държавна такса съдът или лицата по чл. 213б, ал. 2 вземат предвид:</w:t>
      </w:r>
    </w:p>
    <w:p w:rsidR="004335F0" w:rsidRDefault="004335F0" w:rsidP="004335F0">
      <w:pPr>
        <w:spacing w:after="0" w:line="240" w:lineRule="auto"/>
        <w:ind w:firstLine="851"/>
        <w:jc w:val="both"/>
        <w:divId w:val="16509856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доходите на лицето и на неговото семейство;</w:t>
      </w:r>
    </w:p>
    <w:p w:rsidR="004335F0" w:rsidRDefault="004335F0" w:rsidP="004335F0">
      <w:pPr>
        <w:spacing w:after="0" w:line="240" w:lineRule="auto"/>
        <w:ind w:firstLine="851"/>
        <w:jc w:val="both"/>
        <w:divId w:val="1884704802"/>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имущественото състояние, удостоверено с писмена декларация;</w:t>
      </w:r>
    </w:p>
    <w:p w:rsidR="004335F0" w:rsidRDefault="004335F0" w:rsidP="004335F0">
      <w:pPr>
        <w:spacing w:after="0" w:line="240" w:lineRule="auto"/>
        <w:ind w:firstLine="851"/>
        <w:jc w:val="both"/>
        <w:divId w:val="1479611958"/>
        <w:rPr>
          <w:rFonts w:ascii="Times New Roman" w:eastAsia="Times New Roman" w:hAnsi="Times New Roman" w:cs="Times New Roman"/>
          <w:sz w:val="24"/>
          <w:szCs w:val="24"/>
        </w:rPr>
      </w:pPr>
      <w:r>
        <w:rPr>
          <w:rFonts w:ascii="Times New Roman" w:eastAsia="Times New Roman" w:hAnsi="Times New Roman" w:cs="Times New Roman"/>
          <w:sz w:val="24"/>
          <w:szCs w:val="24"/>
        </w:rPr>
        <w:t>3. семейното положение;</w:t>
      </w:r>
    </w:p>
    <w:p w:rsidR="004335F0" w:rsidRDefault="004335F0" w:rsidP="004335F0">
      <w:pPr>
        <w:spacing w:after="0" w:line="240" w:lineRule="auto"/>
        <w:ind w:firstLine="851"/>
        <w:jc w:val="both"/>
        <w:divId w:val="922683602"/>
        <w:rPr>
          <w:rFonts w:ascii="Times New Roman" w:eastAsia="Times New Roman" w:hAnsi="Times New Roman" w:cs="Times New Roman"/>
          <w:sz w:val="24"/>
          <w:szCs w:val="24"/>
        </w:rPr>
      </w:pPr>
      <w:r>
        <w:rPr>
          <w:rFonts w:ascii="Times New Roman" w:eastAsia="Times New Roman" w:hAnsi="Times New Roman" w:cs="Times New Roman"/>
          <w:sz w:val="24"/>
          <w:szCs w:val="24"/>
        </w:rPr>
        <w:t>4. здравословното състояние;</w:t>
      </w:r>
    </w:p>
    <w:p w:rsidR="004335F0" w:rsidRDefault="004335F0" w:rsidP="004335F0">
      <w:pPr>
        <w:spacing w:after="0" w:line="240" w:lineRule="auto"/>
        <w:ind w:firstLine="851"/>
        <w:jc w:val="both"/>
        <w:divId w:val="1663657915"/>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трудовата заетост;</w:t>
      </w:r>
    </w:p>
    <w:p w:rsidR="004335F0" w:rsidRDefault="004335F0" w:rsidP="004335F0">
      <w:pPr>
        <w:spacing w:after="0" w:line="240" w:lineRule="auto"/>
        <w:ind w:firstLine="851"/>
        <w:jc w:val="both"/>
        <w:divId w:val="251863940"/>
        <w:rPr>
          <w:rFonts w:ascii="Times New Roman" w:eastAsia="Times New Roman" w:hAnsi="Times New Roman" w:cs="Times New Roman"/>
          <w:sz w:val="24"/>
          <w:szCs w:val="24"/>
        </w:rPr>
      </w:pPr>
      <w:r>
        <w:rPr>
          <w:rFonts w:ascii="Times New Roman" w:eastAsia="Times New Roman" w:hAnsi="Times New Roman" w:cs="Times New Roman"/>
          <w:sz w:val="24"/>
          <w:szCs w:val="24"/>
        </w:rPr>
        <w:t>6. възрастта;</w:t>
      </w:r>
    </w:p>
    <w:p w:rsidR="004335F0" w:rsidRDefault="004335F0" w:rsidP="004335F0">
      <w:pPr>
        <w:spacing w:after="0" w:line="240" w:lineRule="auto"/>
        <w:ind w:firstLine="851"/>
        <w:jc w:val="both"/>
        <w:divId w:val="384724575"/>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относими обстоятелства.</w:t>
      </w:r>
    </w:p>
    <w:p w:rsidR="004335F0" w:rsidRDefault="004335F0" w:rsidP="004335F0">
      <w:pPr>
        <w:spacing w:after="0" w:line="240" w:lineRule="auto"/>
        <w:ind w:firstLine="851"/>
        <w:jc w:val="both"/>
        <w:divId w:val="148971188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има определяем материален интерес по делото, държавната такса за гражданите, едноличните търговци, организациите, държавните и общинските органи и за други лица, осъществяващи публични функции, и организации, предоставящи обществени услуги, е пропорционална и е в размер 0,8 на сто от материалния интерес, но не повече от 1700 лв., а в случаите, когато материалният интерес е над 10 000 000 лв. - таксата е в размер 4500 лв.</w:t>
      </w:r>
    </w:p>
    <w:p w:rsidR="004335F0" w:rsidRDefault="004335F0" w:rsidP="004335F0">
      <w:pPr>
        <w:spacing w:after="0" w:line="240" w:lineRule="auto"/>
        <w:ind w:firstLine="851"/>
        <w:jc w:val="both"/>
        <w:divId w:val="58198739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94 от 2019 г.) Независимо дали по делото има определяем материален интерес или не, таксите при касационно обжалване по дела за пенсионно, здравно и социално осигуряване и подпомагане са 30 лв. за гражданите и едноличните търговци и 200 лв. за организациите, държавните и общинските органи и за други лица, осъществяващи публични функции, и организации, предоставящи обществени услуги.</w:t>
      </w:r>
    </w:p>
    <w:p w:rsidR="004335F0" w:rsidRDefault="004335F0" w:rsidP="004335F0">
      <w:pPr>
        <w:spacing w:after="0" w:line="240" w:lineRule="auto"/>
        <w:ind w:firstLine="851"/>
        <w:jc w:val="both"/>
        <w:divId w:val="1278100940"/>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Алинеи 1 - 4 не се прилагат в касационното производство по реда на Закона за административните нарушения и наказания.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Субсидиарно прилагане</w:t>
      </w:r>
    </w:p>
    <w:p w:rsidR="004335F0" w:rsidRDefault="004335F0" w:rsidP="004335F0">
      <w:pPr>
        <w:spacing w:after="0" w:line="240" w:lineRule="auto"/>
        <w:ind w:firstLine="851"/>
        <w:jc w:val="both"/>
        <w:divId w:val="1149516082"/>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За неуредените в тази глава въпроси се прилагат съответно разпоредбите за първоинстанционното производство.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 xml:space="preserve">ОБЖАЛВАНЕ НА ОПРЕДЕЛЕНИЯТА И РАЗПОРЕЖДАНИЯТА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обжалване</w:t>
      </w:r>
    </w:p>
    <w:p w:rsidR="004335F0" w:rsidRDefault="004335F0" w:rsidP="004335F0">
      <w:pPr>
        <w:spacing w:after="0" w:line="240" w:lineRule="auto"/>
        <w:ind w:firstLine="851"/>
        <w:jc w:val="both"/>
        <w:divId w:val="993795607"/>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(1) На обжалване с частна жалба подлежат определенията и разпорежданията:</w:t>
      </w:r>
    </w:p>
    <w:p w:rsidR="004335F0" w:rsidRDefault="004335F0" w:rsidP="004335F0">
      <w:pPr>
        <w:spacing w:after="0" w:line="240" w:lineRule="auto"/>
        <w:ind w:firstLine="851"/>
        <w:jc w:val="both"/>
        <w:divId w:val="1677726970"/>
        <w:rPr>
          <w:rFonts w:ascii="Times New Roman" w:eastAsia="Times New Roman" w:hAnsi="Times New Roman" w:cs="Times New Roman"/>
          <w:sz w:val="24"/>
          <w:szCs w:val="24"/>
        </w:rPr>
      </w:pPr>
      <w:r>
        <w:rPr>
          <w:rFonts w:ascii="Times New Roman" w:eastAsia="Times New Roman" w:hAnsi="Times New Roman" w:cs="Times New Roman"/>
          <w:sz w:val="24"/>
          <w:szCs w:val="24"/>
        </w:rPr>
        <w:t>1. които преграждат по-нататъшното развитие на производството;</w:t>
      </w:r>
    </w:p>
    <w:p w:rsidR="004335F0" w:rsidRDefault="004335F0" w:rsidP="004335F0">
      <w:pPr>
        <w:spacing w:after="0" w:line="240" w:lineRule="auto"/>
        <w:ind w:firstLine="851"/>
        <w:jc w:val="both"/>
        <w:divId w:val="102690983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изрично посочени в закона.</w:t>
      </w:r>
    </w:p>
    <w:p w:rsidR="004335F0" w:rsidRDefault="004335F0" w:rsidP="004335F0">
      <w:pPr>
        <w:spacing w:after="0" w:line="240" w:lineRule="auto"/>
        <w:ind w:firstLine="851"/>
        <w:jc w:val="both"/>
        <w:divId w:val="20225140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2018 г., в сила от 01.01.2019 г.) Не подлежат на обжалване определенията и разпорежданията, постановени в производство пред петчленен състав на Върховния административен съд.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обжалване</w:t>
      </w:r>
    </w:p>
    <w:p w:rsidR="004335F0" w:rsidRDefault="004335F0" w:rsidP="004335F0">
      <w:pPr>
        <w:spacing w:after="0" w:line="240" w:lineRule="auto"/>
        <w:ind w:firstLine="851"/>
        <w:jc w:val="both"/>
        <w:divId w:val="154686698"/>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Частната жалба се подава в 7-дневен срок от съобщаване на определението или разпореждането, а когато то е постановено в съдебно заседание - от деня на заседанието за страната, която е присъствала.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частната жалба</w:t>
      </w:r>
    </w:p>
    <w:p w:rsidR="004335F0" w:rsidRDefault="004335F0" w:rsidP="004335F0">
      <w:pPr>
        <w:spacing w:after="0" w:line="240" w:lineRule="auto"/>
        <w:ind w:firstLine="851"/>
        <w:jc w:val="both"/>
        <w:divId w:val="1110785390"/>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(Изм. - ДВ, бр. 77 от 2018 г., в сила от 01.01.2019 г.) По отношение на частната жалба се прилагат съответно разпоредбите на чл. 212, 213 и 213б.</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Отговор по жалбата</w:t>
      </w:r>
    </w:p>
    <w:p w:rsidR="004335F0" w:rsidRDefault="004335F0" w:rsidP="004335F0">
      <w:pPr>
        <w:spacing w:after="0" w:line="240" w:lineRule="auto"/>
        <w:ind w:firstLine="851"/>
        <w:jc w:val="both"/>
        <w:divId w:val="1175918328"/>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Съдът изпраща препис от частната жалба на насрещната страна, която в тридневен срок от получаването му може да подаде възражение с писмени доказателства по нея.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жалбата</w:t>
      </w:r>
    </w:p>
    <w:p w:rsidR="004335F0" w:rsidRDefault="004335F0" w:rsidP="004335F0">
      <w:pPr>
        <w:spacing w:after="0" w:line="240" w:lineRule="auto"/>
        <w:ind w:firstLine="851"/>
        <w:jc w:val="both"/>
        <w:divId w:val="788016118"/>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(1) Частната жалба не спира изпълнението на обжалваното определение или разпореждане, освен ако законът предвижда друго.</w:t>
      </w:r>
    </w:p>
    <w:p w:rsidR="004335F0" w:rsidRDefault="004335F0" w:rsidP="004335F0">
      <w:pPr>
        <w:spacing w:after="0" w:line="240" w:lineRule="auto"/>
        <w:ind w:firstLine="851"/>
        <w:jc w:val="both"/>
        <w:divId w:val="1884927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определението или разпореждането не прегражда развитието на делото, разглеждането му продължава, а на по-горния съд се изпраща само официален препис от съдебния акт заедно с частната жалба, приложенията и възраженията.</w:t>
      </w:r>
    </w:p>
    <w:p w:rsidR="004335F0" w:rsidRDefault="004335F0" w:rsidP="004335F0">
      <w:pPr>
        <w:spacing w:after="0" w:line="240" w:lineRule="auto"/>
        <w:ind w:firstLine="851"/>
        <w:jc w:val="both"/>
        <w:divId w:val="1911504545"/>
        <w:rPr>
          <w:rFonts w:ascii="Times New Roman" w:eastAsia="Times New Roman" w:hAnsi="Times New Roman" w:cs="Times New Roman"/>
          <w:sz w:val="24"/>
          <w:szCs w:val="24"/>
        </w:rPr>
      </w:pPr>
      <w:r>
        <w:rPr>
          <w:rFonts w:ascii="Times New Roman" w:eastAsia="Times New Roman" w:hAnsi="Times New Roman" w:cs="Times New Roman"/>
          <w:sz w:val="24"/>
          <w:szCs w:val="24"/>
        </w:rPr>
        <w:t>(3) По-горният съд може да спре производството по делото или изпълнението на обжалваното определение или разпореждане до разрешаването на частната жалба.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жалбата</w:t>
      </w:r>
    </w:p>
    <w:p w:rsidR="004335F0" w:rsidRDefault="004335F0" w:rsidP="004335F0">
      <w:pPr>
        <w:spacing w:after="0" w:line="240" w:lineRule="auto"/>
        <w:ind w:firstLine="851"/>
        <w:jc w:val="both"/>
        <w:divId w:val="1227105214"/>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(1) Частната жалба се разглежда в закрито заседание, освен ако съдът постанови друго.</w:t>
      </w:r>
    </w:p>
    <w:p w:rsidR="004335F0" w:rsidRDefault="004335F0" w:rsidP="004335F0">
      <w:pPr>
        <w:spacing w:after="0" w:line="240" w:lineRule="auto"/>
        <w:ind w:firstLine="851"/>
        <w:jc w:val="both"/>
        <w:divId w:val="122645390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събира служебно всички доказателства, необходими за решаване на въпроса по частната жалба.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по жалбата</w:t>
      </w:r>
    </w:p>
    <w:p w:rsidR="004335F0" w:rsidRDefault="004335F0" w:rsidP="004335F0">
      <w:pPr>
        <w:spacing w:after="0" w:line="240" w:lineRule="auto"/>
        <w:ind w:firstLine="851"/>
        <w:jc w:val="both"/>
        <w:divId w:val="964043385"/>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(1) Ако отмени обжалваното определение или разпореждане, съдът сам разрешава въпроса по частната жалба.</w:t>
      </w:r>
    </w:p>
    <w:p w:rsidR="004335F0" w:rsidRDefault="004335F0" w:rsidP="004335F0">
      <w:pPr>
        <w:spacing w:after="0" w:line="240" w:lineRule="auto"/>
        <w:ind w:firstLine="851"/>
        <w:jc w:val="both"/>
        <w:divId w:val="31163926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2018 г., в сила от 01.01.2019 г.) Определението на съда е окончателно и е задължително за по-долния съд.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Такса за частна жалба</w:t>
      </w:r>
    </w:p>
    <w:p w:rsidR="004335F0" w:rsidRDefault="004335F0" w:rsidP="004335F0">
      <w:pPr>
        <w:spacing w:after="0" w:line="240" w:lineRule="auto"/>
        <w:ind w:firstLine="851"/>
        <w:jc w:val="both"/>
        <w:divId w:val="1137918316"/>
        <w:rPr>
          <w:rFonts w:ascii="Times New Roman" w:eastAsia="Times New Roman" w:hAnsi="Times New Roman" w:cs="Times New Roman"/>
          <w:sz w:val="24"/>
          <w:szCs w:val="24"/>
        </w:rPr>
      </w:pPr>
      <w:r>
        <w:rPr>
          <w:rFonts w:ascii="Times New Roman" w:eastAsia="Times New Roman" w:hAnsi="Times New Roman" w:cs="Times New Roman"/>
          <w:sz w:val="24"/>
          <w:szCs w:val="24"/>
        </w:rPr>
        <w:t>Чл. 235а. (Нов - ДВ, бр. 77 от 2018 г., в сила от 01.01.2019 г., доп. - ДВ, бр. 94 от 2019 г.) За производство, образувано по частна жалба, се събира такса в размер 30 лв. за граждани, държавни и общински органи и 150 лв. за организации. Не се дължи такса от граждани за частна жалба по дела за пенсионно, здравно и социално осигуряване и подпомагане.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Субсидиарно прилагане</w:t>
      </w:r>
    </w:p>
    <w:p w:rsidR="004335F0" w:rsidRDefault="004335F0" w:rsidP="004335F0">
      <w:pPr>
        <w:spacing w:after="0" w:line="240" w:lineRule="auto"/>
        <w:ind w:firstLine="851"/>
        <w:jc w:val="both"/>
        <w:divId w:val="1844667471"/>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(Доп. - ДВ, бр. 77 от 2018 г., в сила от 01.01.2019 г., изм. - ДВ, бр. 94 от 2019 г.) Доколкото в тази глава няма особени правила, за производството по частните жалби се прилагат съответно правилата за касационното производство, с изключение на чл. 227а, ал. 1, 3, 4 и 5.</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 xml:space="preserve">ОТМЯНА НА ВЛЕЗЛИ В СИЛА СЪДЕБНИ АКТОВЕ </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Отмяна по искане на страна по делото </w:t>
      </w: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052496" w:rsidRDefault="00052496" w:rsidP="004335F0">
      <w:pPr>
        <w:spacing w:after="0" w:line="240" w:lineRule="auto"/>
        <w:ind w:firstLine="851"/>
        <w:jc w:val="both"/>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lastRenderedPageBreak/>
        <w:t>Предмет на отмяна</w:t>
      </w:r>
    </w:p>
    <w:p w:rsidR="004335F0" w:rsidRDefault="004335F0" w:rsidP="004335F0">
      <w:pPr>
        <w:spacing w:after="0" w:line="240" w:lineRule="auto"/>
        <w:ind w:firstLine="851"/>
        <w:jc w:val="both"/>
        <w:divId w:val="1277251378"/>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(1) На отмяна подлежат влезлите в сила съдебни решения и влезлите в сила определения и разпореждания, с които се прегражда развитието на делото.</w:t>
      </w:r>
    </w:p>
    <w:p w:rsidR="004335F0" w:rsidRDefault="004335F0" w:rsidP="004335F0">
      <w:pPr>
        <w:spacing w:after="0" w:line="240" w:lineRule="auto"/>
        <w:ind w:firstLine="851"/>
        <w:jc w:val="both"/>
        <w:divId w:val="15011930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2018 г., в сила от 01.01.2019 г.) Влезлите в сила съдебни актове, постановени от петчленен състав на Върховния административен съд, подлежат на отмяна от друг петчленен състав на същия съд.</w:t>
      </w:r>
    </w:p>
    <w:p w:rsidR="004335F0" w:rsidRDefault="004335F0" w:rsidP="004335F0">
      <w:pPr>
        <w:spacing w:after="0" w:line="240" w:lineRule="auto"/>
        <w:ind w:firstLine="851"/>
        <w:jc w:val="both"/>
        <w:divId w:val="11229229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77 от 2018 г., в сила от 01.01.2019 г.) Не подлежат на отмяна влезлите в сила съдебни актове, постановени от тричленен и петчленен състав на Върховния административен съд в производство по отмяна.</w:t>
      </w:r>
    </w:p>
    <w:p w:rsidR="004335F0" w:rsidRDefault="004335F0" w:rsidP="004335F0">
      <w:pPr>
        <w:spacing w:after="0" w:line="240" w:lineRule="auto"/>
        <w:ind w:firstLine="851"/>
        <w:jc w:val="both"/>
        <w:divId w:val="208433224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77 от 2018 г., в сила от 01.01.2019 г.) Не подлежат на отмяна влезлите в сила решения, постановени по оспорване на общ или подзаконов нормативен акт.</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искане за отмяна</w:t>
      </w:r>
    </w:p>
    <w:p w:rsidR="004335F0" w:rsidRDefault="004335F0" w:rsidP="004335F0">
      <w:pPr>
        <w:spacing w:after="0" w:line="240" w:lineRule="auto"/>
        <w:ind w:firstLine="851"/>
        <w:jc w:val="both"/>
        <w:divId w:val="766728095"/>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(1) Право да иска отмяна има страна по делото, за която съдебният акт е неблагоприятен.</w:t>
      </w:r>
    </w:p>
    <w:p w:rsidR="004335F0" w:rsidRDefault="004335F0" w:rsidP="004335F0">
      <w:pPr>
        <w:spacing w:after="0" w:line="240" w:lineRule="auto"/>
        <w:ind w:firstLine="851"/>
        <w:jc w:val="both"/>
        <w:divId w:val="37508119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Отмяна на влезли в сила съдебни актове може да иска главният прокурор или неговият заместник при Върховната административна прокуратура на основанията и в срока, определени за страните.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отмяна</w:t>
      </w:r>
    </w:p>
    <w:p w:rsidR="004335F0" w:rsidRDefault="004335F0" w:rsidP="004335F0">
      <w:pPr>
        <w:spacing w:after="0" w:line="240" w:lineRule="auto"/>
        <w:ind w:firstLine="851"/>
        <w:jc w:val="both"/>
        <w:divId w:val="897320593"/>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Актът подлежи на отмяна, когато:</w:t>
      </w:r>
    </w:p>
    <w:p w:rsidR="004335F0" w:rsidRDefault="004335F0" w:rsidP="004335F0">
      <w:pPr>
        <w:spacing w:after="0" w:line="240" w:lineRule="auto"/>
        <w:ind w:firstLine="851"/>
        <w:jc w:val="both"/>
        <w:divId w:val="1680233521"/>
        <w:rPr>
          <w:rFonts w:ascii="Times New Roman" w:eastAsia="Times New Roman" w:hAnsi="Times New Roman" w:cs="Times New Roman"/>
          <w:sz w:val="24"/>
          <w:szCs w:val="24"/>
        </w:rPr>
      </w:pPr>
      <w:r>
        <w:rPr>
          <w:rFonts w:ascii="Times New Roman" w:eastAsia="Times New Roman" w:hAnsi="Times New Roman" w:cs="Times New Roman"/>
          <w:sz w:val="24"/>
          <w:szCs w:val="24"/>
        </w:rPr>
        <w:t>1. се открият нови обстоятелства или нови писмени доказателства от съществено значение за делото, които при решаването му не са могли да бъдат известни на страната;</w:t>
      </w:r>
    </w:p>
    <w:p w:rsidR="004335F0" w:rsidRDefault="004335F0" w:rsidP="004335F0">
      <w:pPr>
        <w:spacing w:after="0" w:line="240" w:lineRule="auto"/>
        <w:ind w:firstLine="851"/>
        <w:jc w:val="both"/>
        <w:divId w:val="183267266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надлежния съдебен ред се установи неистинност на показанията на свидетелите или на заключението на вещите лица, върху които е основан актът, или престъпно действие на страната, на нейния представител или на член от състава на съда във връзка с решаването на делото;</w:t>
      </w:r>
    </w:p>
    <w:p w:rsidR="004335F0" w:rsidRDefault="004335F0" w:rsidP="004335F0">
      <w:pPr>
        <w:spacing w:after="0" w:line="240" w:lineRule="auto"/>
        <w:ind w:firstLine="851"/>
        <w:jc w:val="both"/>
        <w:divId w:val="489292018"/>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актът е основан на документ, който по надлежния съдебен ред е признат за подправен, или на акт на съд или на друго държавно учреждение, който впоследствие е бил отменен;</w:t>
      </w:r>
    </w:p>
    <w:p w:rsidR="004335F0" w:rsidRDefault="004335F0" w:rsidP="004335F0">
      <w:pPr>
        <w:spacing w:after="0" w:line="240" w:lineRule="auto"/>
        <w:ind w:firstLine="851"/>
        <w:jc w:val="both"/>
        <w:divId w:val="1466459912"/>
        <w:rPr>
          <w:rFonts w:ascii="Times New Roman" w:eastAsia="Times New Roman" w:hAnsi="Times New Roman" w:cs="Times New Roman"/>
          <w:sz w:val="24"/>
          <w:szCs w:val="24"/>
        </w:rPr>
      </w:pPr>
      <w:r>
        <w:rPr>
          <w:rFonts w:ascii="Times New Roman" w:eastAsia="Times New Roman" w:hAnsi="Times New Roman" w:cs="Times New Roman"/>
          <w:sz w:val="24"/>
          <w:szCs w:val="24"/>
        </w:rPr>
        <w:t>4. между същите страни, за същото искане и на същото основание е постановено друго влязло в сила решение, което противоречи на решението, чиято отмяна се иска;</w:t>
      </w:r>
    </w:p>
    <w:p w:rsidR="004335F0" w:rsidRDefault="004335F0" w:rsidP="004335F0">
      <w:pPr>
        <w:spacing w:after="0" w:line="240" w:lineRule="auto"/>
        <w:ind w:firstLine="851"/>
        <w:jc w:val="both"/>
        <w:divId w:val="916983199"/>
        <w:rPr>
          <w:rFonts w:ascii="Times New Roman" w:eastAsia="Times New Roman" w:hAnsi="Times New Roman" w:cs="Times New Roman"/>
          <w:sz w:val="24"/>
          <w:szCs w:val="24"/>
        </w:rPr>
      </w:pPr>
      <w:r>
        <w:rPr>
          <w:rFonts w:ascii="Times New Roman" w:eastAsia="Times New Roman" w:hAnsi="Times New Roman" w:cs="Times New Roman"/>
          <w:sz w:val="24"/>
          <w:szCs w:val="24"/>
        </w:rPr>
        <w:t>5. страната вследствие на нарушаване на съответните правила е била лишена от възможност да участва в делото или не е била надлежно представлявана, или когато не е могла да се яви лично или чрез повереник по причина на препятствие, което не е могла да отстрани;</w:t>
      </w:r>
    </w:p>
    <w:p w:rsidR="004335F0" w:rsidRDefault="004335F0" w:rsidP="004335F0">
      <w:pPr>
        <w:spacing w:after="0" w:line="240" w:lineRule="auto"/>
        <w:ind w:firstLine="851"/>
        <w:jc w:val="both"/>
        <w:divId w:val="552234631"/>
        <w:rPr>
          <w:rFonts w:ascii="Times New Roman" w:eastAsia="Times New Roman" w:hAnsi="Times New Roman" w:cs="Times New Roman"/>
          <w:sz w:val="24"/>
          <w:szCs w:val="24"/>
        </w:rPr>
      </w:pPr>
      <w:r>
        <w:rPr>
          <w:rFonts w:ascii="Times New Roman" w:eastAsia="Times New Roman" w:hAnsi="Times New Roman" w:cs="Times New Roman"/>
          <w:sz w:val="24"/>
          <w:szCs w:val="24"/>
        </w:rPr>
        <w:t>6. с решение на Европейския съд за защита на правата на човека е установено нарушение на Конвенцията за защита на правата на човека и основните свободи.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Срокове за подаване на искането</w:t>
      </w:r>
    </w:p>
    <w:p w:rsidR="004335F0" w:rsidRDefault="004335F0" w:rsidP="004335F0">
      <w:pPr>
        <w:spacing w:after="0" w:line="240" w:lineRule="auto"/>
        <w:ind w:firstLine="851"/>
        <w:jc w:val="both"/>
        <w:divId w:val="1466313740"/>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(Изм. - ДВ, бр. 77 от 2018 г., в сила от 01.01.2019 г.) (1) Искането за отмяна се подава в тримесечен срок от деня:</w:t>
      </w:r>
    </w:p>
    <w:p w:rsidR="004335F0" w:rsidRDefault="004335F0" w:rsidP="004335F0">
      <w:pPr>
        <w:spacing w:after="0" w:line="240" w:lineRule="auto"/>
        <w:ind w:firstLine="851"/>
        <w:jc w:val="both"/>
        <w:divId w:val="1304504051"/>
        <w:rPr>
          <w:rFonts w:ascii="Times New Roman" w:eastAsia="Times New Roman" w:hAnsi="Times New Roman" w:cs="Times New Roman"/>
          <w:sz w:val="24"/>
          <w:szCs w:val="24"/>
        </w:rPr>
      </w:pPr>
      <w:r>
        <w:rPr>
          <w:rFonts w:ascii="Times New Roman" w:eastAsia="Times New Roman" w:hAnsi="Times New Roman" w:cs="Times New Roman"/>
          <w:sz w:val="24"/>
          <w:szCs w:val="24"/>
        </w:rPr>
        <w:t>1. в който на подателя на искането е могло да стане известно новото обстоятелство или от деня, в който молителят е могъл да се снабди с новото писмено доказателство - в случаите по чл. 239, т. 1, но не по-късно от една година от влизане в сила на акта, чиято отмяна се иска;</w:t>
      </w:r>
    </w:p>
    <w:p w:rsidR="004335F0" w:rsidRDefault="004335F0" w:rsidP="004335F0">
      <w:pPr>
        <w:spacing w:after="0" w:line="240" w:lineRule="auto"/>
        <w:ind w:firstLine="851"/>
        <w:jc w:val="both"/>
        <w:divId w:val="10188928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 узнаване на решението или присъдата, но не по-късно от една година от влизането на решението или присъдата в сила - в случаите по чл. 239, т. 2;</w:t>
      </w:r>
    </w:p>
    <w:p w:rsidR="004335F0" w:rsidRDefault="004335F0" w:rsidP="004335F0">
      <w:pPr>
        <w:spacing w:after="0" w:line="240" w:lineRule="auto"/>
        <w:ind w:firstLine="851"/>
        <w:jc w:val="both"/>
        <w:divId w:val="59251038"/>
        <w:rPr>
          <w:rFonts w:ascii="Times New Roman" w:eastAsia="Times New Roman" w:hAnsi="Times New Roman" w:cs="Times New Roman"/>
          <w:sz w:val="24"/>
          <w:szCs w:val="24"/>
        </w:rPr>
      </w:pPr>
      <w:r>
        <w:rPr>
          <w:rFonts w:ascii="Times New Roman" w:eastAsia="Times New Roman" w:hAnsi="Times New Roman" w:cs="Times New Roman"/>
          <w:sz w:val="24"/>
          <w:szCs w:val="24"/>
        </w:rPr>
        <w:t>3. на узнаване на решението или на акта за отмяна, но не по-късно от една година от влизането на решението или на акта за отмяна в сила - в случаите по чл. 239, т. 3;</w:t>
      </w:r>
    </w:p>
    <w:p w:rsidR="004335F0" w:rsidRDefault="004335F0" w:rsidP="004335F0">
      <w:pPr>
        <w:spacing w:after="0" w:line="240" w:lineRule="auto"/>
        <w:ind w:firstLine="851"/>
        <w:jc w:val="both"/>
        <w:divId w:val="877089367"/>
        <w:rPr>
          <w:rFonts w:ascii="Times New Roman" w:eastAsia="Times New Roman" w:hAnsi="Times New Roman" w:cs="Times New Roman"/>
          <w:sz w:val="24"/>
          <w:szCs w:val="24"/>
        </w:rPr>
      </w:pPr>
      <w:r>
        <w:rPr>
          <w:rFonts w:ascii="Times New Roman" w:eastAsia="Times New Roman" w:hAnsi="Times New Roman" w:cs="Times New Roman"/>
          <w:sz w:val="24"/>
          <w:szCs w:val="24"/>
        </w:rPr>
        <w:t>4. на влизане в сила на последното решение - в случаите по чл. 239, т. 4;</w:t>
      </w:r>
    </w:p>
    <w:p w:rsidR="004335F0" w:rsidRDefault="004335F0" w:rsidP="004335F0">
      <w:pPr>
        <w:spacing w:after="0" w:line="240" w:lineRule="auto"/>
        <w:ind w:firstLine="851"/>
        <w:jc w:val="both"/>
        <w:divId w:val="1996378291"/>
        <w:rPr>
          <w:rFonts w:ascii="Times New Roman" w:eastAsia="Times New Roman" w:hAnsi="Times New Roman" w:cs="Times New Roman"/>
          <w:sz w:val="24"/>
          <w:szCs w:val="24"/>
        </w:rPr>
      </w:pPr>
      <w:r>
        <w:rPr>
          <w:rFonts w:ascii="Times New Roman" w:eastAsia="Times New Roman" w:hAnsi="Times New Roman" w:cs="Times New Roman"/>
          <w:sz w:val="24"/>
          <w:szCs w:val="24"/>
        </w:rPr>
        <w:t>5. на съобщаването на решението - в случаите по чл. 239, т. 6.</w:t>
      </w:r>
    </w:p>
    <w:p w:rsidR="004335F0" w:rsidRDefault="004335F0" w:rsidP="004335F0">
      <w:pPr>
        <w:spacing w:after="0" w:line="240" w:lineRule="auto"/>
        <w:ind w:firstLine="851"/>
        <w:jc w:val="both"/>
        <w:divId w:val="1956015971"/>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Сроковете по ал. 1 започват да текат от влизане в сила на акта, чиято отмяна се иска, ако основанието за отмяна е възникнало или е било узнато преди този момент.</w:t>
      </w:r>
    </w:p>
    <w:p w:rsidR="004335F0" w:rsidRDefault="004335F0" w:rsidP="004335F0">
      <w:pPr>
        <w:spacing w:after="0" w:line="240" w:lineRule="auto"/>
        <w:ind w:firstLine="851"/>
        <w:jc w:val="both"/>
        <w:divId w:val="153295900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чл. 239, т. 5 и чл. 246, ал. 1 искането за отмяна се подава в едногодишен срок от влизане в сила на акта, чиято отмяна се иска.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на искането</w:t>
      </w:r>
    </w:p>
    <w:p w:rsidR="004335F0" w:rsidRDefault="004335F0" w:rsidP="004335F0">
      <w:pPr>
        <w:spacing w:after="0" w:line="240" w:lineRule="auto"/>
        <w:ind w:firstLine="851"/>
        <w:jc w:val="both"/>
        <w:divId w:val="755326746"/>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(Изм. - ДВ, бр. 77 от 2018 г., в сила от 01.01.2019 г.) Искането се подава в писмена форма. То трябва да отговаря на изискванията на чл. 212 и чл. 213 и да съдържа точно и мотивирано изложение на основанията за отмяна, както и адреси за призоваване на останалите страни по делото.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Подаване на искането</w:t>
      </w:r>
    </w:p>
    <w:p w:rsidR="004335F0" w:rsidRDefault="004335F0" w:rsidP="004335F0">
      <w:pPr>
        <w:spacing w:after="0" w:line="240" w:lineRule="auto"/>
        <w:ind w:firstLine="851"/>
        <w:jc w:val="both"/>
        <w:divId w:val="2108847629"/>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(1) (Изм. - ДВ, бр. 77 от 2018 г., в сила от 01.01.2019 г.) Искането за отмяна се подава чрез първоинстанционния съд. Ако не отговаря на изискванията на чл. 241, се прилага чл. 213б.</w:t>
      </w:r>
    </w:p>
    <w:p w:rsidR="004335F0" w:rsidRDefault="004335F0" w:rsidP="004335F0">
      <w:pPr>
        <w:spacing w:after="0" w:line="240" w:lineRule="auto"/>
        <w:ind w:firstLine="851"/>
        <w:jc w:val="both"/>
        <w:divId w:val="211146452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77 от 2018 г., в сила от 01.01.2019 г.) По реда на ал. 1 се оставя без разглеждане и всяко последвало искане за отмяна на влезли в сила съдебни актове по чл. 237, ал. 1, а образуваното производство се прекратява, когато съдът се е произнесъл на същото правно основание по чл. 239.</w:t>
      </w:r>
    </w:p>
    <w:p w:rsidR="004335F0" w:rsidRDefault="004335F0" w:rsidP="004335F0">
      <w:pPr>
        <w:spacing w:after="0" w:line="240" w:lineRule="auto"/>
        <w:ind w:firstLine="851"/>
        <w:jc w:val="both"/>
        <w:divId w:val="6274723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77 от 2018 г., в сила от 01.01.2019 г.) В 7-дневен срок от получаването на преписи от искането останалите страни могат да подадат възражения.</w:t>
      </w:r>
    </w:p>
    <w:p w:rsidR="004335F0" w:rsidRDefault="004335F0" w:rsidP="004335F0">
      <w:pPr>
        <w:spacing w:after="0" w:line="240" w:lineRule="auto"/>
        <w:ind w:firstLine="851"/>
        <w:jc w:val="both"/>
        <w:divId w:val="172359734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77 от 2018 г., в сила от 01.01.2019 г., доп. - ДВ, бр. 94 от 2019 г.) Искането за отмяна се приподписва от адвокат или юрисконсулт, с изключение на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или когато жалбоподателят или неговият представител има юридическа правоспособност. Към искането се прилага пълномощно за приподписването, а в случая, когато жалбоподателят или неговият представител има юридическа правоспособност, се прилага удостоверение за юридическа правоспособност.</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Такса в производството по отмяна на влезли в сила съдебни актове</w:t>
      </w:r>
    </w:p>
    <w:p w:rsidR="004335F0" w:rsidRDefault="004335F0" w:rsidP="004335F0">
      <w:pPr>
        <w:spacing w:after="0" w:line="240" w:lineRule="auto"/>
        <w:ind w:firstLine="851"/>
        <w:jc w:val="both"/>
        <w:divId w:val="456753050"/>
        <w:rPr>
          <w:rFonts w:ascii="Times New Roman" w:eastAsia="Times New Roman" w:hAnsi="Times New Roman" w:cs="Times New Roman"/>
          <w:sz w:val="24"/>
          <w:szCs w:val="24"/>
        </w:rPr>
      </w:pPr>
      <w:r>
        <w:rPr>
          <w:rFonts w:ascii="Times New Roman" w:eastAsia="Times New Roman" w:hAnsi="Times New Roman" w:cs="Times New Roman"/>
          <w:sz w:val="24"/>
          <w:szCs w:val="24"/>
        </w:rPr>
        <w:t>Чл. 242а. (Нов - ДВ, бр. 77 от 2018 г., в сила от 01.01.2019 г., доп. - ДВ, бр. 94 от 2019 г.) За производство по отмяна на влезли в сила съдебни актове се събира такса в размер 30 лв. за граждани, държавни и общински органи и 150 лв. за организации. Не се дължи такса от граждани по искане за отмяна по дела за пенсионно, здравно и социално осигуряване и подпомагане.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искането</w:t>
      </w:r>
    </w:p>
    <w:p w:rsidR="004335F0" w:rsidRDefault="004335F0" w:rsidP="004335F0">
      <w:pPr>
        <w:spacing w:after="0" w:line="240" w:lineRule="auto"/>
        <w:ind w:firstLine="851"/>
        <w:jc w:val="both"/>
        <w:divId w:val="16355981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243. (Изм. - ДВ, бр. 77 от 2018 г., в сила от 01.01.2019 г.) Искането за отмяна, ако е допустимо, се разглежда в открито заседание от тричленен състав на Върховния административен съд, когато актът е постановен от административен съд, от петчленен състав на Върховния административен съд, когато актът е постановен от тричленен състав на Върховния административен съд, и от друг петчленен състав на Върховния </w:t>
      </w:r>
      <w:r>
        <w:rPr>
          <w:rFonts w:ascii="Times New Roman" w:eastAsia="Times New Roman" w:hAnsi="Times New Roman" w:cs="Times New Roman"/>
          <w:sz w:val="24"/>
          <w:szCs w:val="24"/>
        </w:rPr>
        <w:lastRenderedPageBreak/>
        <w:t xml:space="preserve">административен съд, когато актът е постановен от петчленен състав на Върховния административен съд.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искането</w:t>
      </w:r>
    </w:p>
    <w:p w:rsidR="004335F0" w:rsidRDefault="004335F0" w:rsidP="004335F0">
      <w:pPr>
        <w:spacing w:after="0" w:line="240" w:lineRule="auto"/>
        <w:ind w:firstLine="851"/>
        <w:jc w:val="both"/>
        <w:divId w:val="1055086511"/>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(1) Върховният административен съд отхвърля искането или отменя решението изцяло или отчасти.</w:t>
      </w:r>
    </w:p>
    <w:p w:rsidR="004335F0" w:rsidRDefault="004335F0" w:rsidP="004335F0">
      <w:pPr>
        <w:spacing w:after="0" w:line="240" w:lineRule="auto"/>
        <w:ind w:firstLine="851"/>
        <w:jc w:val="both"/>
        <w:divId w:val="189912754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отмени решението, Върховният административен съд връща делото за ново разглеждане в надлежния съд от друг състав, като посочва и откъде да започне новото разглеждане. В случая по чл. 239, т. 4 съдът отменя неправилното решение.</w:t>
      </w:r>
    </w:p>
    <w:p w:rsidR="004335F0" w:rsidRDefault="004335F0" w:rsidP="004335F0">
      <w:pPr>
        <w:spacing w:after="0" w:line="240" w:lineRule="auto"/>
        <w:ind w:firstLine="851"/>
        <w:jc w:val="both"/>
        <w:divId w:val="29642232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2018 г., в сила от 01.01.2019 г.) Решението по искането не подлежи на обжалване и отмяна.</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Отмяна по искане на трето лице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отмяна</w:t>
      </w:r>
    </w:p>
    <w:p w:rsidR="004335F0" w:rsidRDefault="004335F0" w:rsidP="004335F0">
      <w:pPr>
        <w:spacing w:after="0" w:line="240" w:lineRule="auto"/>
        <w:ind w:firstLine="851"/>
        <w:jc w:val="both"/>
        <w:divId w:val="1074888112"/>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(1) На отмяна по искане на трето лице подлежат влезли в сила съдебни решения и споразумения пред съда.</w:t>
      </w:r>
    </w:p>
    <w:p w:rsidR="004335F0" w:rsidRDefault="004335F0" w:rsidP="004335F0">
      <w:pPr>
        <w:spacing w:after="0" w:line="240" w:lineRule="auto"/>
        <w:ind w:firstLine="851"/>
        <w:jc w:val="both"/>
        <w:divId w:val="18359935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2018 г., в сила от 01.01.2019 г.) Влезлите в сила съдебни актове, постановени от петчленен състав на Върховния административен съд, подлежат на отмяна от друг петчленен състав на същия съд, с изключение на решенията, постановени по оспорване на подзаконов нормативен акт.</w:t>
      </w:r>
    </w:p>
    <w:p w:rsidR="004335F0" w:rsidRDefault="004335F0" w:rsidP="004335F0">
      <w:pPr>
        <w:spacing w:after="0" w:line="240" w:lineRule="auto"/>
        <w:ind w:firstLine="851"/>
        <w:jc w:val="both"/>
        <w:divId w:val="14436527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77 от 2018 г., в сила от 01.01.2019 г.) Не подлежат на отмяна влезлите в сила решения, постановени от тричленен или петчленен състав на Върховния административен съд постановени в производство по отмяна.</w:t>
      </w:r>
    </w:p>
    <w:p w:rsidR="004335F0" w:rsidRDefault="004335F0" w:rsidP="004335F0">
      <w:pPr>
        <w:spacing w:after="0" w:line="240" w:lineRule="auto"/>
        <w:ind w:firstLine="851"/>
        <w:jc w:val="both"/>
        <w:divId w:val="180030179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77 от 2018 г., в сила от 01.01.2019 г.) Не подлежат на отмяна влезлите в сила решения, постановени по оспорване на общ или подзаконов нормативен акт.</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искане за отмяна</w:t>
      </w:r>
    </w:p>
    <w:p w:rsidR="004335F0" w:rsidRDefault="004335F0" w:rsidP="004335F0">
      <w:pPr>
        <w:spacing w:after="0" w:line="240" w:lineRule="auto"/>
        <w:ind w:firstLine="851"/>
        <w:jc w:val="both"/>
        <w:divId w:val="1917545874"/>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(1) Право да иска отмяна има всяко лице, за което решението или споразумението има сила и е неблагоприятно, макар и да не е било страна по делото.</w:t>
      </w:r>
    </w:p>
    <w:p w:rsidR="004335F0" w:rsidRDefault="004335F0" w:rsidP="004335F0">
      <w:pPr>
        <w:spacing w:after="0" w:line="240" w:lineRule="auto"/>
        <w:ind w:firstLine="851"/>
        <w:jc w:val="both"/>
        <w:divId w:val="869955961"/>
        <w:rPr>
          <w:rFonts w:ascii="Times New Roman" w:eastAsia="Times New Roman" w:hAnsi="Times New Roman" w:cs="Times New Roman"/>
          <w:sz w:val="24"/>
          <w:szCs w:val="24"/>
        </w:rPr>
      </w:pPr>
      <w:r>
        <w:rPr>
          <w:rFonts w:ascii="Times New Roman" w:eastAsia="Times New Roman" w:hAnsi="Times New Roman" w:cs="Times New Roman"/>
          <w:sz w:val="24"/>
          <w:szCs w:val="24"/>
        </w:rPr>
        <w:t>(2) Трето лице не може да иска отмяна на решение за обявяване на нищожност или за отмяна на общ административен акт или на споразумение по акта, ако оспорването е било надлежно съобщено по реда на чл. 181, ал. 1.</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искането</w:t>
      </w:r>
    </w:p>
    <w:p w:rsidR="004335F0" w:rsidRDefault="004335F0" w:rsidP="004335F0">
      <w:pPr>
        <w:spacing w:after="0" w:line="240" w:lineRule="auto"/>
        <w:ind w:firstLine="851"/>
        <w:jc w:val="both"/>
        <w:divId w:val="1102990179"/>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За сроковете, формата, подаването и разглеждането на искането се прилагат разпоредбите на чл. 240 - 243.</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искането</w:t>
      </w:r>
    </w:p>
    <w:p w:rsidR="004335F0" w:rsidRDefault="004335F0" w:rsidP="004335F0">
      <w:pPr>
        <w:spacing w:after="0" w:line="240" w:lineRule="auto"/>
        <w:ind w:firstLine="851"/>
        <w:jc w:val="both"/>
        <w:divId w:val="963538420"/>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(1) Ако намери искането за основателно, Върховният административен съд отменя решението изцяло или отчасти и връща делото на първоинстанционния съд за ново разглеждане от друг състав от началото на съдебното производство.</w:t>
      </w:r>
    </w:p>
    <w:p w:rsidR="004335F0" w:rsidRDefault="004335F0" w:rsidP="004335F0">
      <w:pPr>
        <w:spacing w:after="0" w:line="240" w:lineRule="auto"/>
        <w:ind w:firstLine="851"/>
        <w:jc w:val="both"/>
        <w:divId w:val="1192378909"/>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 искането не подлежи на обжалване.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Субсидиарно прилагане</w:t>
      </w:r>
    </w:p>
    <w:p w:rsidR="004335F0" w:rsidRDefault="004335F0" w:rsidP="004335F0">
      <w:pPr>
        <w:spacing w:after="0" w:line="240" w:lineRule="auto"/>
        <w:ind w:firstLine="851"/>
        <w:jc w:val="both"/>
        <w:divId w:val="1831099974"/>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За неуредените в тази глава въпроси се прилагат съответно разпоредбите за първоинстанционното производство.</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 xml:space="preserve">ЗАЩИТА СРЕЩУ НЕОСНОВАТЕЛНИ ДЕЙСТВИЯ И БЕЗДЕЙСТВИЯ НА АДМИНИСТРАЦИЯТА </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Защита срещу неоснователни действия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искане</w:t>
      </w:r>
    </w:p>
    <w:p w:rsidR="004335F0" w:rsidRDefault="004335F0" w:rsidP="004335F0">
      <w:pPr>
        <w:spacing w:after="0" w:line="240" w:lineRule="auto"/>
        <w:ind w:firstLine="851"/>
        <w:jc w:val="both"/>
        <w:divId w:val="1299458518"/>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(1) Всеки, който има правен интерес, може да иска прекратяване на действия, извършвани от административен орган или длъжностно лице, които не се основават на административен акт или на закона.</w:t>
      </w:r>
    </w:p>
    <w:p w:rsidR="004335F0" w:rsidRDefault="004335F0" w:rsidP="004335F0">
      <w:pPr>
        <w:spacing w:after="0" w:line="240" w:lineRule="auto"/>
        <w:ind w:firstLine="851"/>
        <w:jc w:val="both"/>
        <w:divId w:val="49107067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94 от 2008 г., в сила от 01.01.2009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искането</w:t>
      </w:r>
    </w:p>
    <w:p w:rsidR="004335F0" w:rsidRDefault="004335F0" w:rsidP="004335F0">
      <w:pPr>
        <w:spacing w:after="0" w:line="240" w:lineRule="auto"/>
        <w:ind w:firstLine="851"/>
        <w:jc w:val="both"/>
        <w:divId w:val="2115855380"/>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(1) Искането се предявява писмено пред административния съд по местоизвършване на действията.</w:t>
      </w:r>
    </w:p>
    <w:p w:rsidR="004335F0" w:rsidRDefault="004335F0" w:rsidP="004335F0">
      <w:pPr>
        <w:spacing w:after="0" w:line="240" w:lineRule="auto"/>
        <w:ind w:firstLine="851"/>
        <w:jc w:val="both"/>
        <w:divId w:val="14806346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94 от 2008 г., в сила от 01.01.2009 г.)</w:t>
      </w:r>
    </w:p>
    <w:p w:rsidR="004335F0" w:rsidRDefault="004335F0" w:rsidP="004335F0">
      <w:pPr>
        <w:spacing w:after="0" w:line="240" w:lineRule="auto"/>
        <w:ind w:firstLine="851"/>
        <w:jc w:val="both"/>
        <w:divId w:val="1024285321"/>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се вписва в специална книга, като се отбелязват точният час на постъпването и подателят му.</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искането</w:t>
      </w:r>
    </w:p>
    <w:p w:rsidR="004335F0" w:rsidRDefault="004335F0" w:rsidP="004335F0">
      <w:pPr>
        <w:spacing w:after="0" w:line="240" w:lineRule="auto"/>
        <w:ind w:firstLine="851"/>
        <w:jc w:val="both"/>
        <w:divId w:val="1236012284"/>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(1) Искането се разглежда незабавно от съдия.</w:t>
      </w:r>
    </w:p>
    <w:p w:rsidR="004335F0" w:rsidRDefault="004335F0" w:rsidP="004335F0">
      <w:pPr>
        <w:spacing w:after="0" w:line="240" w:lineRule="auto"/>
        <w:ind w:firstLine="851"/>
        <w:jc w:val="both"/>
        <w:divId w:val="5800239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2008 г., в сила от 01.01.2009 г.) Съдът задължава административния орган или длъжностното лице, което извършва неоснователните действия, незабавно да предостави данни за основанието на извършените действия.</w:t>
      </w:r>
    </w:p>
    <w:p w:rsidR="004335F0" w:rsidRDefault="004335F0" w:rsidP="004335F0">
      <w:pPr>
        <w:spacing w:after="0" w:line="240" w:lineRule="auto"/>
        <w:ind w:firstLine="851"/>
        <w:jc w:val="both"/>
        <w:divId w:val="6502082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2008 г., в сила от 01.01.2009 г.) Съдът може да провери чрез органите на полицията, както и по всички други начини, които не са забранени от закона, извършват ли се действията, от чие име и на какво основание.</w:t>
      </w:r>
    </w:p>
    <w:p w:rsidR="004335F0" w:rsidRDefault="004335F0" w:rsidP="004335F0">
      <w:pPr>
        <w:spacing w:after="0" w:line="240" w:lineRule="auto"/>
        <w:ind w:firstLine="851"/>
        <w:jc w:val="both"/>
        <w:divId w:val="930163653"/>
        <w:rPr>
          <w:rFonts w:ascii="Times New Roman" w:eastAsia="Times New Roman" w:hAnsi="Times New Roman" w:cs="Times New Roman"/>
          <w:sz w:val="24"/>
          <w:szCs w:val="24"/>
        </w:rPr>
      </w:pPr>
      <w:r>
        <w:rPr>
          <w:rFonts w:ascii="Times New Roman" w:eastAsia="Times New Roman" w:hAnsi="Times New Roman" w:cs="Times New Roman"/>
          <w:sz w:val="24"/>
          <w:szCs w:val="24"/>
        </w:rPr>
        <w:t>(4) За извършената проверка проверяващите органи съставят протокол.</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по искането</w:t>
      </w:r>
    </w:p>
    <w:p w:rsidR="004335F0" w:rsidRDefault="004335F0" w:rsidP="004335F0">
      <w:pPr>
        <w:spacing w:after="0" w:line="240" w:lineRule="auto"/>
        <w:ind w:firstLine="851"/>
        <w:jc w:val="both"/>
        <w:divId w:val="1082681922"/>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(1) Веднага след приключване на проверката въз основа на данните, събрани от нея, и представените от страните доказателства, съдът се произнася с разпореждане.</w:t>
      </w:r>
    </w:p>
    <w:p w:rsidR="004335F0" w:rsidRDefault="004335F0" w:rsidP="004335F0">
      <w:pPr>
        <w:spacing w:after="0" w:line="240" w:lineRule="auto"/>
        <w:ind w:firstLine="851"/>
        <w:jc w:val="both"/>
        <w:divId w:val="367529690"/>
        <w:rPr>
          <w:rFonts w:ascii="Times New Roman" w:eastAsia="Times New Roman" w:hAnsi="Times New Roman" w:cs="Times New Roman"/>
          <w:sz w:val="24"/>
          <w:szCs w:val="24"/>
        </w:rPr>
      </w:pPr>
      <w:r>
        <w:rPr>
          <w:rFonts w:ascii="Times New Roman" w:eastAsia="Times New Roman" w:hAnsi="Times New Roman" w:cs="Times New Roman"/>
          <w:sz w:val="24"/>
          <w:szCs w:val="24"/>
        </w:rPr>
        <w:t>(2) С разпореждането по ал. 1 се нарежда да бъдат прекратени безусловно действията, които не се извършват в изпълнение на представен при проверката административен акт или на закона, или се отхвърля искането. Разпореждането се изпълнява незабавно от органите на полицията.</w:t>
      </w:r>
    </w:p>
    <w:p w:rsidR="004335F0" w:rsidRDefault="004335F0" w:rsidP="004335F0">
      <w:pPr>
        <w:spacing w:after="0" w:line="240" w:lineRule="auto"/>
        <w:ind w:firstLine="851"/>
        <w:jc w:val="both"/>
        <w:divId w:val="99392085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94 от 2008 г., в сила от 01.01.2009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w:t>
      </w:r>
    </w:p>
    <w:p w:rsidR="004335F0" w:rsidRDefault="004335F0" w:rsidP="004335F0">
      <w:pPr>
        <w:spacing w:after="0" w:line="240" w:lineRule="auto"/>
        <w:ind w:firstLine="851"/>
        <w:jc w:val="both"/>
        <w:divId w:val="783694051"/>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(1) (Изм. - ДВ, бр. 94 от 2008 г., в сила от 01.01.2009 г.) Разпореждането може да се обжалва в тридневен срок от издаването му от органа или длъжностното лице, които са извършили действията, когато искането е уважено, и от всеки, който има правен интерес, когато искането е отхвърлено.</w:t>
      </w:r>
    </w:p>
    <w:p w:rsidR="004335F0" w:rsidRDefault="004335F0" w:rsidP="004335F0">
      <w:pPr>
        <w:spacing w:after="0" w:line="240" w:lineRule="auto"/>
        <w:ind w:firstLine="851"/>
        <w:jc w:val="both"/>
        <w:divId w:val="675796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Жалбата се разглежда по реда на глава тринадесета и не спира изпълнението.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Установителен иск</w:t>
      </w:r>
    </w:p>
    <w:p w:rsidR="004335F0" w:rsidRDefault="004335F0" w:rsidP="004335F0">
      <w:pPr>
        <w:spacing w:after="0" w:line="240" w:lineRule="auto"/>
        <w:ind w:firstLine="851"/>
        <w:jc w:val="both"/>
        <w:divId w:val="1346591848"/>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Защитата по тази глава не е пречка за предявяване на иска по чл. 128, ал. 2 или по чл. 203.</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Защита срещу неоснователни бездействия</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и ред за оспорване</w:t>
      </w:r>
    </w:p>
    <w:p w:rsidR="004335F0" w:rsidRDefault="004335F0" w:rsidP="004335F0">
      <w:pPr>
        <w:spacing w:after="0" w:line="240" w:lineRule="auto"/>
        <w:ind w:firstLine="851"/>
        <w:jc w:val="both"/>
        <w:divId w:val="685712464"/>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(Изм. - ДВ, бр. 77 от 2018 г., в сила от 01.01.2019 г.) (1) Бездействието на административния орган по задължение, произтичащо пряко от нормативен акт, може да се оспори безсрочно, като се прилагат съответно разпоредбите за оспорване на индивидуалните административни актове.</w:t>
      </w:r>
    </w:p>
    <w:p w:rsidR="004335F0" w:rsidRDefault="004335F0" w:rsidP="004335F0">
      <w:pPr>
        <w:spacing w:after="0" w:line="240" w:lineRule="auto"/>
        <w:ind w:firstLine="851"/>
        <w:jc w:val="both"/>
        <w:divId w:val="398557004"/>
        <w:rPr>
          <w:rFonts w:ascii="Times New Roman" w:eastAsia="Times New Roman" w:hAnsi="Times New Roman" w:cs="Times New Roman"/>
          <w:sz w:val="24"/>
          <w:szCs w:val="24"/>
        </w:rPr>
      </w:pPr>
      <w:r>
        <w:rPr>
          <w:rFonts w:ascii="Times New Roman" w:eastAsia="Times New Roman" w:hAnsi="Times New Roman" w:cs="Times New Roman"/>
          <w:sz w:val="24"/>
          <w:szCs w:val="24"/>
        </w:rPr>
        <w:t>(2) Неизвършването на фактически действия, които административният орган е длъжен да извърши по силата на закона, подлежи на оспорване в 14-дневен срок от подаването на искане до органа за извършването му.</w:t>
      </w:r>
    </w:p>
    <w:p w:rsidR="004335F0" w:rsidRDefault="004335F0" w:rsidP="004335F0">
      <w:pPr>
        <w:spacing w:after="0" w:line="240" w:lineRule="auto"/>
        <w:ind w:firstLine="851"/>
        <w:jc w:val="both"/>
        <w:divId w:val="767236727"/>
        <w:rPr>
          <w:rFonts w:ascii="Times New Roman" w:eastAsia="Times New Roman" w:hAnsi="Times New Roman" w:cs="Times New Roman"/>
          <w:sz w:val="24"/>
          <w:szCs w:val="24"/>
        </w:rPr>
      </w:pPr>
      <w:r>
        <w:rPr>
          <w:rFonts w:ascii="Times New Roman" w:eastAsia="Times New Roman" w:hAnsi="Times New Roman" w:cs="Times New Roman"/>
          <w:sz w:val="24"/>
          <w:szCs w:val="24"/>
        </w:rPr>
        <w:t>(3) С решението си съдът осъжда административния орган да извърши действието, като определя срок за това или отхвърля искането.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оспорване</w:t>
      </w:r>
    </w:p>
    <w:p w:rsidR="004335F0" w:rsidRDefault="004335F0" w:rsidP="004335F0">
      <w:pPr>
        <w:spacing w:after="0" w:line="240" w:lineRule="auto"/>
        <w:ind w:firstLine="851"/>
        <w:jc w:val="both"/>
        <w:divId w:val="14564124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257. (Отм. - ДВ, бр. 77 от 2018 г., в сила от 01.01.2019 г.) </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четвърти.</w:t>
      </w:r>
      <w:r>
        <w:rPr>
          <w:rFonts w:ascii="Times New Roman" w:hAnsi="Times New Roman" w:cs="Times New Roman"/>
          <w:b/>
          <w:bCs/>
          <w:sz w:val="24"/>
          <w:szCs w:val="24"/>
        </w:rPr>
        <w:br/>
        <w:t>ТЪЛКУВАТЕЛНИ АКТОВЕ</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 xml:space="preserve">ТЪЛКУВАТЕЛНИ РЕШЕНИЯ И ТЪЛКУВАТЕЛНИ ПОСТАНОВЛЕНИЯ (ОТМ. - ДВ, БР. 64 ОТ 2007 Г.)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Тълкувателни решения</w:t>
      </w:r>
    </w:p>
    <w:p w:rsidR="004335F0" w:rsidRDefault="004335F0" w:rsidP="004335F0">
      <w:pPr>
        <w:spacing w:after="0" w:line="240" w:lineRule="auto"/>
        <w:ind w:firstLine="851"/>
        <w:jc w:val="both"/>
        <w:divId w:val="874542344"/>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Тълкувателни постановления</w:t>
      </w:r>
    </w:p>
    <w:p w:rsidR="004335F0" w:rsidRDefault="004335F0" w:rsidP="004335F0">
      <w:pPr>
        <w:spacing w:after="0" w:line="240" w:lineRule="auto"/>
        <w:ind w:firstLine="851"/>
        <w:jc w:val="both"/>
        <w:divId w:val="1558398407"/>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Съвместни тълкувателни постановления</w:t>
      </w:r>
    </w:p>
    <w:p w:rsidR="004335F0" w:rsidRDefault="004335F0" w:rsidP="004335F0">
      <w:pPr>
        <w:spacing w:after="0" w:line="240" w:lineRule="auto"/>
        <w:ind w:firstLine="851"/>
        <w:jc w:val="both"/>
        <w:divId w:val="112411413"/>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Искания за произнасяне с тълкувателни решения и постановления</w:t>
      </w:r>
    </w:p>
    <w:p w:rsidR="004335F0" w:rsidRDefault="004335F0" w:rsidP="004335F0">
      <w:pPr>
        <w:spacing w:after="0" w:line="240" w:lineRule="auto"/>
        <w:ind w:firstLine="851"/>
        <w:jc w:val="both"/>
        <w:divId w:val="126365394"/>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Адресати на исканията за тълкувателни решения и постановления</w:t>
      </w:r>
    </w:p>
    <w:p w:rsidR="004335F0" w:rsidRDefault="004335F0" w:rsidP="004335F0">
      <w:pPr>
        <w:spacing w:after="0" w:line="240" w:lineRule="auto"/>
        <w:ind w:firstLine="851"/>
        <w:jc w:val="both"/>
        <w:divId w:val="896746509"/>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Форма и съдържание на искането</w:t>
      </w:r>
    </w:p>
    <w:p w:rsidR="004335F0" w:rsidRDefault="004335F0" w:rsidP="004335F0">
      <w:pPr>
        <w:spacing w:after="0" w:line="240" w:lineRule="auto"/>
        <w:ind w:firstLine="851"/>
        <w:jc w:val="both"/>
        <w:divId w:val="1435783005"/>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Образуване на дело и разглеждане на искането</w:t>
      </w:r>
    </w:p>
    <w:p w:rsidR="004335F0" w:rsidRDefault="004335F0" w:rsidP="004335F0">
      <w:pPr>
        <w:spacing w:after="0" w:line="240" w:lineRule="auto"/>
        <w:ind w:firstLine="851"/>
        <w:jc w:val="both"/>
        <w:divId w:val="1038898499"/>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Уведомяване на заинтересованите органи и лица</w:t>
      </w:r>
    </w:p>
    <w:p w:rsidR="004335F0" w:rsidRDefault="004335F0" w:rsidP="004335F0">
      <w:pPr>
        <w:spacing w:after="0" w:line="240" w:lineRule="auto"/>
        <w:ind w:firstLine="851"/>
        <w:jc w:val="both"/>
        <w:divId w:val="75054044"/>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Постановяване на тълкувателно решение или постановление</w:t>
      </w:r>
    </w:p>
    <w:p w:rsidR="004335F0" w:rsidRDefault="004335F0" w:rsidP="004335F0">
      <w:pPr>
        <w:spacing w:after="0" w:line="240" w:lineRule="auto"/>
        <w:ind w:firstLine="851"/>
        <w:jc w:val="both"/>
        <w:divId w:val="9528212"/>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(Отм. - ДВ, бр. 64 от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пети.</w:t>
      </w:r>
      <w:r>
        <w:rPr>
          <w:rFonts w:ascii="Times New Roman" w:hAnsi="Times New Roman" w:cs="Times New Roman"/>
          <w:b/>
          <w:bCs/>
          <w:sz w:val="24"/>
          <w:szCs w:val="24"/>
        </w:rPr>
        <w:br/>
        <w:t>ИЗПЪЛНЕНИЕ НА АДМИНИСТРАТИВНИТЕ АКТОВЕ И СЪДЕБНИТЕ РЕШЕНИЯ</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ИЗПЪЛНЕНИЕ НА АДМИНИСТРАТИВНИ АКТОВЕ И СЪДЕБНИ РЕШЕНИЯ ПО АДМИНИСТРАТИВНИ ДЕЛА</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изпълнение</w:t>
      </w:r>
    </w:p>
    <w:p w:rsidR="004335F0" w:rsidRDefault="004335F0" w:rsidP="004335F0">
      <w:pPr>
        <w:spacing w:after="0" w:line="240" w:lineRule="auto"/>
        <w:ind w:firstLine="851"/>
        <w:jc w:val="both"/>
        <w:divId w:val="1375033511"/>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На изпълнение по реда на този дял подлежат изискуемите задължения, породени от изпълнителните основания, предвидени в този кодекс или в друг закон.</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Изпълнителни основания</w:t>
      </w:r>
    </w:p>
    <w:p w:rsidR="004335F0" w:rsidRDefault="004335F0" w:rsidP="004335F0">
      <w:pPr>
        <w:spacing w:after="0" w:line="240" w:lineRule="auto"/>
        <w:ind w:firstLine="851"/>
        <w:jc w:val="both"/>
        <w:divId w:val="340620270"/>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Изпълнителни основания по този кодекс са влезлите в сила или подлежащи на предварително изпълнение:</w:t>
      </w:r>
    </w:p>
    <w:p w:rsidR="004335F0" w:rsidRDefault="004335F0" w:rsidP="004335F0">
      <w:pPr>
        <w:spacing w:after="0" w:line="240" w:lineRule="auto"/>
        <w:ind w:firstLine="851"/>
        <w:jc w:val="both"/>
        <w:divId w:val="259945629"/>
        <w:rPr>
          <w:rFonts w:ascii="Times New Roman" w:eastAsia="Times New Roman" w:hAnsi="Times New Roman" w:cs="Times New Roman"/>
          <w:sz w:val="24"/>
          <w:szCs w:val="24"/>
        </w:rPr>
      </w:pPr>
      <w:r>
        <w:rPr>
          <w:rFonts w:ascii="Times New Roman" w:eastAsia="Times New Roman" w:hAnsi="Times New Roman" w:cs="Times New Roman"/>
          <w:sz w:val="24"/>
          <w:szCs w:val="24"/>
        </w:rPr>
        <w:t>1. индивидуални или общи административни актове;</w:t>
      </w:r>
    </w:p>
    <w:p w:rsidR="004335F0" w:rsidRDefault="004335F0" w:rsidP="004335F0">
      <w:pPr>
        <w:spacing w:after="0" w:line="240" w:lineRule="auto"/>
        <w:ind w:firstLine="851"/>
        <w:jc w:val="both"/>
        <w:divId w:val="1313026571"/>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 определения и разпореждания на административните съдилища;</w:t>
      </w:r>
    </w:p>
    <w:p w:rsidR="004335F0" w:rsidRDefault="004335F0" w:rsidP="004335F0">
      <w:pPr>
        <w:spacing w:after="0" w:line="240" w:lineRule="auto"/>
        <w:ind w:firstLine="851"/>
        <w:jc w:val="both"/>
        <w:divId w:val="1487549614"/>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споразумения пред административните органи или пред съда;</w:t>
      </w:r>
    </w:p>
    <w:p w:rsidR="004335F0" w:rsidRDefault="004335F0" w:rsidP="004335F0">
      <w:pPr>
        <w:spacing w:after="0" w:line="240" w:lineRule="auto"/>
        <w:ind w:firstLine="851"/>
        <w:jc w:val="both"/>
        <w:divId w:val="29224737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74 от 2016 г.) административни договори.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pPr>
        <w:spacing w:after="0" w:line="240" w:lineRule="auto"/>
        <w:ind w:firstLine="851"/>
        <w:rPr>
          <w:rFonts w:ascii="Times New Roman" w:eastAsia="Times New Roman" w:hAnsi="Times New Roman" w:cs="Times New Roman"/>
          <w:b/>
          <w:bCs/>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Неприложимост</w:t>
      </w:r>
    </w:p>
    <w:p w:rsidR="004335F0" w:rsidRDefault="004335F0" w:rsidP="004335F0">
      <w:pPr>
        <w:spacing w:after="0" w:line="240" w:lineRule="auto"/>
        <w:ind w:firstLine="851"/>
        <w:jc w:val="both"/>
        <w:divId w:val="1189106633"/>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(1) Публичните вземания, породени от изпълнителни основания по чл. 268, се изпълняват по реда на Данъчно-осигурителния процесуален кодекс.</w:t>
      </w:r>
    </w:p>
    <w:p w:rsidR="004335F0" w:rsidRDefault="004335F0" w:rsidP="004335F0">
      <w:pPr>
        <w:spacing w:after="0" w:line="240" w:lineRule="auto"/>
        <w:ind w:firstLine="851"/>
        <w:jc w:val="both"/>
        <w:divId w:val="1851723945"/>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Частните вземания на държавата и общините, вземанията за вреди от незаконосъобразните административни актове и от принудително изпълнение и другите частни парични вземания, породени или удостоверени от изпълнителни основания по чл. 268, както и вземанията за разноски, свързани с изпълнението, се изпълняват по реда на Гражданския процесуален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Едновременно водене на изпълнителни производства</w:t>
      </w:r>
    </w:p>
    <w:p w:rsidR="004335F0" w:rsidRDefault="004335F0" w:rsidP="004335F0">
      <w:pPr>
        <w:spacing w:after="0" w:line="240" w:lineRule="auto"/>
        <w:ind w:firstLine="851"/>
        <w:jc w:val="both"/>
        <w:divId w:val="696932764"/>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Изпълнителните производства по този кодекс се водят независимо от висящите изпълнителни производства по Гражданския процесуален кодекс или по Данъчно-осигурителния процесуален кодекс срещу същия длъжник.</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 по изпълнението</w:t>
      </w:r>
    </w:p>
    <w:p w:rsidR="004335F0" w:rsidRDefault="004335F0" w:rsidP="004335F0">
      <w:pPr>
        <w:spacing w:after="0" w:line="240" w:lineRule="auto"/>
        <w:ind w:firstLine="851"/>
        <w:jc w:val="both"/>
        <w:divId w:val="1795714251"/>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(1) Орган по изпълнението е:</w:t>
      </w:r>
    </w:p>
    <w:p w:rsidR="004335F0" w:rsidRDefault="004335F0" w:rsidP="004335F0">
      <w:pPr>
        <w:spacing w:after="0" w:line="240" w:lineRule="auto"/>
        <w:ind w:firstLine="851"/>
        <w:jc w:val="both"/>
        <w:divId w:val="1385955738"/>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изпълнение срещу граждани и организации - административният орган, който е издал или е трябвало да издаде административния акт, освен ако в изпълнителното основание или в закона е посочен друг орган;</w:t>
      </w:r>
    </w:p>
    <w:p w:rsidR="004335F0" w:rsidRDefault="004335F0" w:rsidP="004335F0">
      <w:pPr>
        <w:spacing w:after="0" w:line="240" w:lineRule="auto"/>
        <w:ind w:firstLine="851"/>
        <w:jc w:val="both"/>
        <w:divId w:val="176321211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изпълнение срещу административен орган - съдебният изпълнител, в чийто съдебен район е местоизпълнението на задължението.</w:t>
      </w:r>
    </w:p>
    <w:p w:rsidR="004335F0" w:rsidRDefault="004335F0" w:rsidP="004335F0">
      <w:pPr>
        <w:spacing w:after="0" w:line="240" w:lineRule="auto"/>
        <w:ind w:firstLine="851"/>
        <w:jc w:val="both"/>
        <w:divId w:val="158868735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след издаване на изпълнителното основание органът по ал. 1, т. 1 бъде закрит, без да е посочен негов правоприемник, или компетентността му по въпроса бъде отнета, орган по изпълнението е органът по чл. 153, ал. 2 и 3.</w:t>
      </w:r>
    </w:p>
    <w:p w:rsidR="004335F0" w:rsidRDefault="004335F0" w:rsidP="004335F0">
      <w:pPr>
        <w:spacing w:after="0" w:line="240" w:lineRule="auto"/>
        <w:ind w:firstLine="851"/>
        <w:jc w:val="both"/>
        <w:divId w:val="175547258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естеството на задължението налага, органът по ал. 1 може да иска съдействие от органите на полицията, други държавни органи и от общините. Всички държавни органи са длъжни при поискване да съдействат на органа по изпълнението и на упълномощените за изпълнението лица.</w:t>
      </w:r>
    </w:p>
    <w:p w:rsidR="004335F0" w:rsidRDefault="004335F0" w:rsidP="004335F0">
      <w:pPr>
        <w:spacing w:after="0" w:line="240" w:lineRule="auto"/>
        <w:ind w:firstLine="851"/>
        <w:jc w:val="both"/>
        <w:divId w:val="1810636353"/>
        <w:rPr>
          <w:rFonts w:ascii="Times New Roman" w:eastAsia="Times New Roman" w:hAnsi="Times New Roman" w:cs="Times New Roman"/>
          <w:sz w:val="24"/>
          <w:szCs w:val="24"/>
        </w:rPr>
      </w:pPr>
      <w:r>
        <w:rPr>
          <w:rFonts w:ascii="Times New Roman" w:eastAsia="Times New Roman" w:hAnsi="Times New Roman" w:cs="Times New Roman"/>
          <w:sz w:val="24"/>
          <w:szCs w:val="24"/>
        </w:rPr>
        <w:t>(4) Собствениците или обитателите на нежилищни недвижими имоти са длъжни да осигурят свободен достъп в тях на лицата, надлежно натоварени или упълномощени за изпълнението, когато то не може да бъде осъществено по друг начин и когато влизането в такива имоти не е ограничено със закон, при спазване на условията по чл. 272, ал. 2.</w:t>
      </w:r>
    </w:p>
    <w:p w:rsidR="004335F0" w:rsidRDefault="004335F0" w:rsidP="004335F0">
      <w:pPr>
        <w:spacing w:after="0" w:line="240" w:lineRule="auto"/>
        <w:ind w:firstLine="851"/>
        <w:jc w:val="both"/>
        <w:divId w:val="87465810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изпълнението трети лица не могат да бъдат задължавани за други действия или бездействия извън предвидените в ал. 4.</w:t>
      </w:r>
    </w:p>
    <w:p w:rsidR="004335F0" w:rsidRDefault="004335F0" w:rsidP="004335F0">
      <w:pPr>
        <w:spacing w:after="0" w:line="240" w:lineRule="auto"/>
        <w:ind w:firstLine="851"/>
        <w:jc w:val="both"/>
        <w:divId w:val="2141461317"/>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Органът по изпълнението се произнася с постановления.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Съразмерност при изпълнението</w:t>
      </w:r>
    </w:p>
    <w:p w:rsidR="004335F0" w:rsidRDefault="004335F0" w:rsidP="004335F0">
      <w:pPr>
        <w:spacing w:after="0" w:line="240" w:lineRule="auto"/>
        <w:ind w:firstLine="851"/>
        <w:jc w:val="both"/>
        <w:divId w:val="1006518499"/>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(1) Органът по изпълнението е задължен да осъществи изпълнението по начина, посочен в изпълнителното основание. Когато такъв начин не е посочен или посоченият начин е невъзможен, органът по изпълнението определя:</w:t>
      </w:r>
    </w:p>
    <w:p w:rsidR="004335F0" w:rsidRDefault="004335F0" w:rsidP="004335F0">
      <w:pPr>
        <w:spacing w:after="0" w:line="240" w:lineRule="auto"/>
        <w:ind w:firstLine="851"/>
        <w:jc w:val="both"/>
        <w:divId w:val="1527670310"/>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начини и средства за изпълнение, които с оглед особеностите на конкретния случай ще осигурят най-ефективно изпълнението на задължението;</w:t>
      </w:r>
    </w:p>
    <w:p w:rsidR="004335F0" w:rsidRDefault="004335F0" w:rsidP="004335F0">
      <w:pPr>
        <w:spacing w:after="0" w:line="240" w:lineRule="auto"/>
        <w:ind w:firstLine="851"/>
        <w:jc w:val="both"/>
        <w:divId w:val="1765110856"/>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начините и средствата, които са най-благоприятни за гражданите или организациите, спрямо които или в полза на които се осъществява изпълнението, когато е възможно то да се извърши по няколко еднакво ефективни начина.</w:t>
      </w:r>
    </w:p>
    <w:p w:rsidR="004335F0" w:rsidRDefault="004335F0" w:rsidP="004335F0">
      <w:pPr>
        <w:spacing w:after="0" w:line="240" w:lineRule="auto"/>
        <w:ind w:firstLine="851"/>
        <w:jc w:val="both"/>
        <w:divId w:val="342827192"/>
        <w:rPr>
          <w:rFonts w:ascii="Times New Roman" w:eastAsia="Times New Roman" w:hAnsi="Times New Roman" w:cs="Times New Roman"/>
          <w:sz w:val="24"/>
          <w:szCs w:val="24"/>
        </w:rPr>
      </w:pPr>
      <w:r>
        <w:rPr>
          <w:rFonts w:ascii="Times New Roman" w:eastAsia="Times New Roman" w:hAnsi="Times New Roman" w:cs="Times New Roman"/>
          <w:sz w:val="24"/>
          <w:szCs w:val="24"/>
        </w:rPr>
        <w:t>(2) Влизане или оставане в жилище без съгласието на неговия обитател се допуска само с разрешение на съдия от административния съд, издадено по мотивирано искане на изпълнителния орган, въз основа на изпълнителното основание, ако изпълнението не може да бъде осъществено по друг начин. Разрешението или отказът подлежат на обжалване от страните по изпълнението с частна жалба, която спира изпълнението. Разрешение не се изисква за изпълнението на разпореждане за предаване на жилище, издадено или потвърдено от съд.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на органа по изпълнението</w:t>
      </w:r>
    </w:p>
    <w:p w:rsidR="004335F0" w:rsidRDefault="004335F0" w:rsidP="004335F0">
      <w:pPr>
        <w:spacing w:after="0" w:line="240" w:lineRule="auto"/>
        <w:ind w:firstLine="851"/>
        <w:jc w:val="both"/>
        <w:divId w:val="9480107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273. (Доп. - ДВ, бр. 77 от 2018 г., в сила от 01.01.2019 г.) Органът по изпълнението е длъжен да осъществи изпълнението в срока, посочен в изпълнителното </w:t>
      </w:r>
      <w:r>
        <w:rPr>
          <w:rFonts w:ascii="Times New Roman" w:eastAsia="Times New Roman" w:hAnsi="Times New Roman" w:cs="Times New Roman"/>
          <w:sz w:val="24"/>
          <w:szCs w:val="24"/>
        </w:rPr>
        <w:lastRenderedPageBreak/>
        <w:t>основание. При неизпълнение на това задължение на виновните длъжностни лица се налага глоба по чл. 305 от този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Съобщения</w:t>
      </w:r>
    </w:p>
    <w:p w:rsidR="004335F0" w:rsidRDefault="004335F0" w:rsidP="004335F0">
      <w:pPr>
        <w:spacing w:after="0" w:line="240" w:lineRule="auto"/>
        <w:ind w:firstLine="851"/>
        <w:jc w:val="both"/>
        <w:divId w:val="952859957"/>
        <w:rPr>
          <w:rFonts w:ascii="Times New Roman" w:eastAsia="Times New Roman" w:hAnsi="Times New Roman" w:cs="Times New Roman"/>
          <w:sz w:val="24"/>
          <w:szCs w:val="24"/>
        </w:rPr>
      </w:pPr>
      <w:r>
        <w:rPr>
          <w:rFonts w:ascii="Times New Roman" w:eastAsia="Times New Roman" w:hAnsi="Times New Roman" w:cs="Times New Roman"/>
          <w:sz w:val="24"/>
          <w:szCs w:val="24"/>
        </w:rPr>
        <w:t>Чл. 273а. (Нов - ДВ, бр. 77 от 2018 г., в сила от 10.10.2019 г.) (1) Съобщенията се извършват по реда на чл. 18а.</w:t>
      </w:r>
    </w:p>
    <w:p w:rsidR="004335F0" w:rsidRDefault="004335F0" w:rsidP="004335F0">
      <w:pPr>
        <w:spacing w:after="0" w:line="240" w:lineRule="auto"/>
        <w:ind w:firstLine="851"/>
        <w:jc w:val="both"/>
        <w:divId w:val="299194392"/>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Писмените и подлежащи на съобщаване актове на органа по изпълнението се връчват по реда на чл. 61, ал. 1 и се публикуват на Интернет страницата на органа по изпълнението.</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 в изпълнителното производство</w:t>
      </w:r>
    </w:p>
    <w:p w:rsidR="004335F0" w:rsidRDefault="004335F0" w:rsidP="004335F0">
      <w:pPr>
        <w:spacing w:after="0" w:line="240" w:lineRule="auto"/>
        <w:ind w:firstLine="851"/>
        <w:jc w:val="both"/>
        <w:divId w:val="827675092"/>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(1) Взискател може да бъде административният орган, който е издал или е трябвало да издаде административния акт, и всеки гражданин, организация или орган, посочени в изпълнителното основание, или техните правоприемници.</w:t>
      </w:r>
    </w:p>
    <w:p w:rsidR="004335F0" w:rsidRDefault="004335F0" w:rsidP="004335F0">
      <w:pPr>
        <w:spacing w:after="0" w:line="240" w:lineRule="auto"/>
        <w:ind w:firstLine="851"/>
        <w:jc w:val="both"/>
        <w:divId w:val="1550648868"/>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Длъжници по изпълнението могат да бъдат гражданите и организациите, както и органите, посочени в изпълнителното основание, или техните правоприемници.</w:t>
      </w:r>
    </w:p>
    <w:p w:rsidR="004335F0" w:rsidRDefault="004335F0" w:rsidP="004335F0">
      <w:pPr>
        <w:spacing w:after="0" w:line="240" w:lineRule="auto"/>
        <w:ind w:firstLine="851"/>
        <w:jc w:val="both"/>
        <w:divId w:val="456990492"/>
        <w:rPr>
          <w:rFonts w:ascii="Times New Roman" w:eastAsia="Times New Roman" w:hAnsi="Times New Roman" w:cs="Times New Roman"/>
          <w:sz w:val="24"/>
          <w:szCs w:val="24"/>
        </w:rPr>
      </w:pPr>
      <w:r>
        <w:rPr>
          <w:rFonts w:ascii="Times New Roman" w:eastAsia="Times New Roman" w:hAnsi="Times New Roman" w:cs="Times New Roman"/>
          <w:sz w:val="24"/>
          <w:szCs w:val="24"/>
        </w:rPr>
        <w:t>(3) Страни в производството са и прокурорът, омбудсманът или друг оправомощен в специален закон орган в случаите, когато изпълнителното производство е започнало по тяхна инициатива.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Правоприемство в изпълнителното производство</w:t>
      </w:r>
    </w:p>
    <w:p w:rsidR="004335F0" w:rsidRDefault="004335F0" w:rsidP="004335F0">
      <w:pPr>
        <w:spacing w:after="0" w:line="240" w:lineRule="auto"/>
        <w:ind w:firstLine="851"/>
        <w:jc w:val="both"/>
        <w:divId w:val="201983450"/>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(1) Изпълнението се извършва срещу задължените с изпълнителното основание органи, граждани и организации. При смърт на задължен гражданин изпълнението се извършва срещу неговите наследници, ако изпълнителното действие не е от личен характер. Издаденото изпълнително основание срещу наследодателя може да бъде изпълнявано и върху имуществото на неговите наследници, освен ако те установят, че са се отказали от наследството или че са го приели по опис. Когато наследникът не е приел наследството, органът по изпълнението определя срока по чл. 51 от Закона за наследството, като съобщава изявлението на наследника на съответния районен съдия, за да бъде надлежно вписано.</w:t>
      </w:r>
    </w:p>
    <w:p w:rsidR="004335F0" w:rsidRDefault="004335F0" w:rsidP="004335F0">
      <w:pPr>
        <w:spacing w:after="0" w:line="240" w:lineRule="auto"/>
        <w:ind w:firstLine="851"/>
        <w:jc w:val="both"/>
        <w:divId w:val="2116827722"/>
        <w:rPr>
          <w:rFonts w:ascii="Times New Roman" w:eastAsia="Times New Roman" w:hAnsi="Times New Roman" w:cs="Times New Roman"/>
          <w:sz w:val="24"/>
          <w:szCs w:val="24"/>
        </w:rPr>
      </w:pPr>
      <w:r>
        <w:rPr>
          <w:rFonts w:ascii="Times New Roman" w:eastAsia="Times New Roman" w:hAnsi="Times New Roman" w:cs="Times New Roman"/>
          <w:sz w:val="24"/>
          <w:szCs w:val="24"/>
        </w:rPr>
        <w:t>(2) Наследниците и частните правоприемници на взискателя могат да искат изпълнение въз основа на издаденото в полза на праводателя им изпълнително основание. Приемството се установява с писмени доказателства.</w:t>
      </w:r>
    </w:p>
    <w:p w:rsidR="004335F0" w:rsidRDefault="004335F0" w:rsidP="004335F0">
      <w:pPr>
        <w:spacing w:after="0" w:line="240" w:lineRule="auto"/>
        <w:ind w:firstLine="851"/>
        <w:jc w:val="both"/>
        <w:divId w:val="79609811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след издаване на изпълнителното основание органът, задължен съгласно него, бъде закрит, без да е посочен негов правоприемник, или компетентността му по въпроса бъде отнета, задължен е органът по чл. 153, ал. 2 и 3.</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Започване, спиране, прекратяване и приключване на изпълнението</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Започване на производството</w:t>
      </w:r>
    </w:p>
    <w:p w:rsidR="004335F0" w:rsidRDefault="004335F0" w:rsidP="004335F0">
      <w:pPr>
        <w:spacing w:after="0" w:line="240" w:lineRule="auto"/>
        <w:ind w:firstLine="851"/>
        <w:jc w:val="both"/>
        <w:divId w:val="1625235558"/>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(1) Изпълнението започва служебно по инициатива на органа, който е издал или е трябвало да издаде административния акт.</w:t>
      </w:r>
    </w:p>
    <w:p w:rsidR="004335F0" w:rsidRDefault="004335F0" w:rsidP="004335F0">
      <w:pPr>
        <w:spacing w:after="0" w:line="240" w:lineRule="auto"/>
        <w:ind w:firstLine="851"/>
        <w:jc w:val="both"/>
        <w:divId w:val="20100188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може да започне и по инициатива на горестоящия орган, на прокурора или омбудсмана, или по писмена молба на заинтересован гражданин или организация. С молбата се представя официален препис от изпълнителното основание. По отношение на молбата се прилагат разпоредбите на чл. 158.</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Покана за доброволно изпълнение</w:t>
      </w:r>
    </w:p>
    <w:p w:rsidR="004335F0" w:rsidRDefault="004335F0" w:rsidP="004335F0">
      <w:pPr>
        <w:spacing w:after="0" w:line="240" w:lineRule="auto"/>
        <w:ind w:firstLine="851"/>
        <w:jc w:val="both"/>
        <w:divId w:val="1260721386"/>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(1) Органът по изпълнението отправя до длъжника покана за доброволно изпълнение в 14-дневен срок от получаването ѝ.</w:t>
      </w:r>
    </w:p>
    <w:p w:rsidR="004335F0" w:rsidRDefault="004335F0" w:rsidP="004335F0">
      <w:pPr>
        <w:spacing w:after="0" w:line="240" w:lineRule="auto"/>
        <w:ind w:firstLine="851"/>
        <w:jc w:val="both"/>
        <w:divId w:val="1402294797"/>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Поканата съдържа:</w:t>
      </w:r>
    </w:p>
    <w:p w:rsidR="004335F0" w:rsidRDefault="004335F0" w:rsidP="004335F0">
      <w:pPr>
        <w:spacing w:after="0" w:line="240" w:lineRule="auto"/>
        <w:ind w:firstLine="851"/>
        <w:jc w:val="both"/>
        <w:divId w:val="1665628556"/>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съответно наименование, и адрес на длъжника;</w:t>
      </w:r>
    </w:p>
    <w:p w:rsidR="004335F0" w:rsidRDefault="004335F0" w:rsidP="004335F0">
      <w:pPr>
        <w:spacing w:after="0" w:line="240" w:lineRule="auto"/>
        <w:ind w:firstLine="851"/>
        <w:jc w:val="both"/>
        <w:divId w:val="27035505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 за изпълнителното основание и произтичащото от него задължение;</w:t>
      </w:r>
    </w:p>
    <w:p w:rsidR="004335F0" w:rsidRDefault="004335F0" w:rsidP="004335F0">
      <w:pPr>
        <w:spacing w:after="0" w:line="240" w:lineRule="auto"/>
        <w:ind w:firstLine="851"/>
        <w:jc w:val="both"/>
        <w:divId w:val="1381124221"/>
        <w:rPr>
          <w:rFonts w:ascii="Times New Roman" w:eastAsia="Times New Roman" w:hAnsi="Times New Roman" w:cs="Times New Roman"/>
          <w:sz w:val="24"/>
          <w:szCs w:val="24"/>
        </w:rPr>
      </w:pPr>
      <w:r>
        <w:rPr>
          <w:rFonts w:ascii="Times New Roman" w:eastAsia="Times New Roman" w:hAnsi="Times New Roman" w:cs="Times New Roman"/>
          <w:sz w:val="24"/>
          <w:szCs w:val="24"/>
        </w:rPr>
        <w:t>3. име и адрес на взискателя;</w:t>
      </w:r>
    </w:p>
    <w:p w:rsidR="004335F0" w:rsidRDefault="004335F0" w:rsidP="004335F0">
      <w:pPr>
        <w:spacing w:after="0" w:line="240" w:lineRule="auto"/>
        <w:ind w:firstLine="851"/>
        <w:jc w:val="both"/>
        <w:divId w:val="21100749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предупреждение за пристъпване към принудителни действия при липса на доброволно изпълнение в 14-дневен срок;</w:t>
      </w:r>
    </w:p>
    <w:p w:rsidR="004335F0" w:rsidRDefault="004335F0" w:rsidP="004335F0">
      <w:pPr>
        <w:spacing w:after="0" w:line="240" w:lineRule="auto"/>
        <w:ind w:firstLine="851"/>
        <w:jc w:val="both"/>
        <w:divId w:val="1799716657"/>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глобата или имуществената санкция, която може да бъде наложена, в случай че задължението не бъде изпълнено доброволно;</w:t>
      </w:r>
    </w:p>
    <w:p w:rsidR="004335F0" w:rsidRDefault="004335F0" w:rsidP="004335F0">
      <w:pPr>
        <w:spacing w:after="0" w:line="240" w:lineRule="auto"/>
        <w:ind w:firstLine="851"/>
        <w:jc w:val="both"/>
        <w:divId w:val="874543890"/>
        <w:rPr>
          <w:rFonts w:ascii="Times New Roman" w:eastAsia="Times New Roman" w:hAnsi="Times New Roman" w:cs="Times New Roman"/>
          <w:sz w:val="24"/>
          <w:szCs w:val="24"/>
        </w:rPr>
      </w:pPr>
      <w:r>
        <w:rPr>
          <w:rFonts w:ascii="Times New Roman" w:eastAsia="Times New Roman" w:hAnsi="Times New Roman" w:cs="Times New Roman"/>
          <w:sz w:val="24"/>
          <w:szCs w:val="24"/>
        </w:rPr>
        <w:t>6. възможността за отправяне на искане до съответния орган по чл. 271, ал. 3 за съдействие.</w:t>
      </w:r>
    </w:p>
    <w:p w:rsidR="004335F0" w:rsidRDefault="004335F0" w:rsidP="004335F0">
      <w:pPr>
        <w:spacing w:after="0" w:line="240" w:lineRule="auto"/>
        <w:ind w:firstLine="851"/>
        <w:jc w:val="both"/>
        <w:divId w:val="207227065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на задължено физическо лице в срока за доброволното изпълнение органът по изпълнението, преди да продължи действията си, изпраща на наследниците нова покана.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Отсрочване и разсрочване на изпълнението</w:t>
      </w:r>
    </w:p>
    <w:p w:rsidR="004335F0" w:rsidRDefault="004335F0" w:rsidP="004335F0">
      <w:pPr>
        <w:spacing w:after="0" w:line="240" w:lineRule="auto"/>
        <w:ind w:firstLine="851"/>
        <w:jc w:val="both"/>
        <w:divId w:val="828179454"/>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(1) Когато имотното състояние на длъжника или други обективни обстоятелства препятстват незабавното изпълнение, по искане на длъжника органът по изпълнението може еднократно да разреши изпълнението да се извърши изцяло след определен краен срок или на части съгласно одобрен от него план. В този случай органът може да определи допълнителни условия, при неспазването на които отсрочването или разсрочването се отменя.</w:t>
      </w:r>
    </w:p>
    <w:p w:rsidR="004335F0" w:rsidRDefault="004335F0" w:rsidP="004335F0">
      <w:pPr>
        <w:spacing w:after="0" w:line="240" w:lineRule="auto"/>
        <w:ind w:firstLine="851"/>
        <w:jc w:val="both"/>
        <w:divId w:val="755368530"/>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Отсрочване се разрешава за 14-дневен срок след датата на изпълнение, първоначално определена в изпълнителното основание. Разсрочване се разрешава при краен срок два месеца след датата на изпълнение, първоначално определена в изпълнителното основание. Когато в изпълнителното основание не е определена изрично дата на изпълнението, сроковете по предходните изречения текат от датата на влизане в сила на изпълнителното основание. Когато кодексът препраща към други закони, за отсрочването и разсрочването се прилагат сроковете, предвидени в тези закони.</w:t>
      </w:r>
    </w:p>
    <w:p w:rsidR="004335F0" w:rsidRDefault="004335F0" w:rsidP="004335F0">
      <w:pPr>
        <w:spacing w:after="0" w:line="240" w:lineRule="auto"/>
        <w:ind w:firstLine="851"/>
        <w:jc w:val="both"/>
        <w:divId w:val="460538525"/>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Постановленията за отсрочване или разсрочване не подлежат на обжалване.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Обезпечителни мерки</w:t>
      </w:r>
    </w:p>
    <w:p w:rsidR="004335F0" w:rsidRDefault="004335F0" w:rsidP="004335F0">
      <w:pPr>
        <w:spacing w:after="0" w:line="240" w:lineRule="auto"/>
        <w:ind w:firstLine="851"/>
        <w:jc w:val="both"/>
        <w:divId w:val="781221323"/>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(1) Въз основа на влязло в сила изпълнително основание органът по изпълнението може да наложи обезпечителни мерки, когато без тях е невъзможно или се затруднява изпълнението на задължение или събирането на разноските по него, включително когато то е отсрочено или разсрочено.</w:t>
      </w:r>
    </w:p>
    <w:p w:rsidR="004335F0" w:rsidRDefault="004335F0" w:rsidP="004335F0">
      <w:pPr>
        <w:spacing w:after="0" w:line="240" w:lineRule="auto"/>
        <w:ind w:firstLine="851"/>
        <w:jc w:val="both"/>
        <w:divId w:val="327179255"/>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Обезпечителните мерки се налагат с постановление на съответния орган по изпълнението по реда, предвиден в този раздел. Когато кодексът препраща към други закони, за налагането на обезпечителни мерки се прилага редът, предвиден в тези закони.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изпълнението</w:t>
      </w:r>
    </w:p>
    <w:p w:rsidR="004335F0" w:rsidRDefault="004335F0" w:rsidP="004335F0">
      <w:pPr>
        <w:spacing w:after="0" w:line="240" w:lineRule="auto"/>
        <w:ind w:firstLine="851"/>
        <w:jc w:val="both"/>
        <w:divId w:val="889070960"/>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Изпълнителното производство се спира:</w:t>
      </w:r>
    </w:p>
    <w:p w:rsidR="004335F0" w:rsidRDefault="004335F0" w:rsidP="004335F0">
      <w:pPr>
        <w:spacing w:after="0" w:line="240" w:lineRule="auto"/>
        <w:ind w:firstLine="851"/>
        <w:jc w:val="both"/>
        <w:divId w:val="1457410993"/>
        <w:rPr>
          <w:rFonts w:ascii="Times New Roman" w:eastAsia="Times New Roman" w:hAnsi="Times New Roman" w:cs="Times New Roman"/>
          <w:sz w:val="24"/>
          <w:szCs w:val="24"/>
        </w:rPr>
      </w:pPr>
      <w:r>
        <w:rPr>
          <w:rFonts w:ascii="Times New Roman" w:eastAsia="Times New Roman" w:hAnsi="Times New Roman" w:cs="Times New Roman"/>
          <w:sz w:val="24"/>
          <w:szCs w:val="24"/>
        </w:rPr>
        <w:t>1. по разпореждане на съда в предвидените от закона случаи, в което съдът определя и срока за спиране;</w:t>
      </w:r>
    </w:p>
    <w:p w:rsidR="004335F0" w:rsidRDefault="004335F0" w:rsidP="004335F0">
      <w:pPr>
        <w:spacing w:after="0" w:line="240" w:lineRule="auto"/>
        <w:ind w:firstLine="851"/>
        <w:jc w:val="both"/>
        <w:divId w:val="11438844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 писмено искане на взискателя, и</w:t>
      </w:r>
    </w:p>
    <w:p w:rsidR="004335F0" w:rsidRDefault="004335F0" w:rsidP="004335F0">
      <w:pPr>
        <w:spacing w:after="0" w:line="240" w:lineRule="auto"/>
        <w:ind w:firstLine="851"/>
        <w:jc w:val="both"/>
        <w:divId w:val="185082622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или прекратяване на страна или когато е нужно да се учреди настойничество или попечителство.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производството</w:t>
      </w:r>
    </w:p>
    <w:p w:rsidR="004335F0" w:rsidRDefault="004335F0" w:rsidP="004335F0">
      <w:pPr>
        <w:spacing w:after="0" w:line="240" w:lineRule="auto"/>
        <w:ind w:firstLine="851"/>
        <w:jc w:val="both"/>
        <w:divId w:val="772549967"/>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(1) Производството се възобновява служебно или по искане на взискателя, след като бъдат отстранени пречките за движението му.</w:t>
      </w:r>
    </w:p>
    <w:p w:rsidR="004335F0" w:rsidRDefault="004335F0" w:rsidP="004335F0">
      <w:pPr>
        <w:spacing w:after="0" w:line="240" w:lineRule="auto"/>
        <w:ind w:firstLine="851"/>
        <w:jc w:val="both"/>
        <w:divId w:val="100204572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280, т. 3 производството се възобновява, ако задължението не е за незаместимо действие.</w:t>
      </w:r>
    </w:p>
    <w:p w:rsidR="004335F0" w:rsidRDefault="004335F0" w:rsidP="004335F0">
      <w:pPr>
        <w:spacing w:after="0" w:line="240" w:lineRule="auto"/>
        <w:ind w:firstLine="851"/>
        <w:jc w:val="both"/>
        <w:divId w:val="176819124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възобновяването производството започва от онова действие, при което е било спряно.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производството</w:t>
      </w:r>
    </w:p>
    <w:p w:rsidR="004335F0" w:rsidRDefault="004335F0" w:rsidP="004335F0">
      <w:pPr>
        <w:spacing w:after="0" w:line="240" w:lineRule="auto"/>
        <w:ind w:firstLine="851"/>
        <w:jc w:val="both"/>
        <w:divId w:val="836962355"/>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(1) Изпълнителното производство се прекратява:</w:t>
      </w:r>
    </w:p>
    <w:p w:rsidR="004335F0" w:rsidRDefault="004335F0" w:rsidP="004335F0">
      <w:pPr>
        <w:spacing w:after="0" w:line="240" w:lineRule="auto"/>
        <w:ind w:firstLine="851"/>
        <w:jc w:val="both"/>
        <w:divId w:val="300773607"/>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е започнато от лице или срещу лице или орган извън посочените в чл. 274;</w:t>
      </w:r>
    </w:p>
    <w:p w:rsidR="004335F0" w:rsidRDefault="004335F0" w:rsidP="004335F0">
      <w:pPr>
        <w:spacing w:after="0" w:line="240" w:lineRule="auto"/>
        <w:ind w:firstLine="851"/>
        <w:jc w:val="both"/>
        <w:divId w:val="1938829250"/>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писмено искане на взискателя;</w:t>
      </w:r>
    </w:p>
    <w:p w:rsidR="004335F0" w:rsidRDefault="004335F0" w:rsidP="004335F0">
      <w:pPr>
        <w:spacing w:after="0" w:line="240" w:lineRule="auto"/>
        <w:ind w:firstLine="851"/>
        <w:jc w:val="both"/>
        <w:divId w:val="108668258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изпълнителното основание бъде признато за нищожно или бъде отменено;</w:t>
      </w:r>
    </w:p>
    <w:p w:rsidR="004335F0" w:rsidRDefault="004335F0" w:rsidP="004335F0">
      <w:pPr>
        <w:spacing w:after="0" w:line="240" w:lineRule="auto"/>
        <w:ind w:firstLine="851"/>
        <w:jc w:val="both"/>
        <w:divId w:val="21902241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се представи влязло в сила решение по чл. 298;</w:t>
      </w:r>
    </w:p>
    <w:p w:rsidR="004335F0" w:rsidRDefault="004335F0" w:rsidP="004335F0">
      <w:pPr>
        <w:spacing w:after="0" w:line="240" w:lineRule="auto"/>
        <w:ind w:firstLine="851"/>
        <w:jc w:val="both"/>
        <w:divId w:val="45240288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погасяване на задължението поради изпълнението му, установено с изходящ от взискателя документ или с официален документ;</w:t>
      </w:r>
    </w:p>
    <w:p w:rsidR="004335F0" w:rsidRDefault="004335F0" w:rsidP="004335F0">
      <w:pPr>
        <w:spacing w:after="0" w:line="240" w:lineRule="auto"/>
        <w:ind w:firstLine="851"/>
        <w:jc w:val="both"/>
        <w:divId w:val="1051491593"/>
        <w:rPr>
          <w:rFonts w:ascii="Times New Roman" w:eastAsia="Times New Roman" w:hAnsi="Times New Roman" w:cs="Times New Roman"/>
          <w:sz w:val="24"/>
          <w:szCs w:val="24"/>
        </w:rPr>
      </w:pPr>
      <w:r>
        <w:rPr>
          <w:rFonts w:ascii="Times New Roman" w:eastAsia="Times New Roman" w:hAnsi="Times New Roman" w:cs="Times New Roman"/>
          <w:sz w:val="24"/>
          <w:szCs w:val="24"/>
        </w:rPr>
        <w:t>6. поради смърт на страна, когато задължението е с оглед на личността ѝ;</w:t>
      </w:r>
    </w:p>
    <w:p w:rsidR="004335F0" w:rsidRDefault="004335F0" w:rsidP="004335F0">
      <w:pPr>
        <w:spacing w:after="0" w:line="240" w:lineRule="auto"/>
        <w:ind w:firstLine="851"/>
        <w:jc w:val="both"/>
        <w:divId w:val="1663586979"/>
        <w:rPr>
          <w:rFonts w:ascii="Times New Roman" w:eastAsia="Times New Roman" w:hAnsi="Times New Roman" w:cs="Times New Roman"/>
          <w:sz w:val="24"/>
          <w:szCs w:val="24"/>
        </w:rPr>
      </w:pPr>
      <w:r>
        <w:rPr>
          <w:rFonts w:ascii="Times New Roman" w:eastAsia="Times New Roman" w:hAnsi="Times New Roman" w:cs="Times New Roman"/>
          <w:sz w:val="24"/>
          <w:szCs w:val="24"/>
        </w:rPr>
        <w:t>7. поради фактическа или правна невъзможност за изпълнението му;</w:t>
      </w:r>
    </w:p>
    <w:p w:rsidR="004335F0" w:rsidRDefault="004335F0" w:rsidP="004335F0">
      <w:pPr>
        <w:spacing w:after="0" w:line="240" w:lineRule="auto"/>
        <w:ind w:firstLine="851"/>
        <w:jc w:val="both"/>
        <w:divId w:val="1302271851"/>
        <w:rPr>
          <w:rFonts w:ascii="Times New Roman" w:eastAsia="Times New Roman" w:hAnsi="Times New Roman" w:cs="Times New Roman"/>
          <w:sz w:val="24"/>
          <w:szCs w:val="24"/>
        </w:rPr>
      </w:pPr>
      <w:r>
        <w:rPr>
          <w:rFonts w:ascii="Times New Roman" w:eastAsia="Times New Roman" w:hAnsi="Times New Roman" w:cs="Times New Roman"/>
          <w:sz w:val="24"/>
          <w:szCs w:val="24"/>
        </w:rPr>
        <w:t>8. поради други безспорни обстоятелства, установени с писмени доказателства;</w:t>
      </w:r>
    </w:p>
    <w:p w:rsidR="004335F0" w:rsidRDefault="004335F0" w:rsidP="004335F0">
      <w:pPr>
        <w:spacing w:after="0" w:line="240" w:lineRule="auto"/>
        <w:ind w:firstLine="851"/>
        <w:jc w:val="both"/>
        <w:divId w:val="1681807999"/>
        <w:rPr>
          <w:rFonts w:ascii="Times New Roman" w:eastAsia="Times New Roman" w:hAnsi="Times New Roman" w:cs="Times New Roman"/>
          <w:sz w:val="24"/>
          <w:szCs w:val="24"/>
        </w:rPr>
      </w:pPr>
      <w:r>
        <w:rPr>
          <w:rFonts w:ascii="Times New Roman" w:eastAsia="Times New Roman" w:hAnsi="Times New Roman" w:cs="Times New Roman"/>
          <w:sz w:val="24"/>
          <w:szCs w:val="24"/>
        </w:rPr>
        <w:t>9. по възражение на длъжника, ако от деня, в който задължението е станало изискуемо, до получаването на поканата по чл. 277 е изтекла давността по чл. 285;</w:t>
      </w:r>
    </w:p>
    <w:p w:rsidR="004335F0" w:rsidRDefault="004335F0" w:rsidP="004335F0">
      <w:pPr>
        <w:spacing w:after="0" w:line="240" w:lineRule="auto"/>
        <w:ind w:firstLine="851"/>
        <w:jc w:val="both"/>
        <w:divId w:val="1464349498"/>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случаите по чл. 280, т. 2, ако взискателят не поиска възобновяване на производството в едномесечен срок от спирането;</w:t>
      </w:r>
    </w:p>
    <w:p w:rsidR="004335F0" w:rsidRDefault="004335F0" w:rsidP="004335F0">
      <w:pPr>
        <w:spacing w:after="0" w:line="240" w:lineRule="auto"/>
        <w:ind w:firstLine="851"/>
        <w:jc w:val="both"/>
        <w:divId w:val="1593316744"/>
        <w:rPr>
          <w:rFonts w:ascii="Times New Roman" w:eastAsia="Times New Roman" w:hAnsi="Times New Roman" w:cs="Times New Roman"/>
          <w:sz w:val="24"/>
          <w:szCs w:val="24"/>
        </w:rPr>
      </w:pPr>
      <w:r>
        <w:rPr>
          <w:rFonts w:ascii="Times New Roman" w:eastAsia="Times New Roman" w:hAnsi="Times New Roman" w:cs="Times New Roman"/>
          <w:sz w:val="24"/>
          <w:szCs w:val="24"/>
        </w:rPr>
        <w:t>11. в случаите по чл. 280, т. 3 - с изтичането на три месеца от постановлението за спиране, в случай че задължението е за незаместимо действие.</w:t>
      </w:r>
    </w:p>
    <w:p w:rsidR="004335F0" w:rsidRDefault="004335F0" w:rsidP="004335F0">
      <w:pPr>
        <w:spacing w:after="0" w:line="240" w:lineRule="auto"/>
        <w:ind w:firstLine="851"/>
        <w:jc w:val="both"/>
        <w:divId w:val="26064681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продължаването на производството е необходимо съдействието на взискателя, органът по изпълнението може да му даде срок да извърши необходимото процесуално действие. Ако взискателят не изпълни действието в срок, производството се прекратява.</w:t>
      </w:r>
    </w:p>
    <w:p w:rsidR="004335F0" w:rsidRDefault="004335F0" w:rsidP="004335F0">
      <w:pPr>
        <w:spacing w:after="0" w:line="240" w:lineRule="auto"/>
        <w:ind w:firstLine="851"/>
        <w:jc w:val="both"/>
        <w:divId w:val="358622892"/>
        <w:rPr>
          <w:rFonts w:ascii="Times New Roman" w:eastAsia="Times New Roman" w:hAnsi="Times New Roman" w:cs="Times New Roman"/>
          <w:sz w:val="24"/>
          <w:szCs w:val="24"/>
        </w:rPr>
      </w:pPr>
      <w:r>
        <w:rPr>
          <w:rFonts w:ascii="Times New Roman" w:eastAsia="Times New Roman" w:hAnsi="Times New Roman" w:cs="Times New Roman"/>
          <w:sz w:val="24"/>
          <w:szCs w:val="24"/>
        </w:rPr>
        <w:t>(3) В тридневен срок от датата на влизане в сила на постановлението за прекратяване органът по изпълнението вдига служебно наложените обезпечителни мерки.</w:t>
      </w:r>
    </w:p>
    <w:p w:rsidR="004335F0" w:rsidRDefault="004335F0" w:rsidP="004335F0">
      <w:pPr>
        <w:spacing w:after="0" w:line="240" w:lineRule="auto"/>
        <w:ind w:firstLine="851"/>
        <w:jc w:val="both"/>
        <w:divId w:val="392120246"/>
        <w:rPr>
          <w:rFonts w:ascii="Times New Roman" w:eastAsia="Times New Roman" w:hAnsi="Times New Roman" w:cs="Times New Roman"/>
          <w:sz w:val="24"/>
          <w:szCs w:val="24"/>
        </w:rPr>
      </w:pPr>
      <w:r>
        <w:rPr>
          <w:rFonts w:ascii="Times New Roman" w:eastAsia="Times New Roman" w:hAnsi="Times New Roman" w:cs="Times New Roman"/>
          <w:sz w:val="24"/>
          <w:szCs w:val="24"/>
        </w:rPr>
        <w:t>(4) Влязлото в сила постановление, с което се отказва прекратяване, не е пречка за предявяване на иска по чл. 292.</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Приключване на изпълнението</w:t>
      </w:r>
    </w:p>
    <w:p w:rsidR="004335F0" w:rsidRDefault="004335F0" w:rsidP="004335F0">
      <w:pPr>
        <w:spacing w:after="0" w:line="240" w:lineRule="auto"/>
        <w:ind w:firstLine="851"/>
        <w:jc w:val="both"/>
        <w:divId w:val="608048049"/>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Изпълнителното производство приключва с изпълнението на задължението и събирането на разноските по производството.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Протоколи и постановления</w:t>
      </w:r>
    </w:p>
    <w:p w:rsidR="004335F0" w:rsidRDefault="004335F0" w:rsidP="004335F0">
      <w:pPr>
        <w:spacing w:after="0" w:line="240" w:lineRule="auto"/>
        <w:ind w:firstLine="851"/>
        <w:jc w:val="both"/>
        <w:divId w:val="18739600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284. (1) За всяко предприето и извършено от него действие органът по изпълнението съставя протокол, в който посочва деня, мястото на извършването му, направените от участниците искания и заявления и направените разноски по изпълнението. </w:t>
      </w:r>
      <w:r>
        <w:rPr>
          <w:rFonts w:ascii="Times New Roman" w:eastAsia="Times New Roman" w:hAnsi="Times New Roman" w:cs="Times New Roman"/>
          <w:sz w:val="24"/>
          <w:szCs w:val="24"/>
        </w:rPr>
        <w:lastRenderedPageBreak/>
        <w:t>Протоколът се предявява срещу подпис на присъствалите страни и трети лица, участващи в изпълнението.</w:t>
      </w:r>
    </w:p>
    <w:p w:rsidR="004335F0" w:rsidRDefault="004335F0" w:rsidP="004335F0">
      <w:pPr>
        <w:spacing w:after="0" w:line="240" w:lineRule="auto"/>
        <w:ind w:firstLine="851"/>
        <w:jc w:val="both"/>
        <w:divId w:val="1156337219"/>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преписката се прилагат всички протоколи за предприети от органа по ал. 1 действия, издадените постановления, както и други документи, удостоверяващи изпълнението или наличието на условия за спиране, възобновяване или прекратяване на производството.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Давност</w:t>
      </w:r>
    </w:p>
    <w:p w:rsidR="004335F0" w:rsidRDefault="004335F0" w:rsidP="004335F0">
      <w:pPr>
        <w:spacing w:after="0" w:line="240" w:lineRule="auto"/>
        <w:ind w:firstLine="851"/>
        <w:jc w:val="both"/>
        <w:divId w:val="1853567276"/>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(1) Ако специален закон не разпорежда друго, изпълнителното основание не се привежда в изпълнение, ако са изминали 5 години от влизането му в сила.</w:t>
      </w:r>
    </w:p>
    <w:p w:rsidR="004335F0" w:rsidRDefault="004335F0" w:rsidP="004335F0">
      <w:pPr>
        <w:spacing w:after="0" w:line="240" w:lineRule="auto"/>
        <w:ind w:firstLine="851"/>
        <w:jc w:val="both"/>
        <w:divId w:val="2021349051"/>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Давността не се прилага служебно.</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Изпълнение срещу граждани и организации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заместими задължения</w:t>
      </w:r>
    </w:p>
    <w:p w:rsidR="004335F0" w:rsidRDefault="004335F0" w:rsidP="004335F0">
      <w:pPr>
        <w:spacing w:after="0" w:line="240" w:lineRule="auto"/>
        <w:ind w:firstLine="851"/>
        <w:jc w:val="both"/>
        <w:divId w:val="1467047581"/>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Когато длъжникът трябва да изпълни едно действие, което може да бъде извършено от друго лице, действието се изпълнява за негова сметка от органа по изпълнението. По искане на взискателя органът по изпълнението може да го упълномощи да извърши изпълнението, като направените за това разноски се заплащат от органа за сметка на длъжника.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незаместими задължения</w:t>
      </w:r>
    </w:p>
    <w:p w:rsidR="004335F0" w:rsidRDefault="004335F0" w:rsidP="004335F0">
      <w:pPr>
        <w:spacing w:after="0" w:line="240" w:lineRule="auto"/>
        <w:ind w:firstLine="851"/>
        <w:jc w:val="both"/>
        <w:divId w:val="1159417007"/>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(1) Когато действието не може да се извърши от друго лице, а зависи изключително от волята на длъжника, органът по изпълнението налага при виновно неизпълнение глоба на задължения гражданин от 50 до 1000 лв. седмично, а на задължената организация - имуществена санкция от 500 до 10 000 лв. седмично, едновременно с глоба от 50 до 1000 лв. седмично на представляващите организацията, с изключение на упълномощените от нея лица. Глобите и имуществените санкции се налагат до изпълнение на задължението за определено действие.</w:t>
      </w:r>
    </w:p>
    <w:p w:rsidR="004335F0" w:rsidRDefault="004335F0" w:rsidP="004335F0">
      <w:pPr>
        <w:spacing w:after="0" w:line="240" w:lineRule="auto"/>
        <w:ind w:firstLine="851"/>
        <w:jc w:val="both"/>
        <w:divId w:val="2121408534"/>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Глобите или имуществените санкции по ал. 1 се налагат при всяко неизпълнение на задължението за въздържане от действие.</w:t>
      </w:r>
    </w:p>
    <w:p w:rsidR="004335F0" w:rsidRDefault="004335F0" w:rsidP="004335F0">
      <w:pPr>
        <w:spacing w:after="0" w:line="240" w:lineRule="auto"/>
        <w:ind w:firstLine="851"/>
        <w:jc w:val="both"/>
        <w:divId w:val="2052462205"/>
        <w:rPr>
          <w:rFonts w:ascii="Times New Roman" w:eastAsia="Times New Roman" w:hAnsi="Times New Roman" w:cs="Times New Roman"/>
          <w:sz w:val="24"/>
          <w:szCs w:val="24"/>
        </w:rPr>
      </w:pPr>
      <w:r>
        <w:rPr>
          <w:rFonts w:ascii="Times New Roman" w:eastAsia="Times New Roman" w:hAnsi="Times New Roman" w:cs="Times New Roman"/>
          <w:sz w:val="24"/>
          <w:szCs w:val="24"/>
        </w:rPr>
        <w:t>(3) Глобите или имуществените санкции по ал. 1 се налагат от органа по изпълнението, без да се спазва редът за установяване на административните нарушения и налагане на административните наказания, предвиден в Закона за административните нарушения и наказания и в този кодекс.</w:t>
      </w:r>
    </w:p>
    <w:p w:rsidR="004335F0" w:rsidRDefault="004335F0" w:rsidP="004335F0">
      <w:pPr>
        <w:spacing w:after="0" w:line="240" w:lineRule="auto"/>
        <w:ind w:firstLine="851"/>
        <w:jc w:val="both"/>
        <w:divId w:val="1492597070"/>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Наложените глоби и имуществени санкции подлежат на обжалване по реда на раздел VI.</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задължение за предаване на вещ</w:t>
      </w:r>
    </w:p>
    <w:p w:rsidR="004335F0" w:rsidRDefault="004335F0" w:rsidP="004335F0">
      <w:pPr>
        <w:spacing w:after="0" w:line="240" w:lineRule="auto"/>
        <w:ind w:firstLine="851"/>
        <w:jc w:val="both"/>
        <w:divId w:val="1823811526"/>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(1) Задължението за предаване на вещ се изпълнява от съответния орган по изпълнението по реда на Гражданския процесуален кодекс.</w:t>
      </w:r>
    </w:p>
    <w:p w:rsidR="004335F0" w:rsidRDefault="004335F0" w:rsidP="004335F0">
      <w:pPr>
        <w:spacing w:after="0" w:line="240" w:lineRule="auto"/>
        <w:ind w:firstLine="851"/>
        <w:jc w:val="both"/>
        <w:divId w:val="2056461243"/>
        <w:rPr>
          <w:rFonts w:ascii="Times New Roman" w:eastAsia="Times New Roman" w:hAnsi="Times New Roman" w:cs="Times New Roman"/>
          <w:sz w:val="24"/>
          <w:szCs w:val="24"/>
        </w:rPr>
      </w:pPr>
      <w:r>
        <w:rPr>
          <w:rFonts w:ascii="Times New Roman" w:eastAsia="Times New Roman" w:hAnsi="Times New Roman" w:cs="Times New Roman"/>
          <w:sz w:val="24"/>
          <w:szCs w:val="24"/>
        </w:rPr>
        <w:t>(2) Равностойността на дължимата движима вещ, която не е намерена у длъжника или е развалена, се определя от административния орган по изпълнението.</w:t>
      </w:r>
    </w:p>
    <w:p w:rsidR="004335F0" w:rsidRDefault="004335F0" w:rsidP="004335F0">
      <w:pPr>
        <w:spacing w:after="0" w:line="240" w:lineRule="auto"/>
        <w:ind w:firstLine="851"/>
        <w:jc w:val="both"/>
        <w:divId w:val="1657413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Недвижим имот се предава и ако бъде намерен у трето лице, придобило фактическата власт след издаване на изпълнителното основание. Ако третото лице заяви </w:t>
      </w:r>
      <w:r>
        <w:rPr>
          <w:rFonts w:ascii="Times New Roman" w:eastAsia="Times New Roman" w:hAnsi="Times New Roman" w:cs="Times New Roman"/>
          <w:sz w:val="24"/>
          <w:szCs w:val="24"/>
        </w:rPr>
        <w:lastRenderedPageBreak/>
        <w:t>права, които са съществували при издаването на изпълнителното основание и се засягат от него, органът по изпълнението отлага изпълнението и определя на лицето 7-дневен срок да оспори основанието. Оспорването спира изпълнението до разрешаването му.</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Изпълнение срещу административния орган</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заместими задължения</w:t>
      </w:r>
    </w:p>
    <w:p w:rsidR="004335F0" w:rsidRDefault="004335F0" w:rsidP="004335F0">
      <w:pPr>
        <w:spacing w:after="0" w:line="240" w:lineRule="auto"/>
        <w:ind w:firstLine="851"/>
        <w:jc w:val="both"/>
        <w:divId w:val="1529754231"/>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Заместими задължения на административни органи се изпълняват за тяхна сметка от взискателя въз основа на постановление на съдебния изпълнител.</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незаместими задължения</w:t>
      </w:r>
    </w:p>
    <w:p w:rsidR="004335F0" w:rsidRDefault="004335F0" w:rsidP="004335F0">
      <w:pPr>
        <w:spacing w:after="0" w:line="240" w:lineRule="auto"/>
        <w:ind w:firstLine="851"/>
        <w:jc w:val="both"/>
        <w:divId w:val="336268191"/>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(1) При виновно неизпълнение органът по изпълнението налага на длъжностните лица, изпълняващи функциите на държавен орган, глоба от 50 до 1200 лв. седмично до изпълнение на задължението за определено действие. Ако задълженият орган е колективен, на членовете му, гласували за изпълнение на задължението, глоби не се налагат.</w:t>
      </w:r>
    </w:p>
    <w:p w:rsidR="004335F0" w:rsidRDefault="004335F0" w:rsidP="004335F0">
      <w:pPr>
        <w:spacing w:after="0" w:line="240" w:lineRule="auto"/>
        <w:ind w:firstLine="851"/>
        <w:jc w:val="both"/>
        <w:divId w:val="1669626533"/>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Глобите по ал. 1 се налагат и при всяко неизпълнение на задължението за въздържане от действие.</w:t>
      </w:r>
    </w:p>
    <w:p w:rsidR="004335F0" w:rsidRDefault="004335F0" w:rsidP="004335F0">
      <w:pPr>
        <w:spacing w:after="0" w:line="240" w:lineRule="auto"/>
        <w:ind w:firstLine="851"/>
        <w:jc w:val="both"/>
        <w:divId w:val="1051877650"/>
        <w:rPr>
          <w:rFonts w:ascii="Times New Roman" w:eastAsia="Times New Roman" w:hAnsi="Times New Roman" w:cs="Times New Roman"/>
          <w:sz w:val="24"/>
          <w:szCs w:val="24"/>
        </w:rPr>
      </w:pPr>
      <w:r>
        <w:rPr>
          <w:rFonts w:ascii="Times New Roman" w:eastAsia="Times New Roman" w:hAnsi="Times New Roman" w:cs="Times New Roman"/>
          <w:sz w:val="24"/>
          <w:szCs w:val="24"/>
        </w:rPr>
        <w:t>(3) Глобите по ал. 1 се налагат от органа по изпълнението, без да се спазва редът за установяване на административните нарушения и налагане на административните наказания, предвиден в Закона за административните нарушения и наказания и в този кодекс.</w:t>
      </w:r>
    </w:p>
    <w:p w:rsidR="004335F0" w:rsidRDefault="004335F0" w:rsidP="004335F0">
      <w:pPr>
        <w:spacing w:after="0" w:line="240" w:lineRule="auto"/>
        <w:ind w:firstLine="851"/>
        <w:jc w:val="both"/>
        <w:divId w:val="115102503"/>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Наложените глоби подлежат на обжалване по реда на раздел VI.</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задължение за предаване на вещ</w:t>
      </w:r>
    </w:p>
    <w:p w:rsidR="004335F0" w:rsidRDefault="004335F0" w:rsidP="004335F0">
      <w:pPr>
        <w:spacing w:after="0" w:line="240" w:lineRule="auto"/>
        <w:ind w:firstLine="851"/>
        <w:jc w:val="both"/>
        <w:divId w:val="276067409"/>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(1) Когато задълженият орган дължи предаване на вещ, се прилага чл. 288.</w:t>
      </w:r>
    </w:p>
    <w:p w:rsidR="004335F0" w:rsidRDefault="004335F0" w:rsidP="004335F0">
      <w:pPr>
        <w:spacing w:after="0" w:line="240" w:lineRule="auto"/>
        <w:ind w:firstLine="851"/>
        <w:jc w:val="both"/>
        <w:divId w:val="179104719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предаването на документ, издаден от задължения орган, се прилагат разпоредбите на чл. 290.</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b/>
          <w:bCs/>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Искова защита</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Отрицателен установителен иск</w:t>
      </w:r>
    </w:p>
    <w:p w:rsidR="004335F0" w:rsidRDefault="004335F0" w:rsidP="004335F0">
      <w:pPr>
        <w:spacing w:after="0" w:line="240" w:lineRule="auto"/>
        <w:ind w:firstLine="851"/>
        <w:jc w:val="both"/>
        <w:divId w:val="1586038718"/>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Задължението - предмет на изпълнение, може да се оспори чрез иск само въз основа на факти, настъпили след издаването на изпълнителното основание.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 и подсъдност</w:t>
      </w:r>
    </w:p>
    <w:p w:rsidR="004335F0" w:rsidRDefault="004335F0" w:rsidP="004335F0">
      <w:pPr>
        <w:spacing w:after="0" w:line="240" w:lineRule="auto"/>
        <w:ind w:firstLine="851"/>
        <w:jc w:val="both"/>
        <w:divId w:val="427577320"/>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(1) Искът се предявява от длъжника срещу взискателя.</w:t>
      </w:r>
    </w:p>
    <w:p w:rsidR="004335F0" w:rsidRDefault="004335F0" w:rsidP="004335F0">
      <w:pPr>
        <w:spacing w:after="0" w:line="240" w:lineRule="auto"/>
        <w:ind w:firstLine="851"/>
        <w:jc w:val="both"/>
        <w:divId w:val="5655302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задължен е гражданин или организация, като ответник се конституира и административният орган, който е издал или е трябвало да издаде административния акт.</w:t>
      </w:r>
    </w:p>
    <w:p w:rsidR="004335F0" w:rsidRDefault="004335F0" w:rsidP="004335F0">
      <w:pPr>
        <w:spacing w:after="0" w:line="240" w:lineRule="auto"/>
        <w:ind w:firstLine="851"/>
        <w:jc w:val="both"/>
        <w:divId w:val="1084104406"/>
        <w:rPr>
          <w:rFonts w:ascii="Times New Roman" w:eastAsia="Times New Roman" w:hAnsi="Times New Roman" w:cs="Times New Roman"/>
          <w:sz w:val="24"/>
          <w:szCs w:val="24"/>
        </w:rPr>
      </w:pPr>
      <w:r>
        <w:rPr>
          <w:rFonts w:ascii="Times New Roman" w:eastAsia="Times New Roman" w:hAnsi="Times New Roman" w:cs="Times New Roman"/>
          <w:sz w:val="24"/>
          <w:szCs w:val="24"/>
        </w:rPr>
        <w:t>(3) Искът се предявява пред административния съд по местожителството или седалището на взискателя, а в случаите по ал. 2 - по седалището на административния орган.</w:t>
      </w:r>
    </w:p>
    <w:p w:rsidR="004335F0" w:rsidRDefault="004335F0" w:rsidP="004335F0">
      <w:pPr>
        <w:spacing w:after="0" w:line="240" w:lineRule="auto"/>
        <w:ind w:firstLine="851"/>
        <w:jc w:val="both"/>
        <w:divId w:val="3677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77 от 2018 г., в сила от 01.01.2019 г.) Подаването на иска не спира изпълнението, но съдът може да го спре до разрешаване на спора, ако то би могло да причини на ищеца значителна и трудно поправима вреда. Определението за спиране подлежи на обжалване по реда на глава тринадесета.</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 xml:space="preserve">Обжалване на действията на органа по изпълнението </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обжалване</w:t>
      </w:r>
    </w:p>
    <w:p w:rsidR="004335F0" w:rsidRDefault="004335F0" w:rsidP="004335F0">
      <w:pPr>
        <w:spacing w:after="0" w:line="240" w:lineRule="auto"/>
        <w:ind w:firstLine="851"/>
        <w:jc w:val="both"/>
        <w:divId w:val="201597257"/>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На обжалване подлежат постановленията, действията и бездействията на органите по изпълнението.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жалба</w:t>
      </w:r>
    </w:p>
    <w:p w:rsidR="004335F0" w:rsidRDefault="004335F0" w:rsidP="004335F0">
      <w:pPr>
        <w:spacing w:after="0" w:line="240" w:lineRule="auto"/>
        <w:ind w:firstLine="851"/>
        <w:jc w:val="both"/>
        <w:divId w:val="298151216"/>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Право на жалба имат страните в производството по изпълнението, както и третите лица, чиито права, свободи или законни интереси са засегнати от него.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и срок на обжалване</w:t>
      </w:r>
    </w:p>
    <w:p w:rsidR="004335F0" w:rsidRDefault="004335F0" w:rsidP="004335F0">
      <w:pPr>
        <w:spacing w:after="0" w:line="240" w:lineRule="auto"/>
        <w:ind w:firstLine="851"/>
        <w:jc w:val="both"/>
        <w:divId w:val="2087799129"/>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(1) Жалбата се подава чрез органа по изпълнението до административния съд по мястото на изпълнението в 7-дневен срок от извършване на действието, ако страната е присъствала при извършването му или ако е била призована, а в останалите случаи - от деня на съобщението. За третите лица срокът тече от узнаване на действието.</w:t>
      </w:r>
    </w:p>
    <w:p w:rsidR="004335F0" w:rsidRDefault="004335F0" w:rsidP="004335F0">
      <w:pPr>
        <w:spacing w:after="0" w:line="240" w:lineRule="auto"/>
        <w:ind w:firstLine="851"/>
        <w:jc w:val="both"/>
        <w:divId w:val="2136487433"/>
        <w:rPr>
          <w:rFonts w:ascii="Times New Roman" w:eastAsia="Times New Roman" w:hAnsi="Times New Roman" w:cs="Times New Roman"/>
          <w:sz w:val="24"/>
          <w:szCs w:val="24"/>
        </w:rPr>
      </w:pPr>
      <w:r>
        <w:rPr>
          <w:rFonts w:ascii="Times New Roman" w:eastAsia="Times New Roman" w:hAnsi="Times New Roman" w:cs="Times New Roman"/>
          <w:sz w:val="24"/>
          <w:szCs w:val="24"/>
        </w:rPr>
        <w:t>(2) Бездействието на органа по изпълнението може да се обжалва безсрочно след изтичането на 7 дни от подаването на искането за извършване на изпълнителното действие.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жалбата</w:t>
      </w:r>
    </w:p>
    <w:p w:rsidR="004335F0" w:rsidRDefault="004335F0" w:rsidP="004335F0">
      <w:pPr>
        <w:spacing w:after="0" w:line="240" w:lineRule="auto"/>
        <w:ind w:firstLine="851"/>
        <w:jc w:val="both"/>
        <w:divId w:val="2094157701"/>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(1) Жалбата се разглежда по реда на глава тринадесета, като преписите от нея се връчват от органа по изпълнението.</w:t>
      </w:r>
    </w:p>
    <w:p w:rsidR="004335F0" w:rsidRDefault="004335F0" w:rsidP="004335F0">
      <w:pPr>
        <w:spacing w:after="0" w:line="240" w:lineRule="auto"/>
        <w:ind w:firstLine="851"/>
        <w:jc w:val="both"/>
        <w:divId w:val="1220901049"/>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 подадена от трето лице, се разглежда в открито съдебно заседание.</w:t>
      </w:r>
    </w:p>
    <w:p w:rsidR="004335F0" w:rsidRDefault="004335F0" w:rsidP="004335F0">
      <w:pPr>
        <w:spacing w:after="0" w:line="240" w:lineRule="auto"/>
        <w:ind w:firstLine="851"/>
        <w:jc w:val="both"/>
        <w:divId w:val="256597913"/>
        <w:rPr>
          <w:rFonts w:ascii="Times New Roman" w:eastAsia="Times New Roman" w:hAnsi="Times New Roman" w:cs="Times New Roman"/>
          <w:sz w:val="24"/>
          <w:szCs w:val="24"/>
        </w:rPr>
      </w:pPr>
      <w:r>
        <w:rPr>
          <w:rFonts w:ascii="Times New Roman" w:eastAsia="Times New Roman" w:hAnsi="Times New Roman" w:cs="Times New Roman"/>
          <w:sz w:val="24"/>
          <w:szCs w:val="24"/>
        </w:rPr>
        <w:t>(3) Заедно с копие от преписката органът по изпълнението изпраща на съда и мотиви за обжалваното действие.</w:t>
      </w:r>
    </w:p>
    <w:p w:rsidR="004335F0" w:rsidRDefault="004335F0" w:rsidP="004335F0">
      <w:pPr>
        <w:spacing w:after="0" w:line="240" w:lineRule="auto"/>
        <w:ind w:firstLine="851"/>
        <w:jc w:val="both"/>
        <w:divId w:val="51553588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77 от 2018 г., в сила от 01.01.2019 г.) Подаването на жалбата не спира изпълнението, но съдът може да го спре до разрешаване на спора, ако то би могло да причини на оспорващия значителна и трудно поправима вреда. Определението за спиране не подлежи на обжалване.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жалбата</w:t>
      </w:r>
    </w:p>
    <w:p w:rsidR="004335F0" w:rsidRDefault="004335F0" w:rsidP="004335F0">
      <w:pPr>
        <w:spacing w:after="0" w:line="240" w:lineRule="auto"/>
        <w:ind w:firstLine="851"/>
        <w:jc w:val="both"/>
        <w:divId w:val="697126153"/>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(1) Когато отмени обжалваното постановление, съдът сам разрешава въпроса по жалбата, а когато отмени друго действие, той задължава органа по изпълнението да го повтори валидно или да не го извършва. Когато обжалваното бездействие е незаконосъобразно, съдът задължава органа по изпълнението да извърши дължимото, като определя срок за това.</w:t>
      </w:r>
    </w:p>
    <w:p w:rsidR="004335F0" w:rsidRDefault="004335F0" w:rsidP="004335F0">
      <w:pPr>
        <w:spacing w:after="0" w:line="240" w:lineRule="auto"/>
        <w:ind w:firstLine="851"/>
        <w:jc w:val="both"/>
        <w:divId w:val="209416098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Отмяната на обжалваното действие възстановява положението, съществувало преди извършването му.</w:t>
      </w:r>
    </w:p>
    <w:p w:rsidR="004335F0" w:rsidRDefault="004335F0" w:rsidP="004335F0">
      <w:pPr>
        <w:spacing w:after="0" w:line="240" w:lineRule="auto"/>
        <w:ind w:firstLine="851"/>
        <w:jc w:val="both"/>
        <w:divId w:val="331612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незаконосъобразното бездействие е на административен орган по изпълнението, съдът по искане на взискателя налага глобите по чл. 290, ал. 1 и възлага останалите изпълнителни действия до приключване на изпълнението на съдебния изпълнител, в чийто съдебен район е местоизпълнението на задължението. Съдебният </w:t>
      </w:r>
      <w:r>
        <w:rPr>
          <w:rFonts w:ascii="Times New Roman" w:eastAsia="Times New Roman" w:hAnsi="Times New Roman" w:cs="Times New Roman"/>
          <w:sz w:val="24"/>
          <w:szCs w:val="24"/>
        </w:rPr>
        <w:lastRenderedPageBreak/>
        <w:t>изпълнител, на когото е възложено да довърши изпълнителните действия, изисква преписката или си набавя необходимите документи във връзка с производството.</w:t>
      </w:r>
    </w:p>
    <w:p w:rsidR="004335F0" w:rsidRDefault="004335F0" w:rsidP="004335F0">
      <w:pPr>
        <w:spacing w:after="0" w:line="240" w:lineRule="auto"/>
        <w:ind w:firstLine="851"/>
        <w:jc w:val="both"/>
        <w:divId w:val="185217886"/>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не подлежи на обжалване.</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Възстановяване и обезщетяване</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обезщетяване</w:t>
      </w:r>
    </w:p>
    <w:p w:rsidR="004335F0" w:rsidRDefault="004335F0" w:rsidP="004335F0">
      <w:pPr>
        <w:spacing w:after="0" w:line="240" w:lineRule="auto"/>
        <w:ind w:firstLine="851"/>
        <w:jc w:val="both"/>
        <w:divId w:val="1136146559"/>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(1) За вредите, причинени на граждани и организации от незаконно принудително изпълнение, отговаря имуществено държавата, ако административният орган по изпълнението е държавен, и общината, ако органът е общински, независимо от това дали вредите са причинени виновно.</w:t>
      </w:r>
    </w:p>
    <w:p w:rsidR="004335F0" w:rsidRDefault="004335F0" w:rsidP="004335F0">
      <w:pPr>
        <w:spacing w:after="0" w:line="240" w:lineRule="auto"/>
        <w:ind w:firstLine="851"/>
        <w:jc w:val="both"/>
        <w:divId w:val="17250215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вредите от изпълнението, причинени на трети лица, обезщетение се дължи от държавата, ако административният орган, който е издал или е трябвало да издаде административния акт, е държавен, и от общината, ако органът е общински.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Производство по исковете</w:t>
      </w:r>
    </w:p>
    <w:p w:rsidR="004335F0" w:rsidRDefault="004335F0" w:rsidP="004335F0">
      <w:pPr>
        <w:spacing w:after="0" w:line="240" w:lineRule="auto"/>
        <w:ind w:firstLine="851"/>
        <w:jc w:val="both"/>
        <w:divId w:val="1739477536"/>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Исковете се разглеждат по реда на този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Възстановителни мерки при отмяна на акта</w:t>
      </w:r>
    </w:p>
    <w:p w:rsidR="004335F0" w:rsidRDefault="004335F0" w:rsidP="004335F0">
      <w:pPr>
        <w:spacing w:after="0" w:line="240" w:lineRule="auto"/>
        <w:ind w:firstLine="851"/>
        <w:jc w:val="both"/>
        <w:divId w:val="706871956"/>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Когато административният акт бъде отменен, след като е започнало неговото изпълнение, административният орган в едномесечен срок възстановява нарушеното право, а ако това е невъзможно - удовлетворява засегнатото лице по друг законен начин. Ако това не стане, засегнатото лице има право на обезщетение.</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Дял шести.</w:t>
      </w:r>
      <w:r>
        <w:rPr>
          <w:rFonts w:ascii="Times New Roman" w:hAnsi="Times New Roman" w:cs="Times New Roman"/>
          <w:b/>
          <w:bCs/>
          <w:sz w:val="24"/>
          <w:szCs w:val="24"/>
        </w:rPr>
        <w:br/>
        <w:t>АДМИНИСТРАТИВНОНАКАЗАТЕЛНИ РАЗПОРЕДБИ</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t>АДМИНИСТРАТИВНИ НАРУШЕНИЯ И НАКАЗАНИЯ</w:t>
      </w: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Наказание за неиздаване на административен акт или документ</w:t>
      </w:r>
    </w:p>
    <w:p w:rsidR="004335F0" w:rsidRDefault="004335F0" w:rsidP="004335F0">
      <w:pPr>
        <w:spacing w:after="0" w:line="240" w:lineRule="auto"/>
        <w:ind w:firstLine="851"/>
        <w:jc w:val="both"/>
        <w:divId w:val="1832523536"/>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(1) Длъжностно лице, което наруши или не изпълни в срок служебните си задължения, свързани с издаването на административен акт или документ, в резултат на което срокът за произнасяне по направеното искане е бил пропуснат, се наказва с глоба от 50 до 1000 лв.</w:t>
      </w:r>
    </w:p>
    <w:p w:rsidR="004335F0" w:rsidRDefault="004335F0" w:rsidP="004335F0">
      <w:pPr>
        <w:spacing w:after="0" w:line="240" w:lineRule="auto"/>
        <w:ind w:firstLine="851"/>
        <w:jc w:val="both"/>
        <w:divId w:val="1584335164"/>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Длъжностно лице, което не изпълни нареждане на по-горестоящ административен орган да издаде съответен административен акт или документ, се наказва с глоба от 100 до 1000 лв., ако не подлежи на по-тежко наказание.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Наказание за непроизнасяне в срок и за непрепращане на жалба или протест</w:t>
      </w:r>
    </w:p>
    <w:p w:rsidR="004335F0" w:rsidRDefault="004335F0" w:rsidP="004335F0">
      <w:pPr>
        <w:spacing w:after="0" w:line="240" w:lineRule="auto"/>
        <w:ind w:firstLine="851"/>
        <w:jc w:val="both"/>
        <w:divId w:val="1384402833"/>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Наказва се с глоба от 150 до 1500 лв., ако не подлежи на по-тежко наказание, длъжностно лице, което без уважителни причини:</w:t>
      </w:r>
    </w:p>
    <w:p w:rsidR="004335F0" w:rsidRDefault="004335F0" w:rsidP="004335F0">
      <w:pPr>
        <w:spacing w:after="0" w:line="240" w:lineRule="auto"/>
        <w:ind w:firstLine="851"/>
        <w:jc w:val="both"/>
        <w:divId w:val="416832990"/>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произнесе в срок по жалба или протест срещу административен акт;</w:t>
      </w:r>
    </w:p>
    <w:p w:rsidR="004335F0" w:rsidRDefault="004335F0" w:rsidP="004335F0">
      <w:pPr>
        <w:spacing w:after="0" w:line="240" w:lineRule="auto"/>
        <w:ind w:firstLine="851"/>
        <w:jc w:val="both"/>
        <w:divId w:val="7863890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препрати своевременно жалба или протест срещу административен акт на по-горестоящия административен орган или на съда;</w:t>
      </w:r>
    </w:p>
    <w:p w:rsidR="004335F0" w:rsidRDefault="004335F0" w:rsidP="004335F0">
      <w:pPr>
        <w:spacing w:after="0" w:line="240" w:lineRule="auto"/>
        <w:ind w:firstLine="851"/>
        <w:jc w:val="both"/>
        <w:divId w:val="1793940529"/>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произнесе в срок по предложение или сигнал.</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Наказание за неизпълнение на актове на съда</w:t>
      </w:r>
    </w:p>
    <w:p w:rsidR="004335F0" w:rsidRDefault="004335F0" w:rsidP="004335F0">
      <w:pPr>
        <w:spacing w:after="0" w:line="240" w:lineRule="auto"/>
        <w:ind w:firstLine="851"/>
        <w:jc w:val="both"/>
        <w:divId w:val="1704206544"/>
        <w:rPr>
          <w:rFonts w:ascii="Times New Roman" w:eastAsia="Times New Roman" w:hAnsi="Times New Roman" w:cs="Times New Roman"/>
          <w:sz w:val="24"/>
          <w:szCs w:val="24"/>
        </w:rPr>
      </w:pPr>
      <w:r>
        <w:rPr>
          <w:rFonts w:ascii="Times New Roman" w:eastAsia="Times New Roman" w:hAnsi="Times New Roman" w:cs="Times New Roman"/>
          <w:sz w:val="24"/>
          <w:szCs w:val="24"/>
        </w:rPr>
        <w:t>Чл. 304. (1) Длъжностно лице, което не изпълни задължение, произтичащо от влязъл в сила съдебен акт, извън случаите по дял пети, се наказва с глоба от 200 до 2000 лв.</w:t>
      </w:r>
    </w:p>
    <w:p w:rsidR="004335F0" w:rsidRDefault="004335F0" w:rsidP="004335F0">
      <w:pPr>
        <w:spacing w:after="0" w:line="240" w:lineRule="auto"/>
        <w:ind w:firstLine="851"/>
        <w:jc w:val="both"/>
        <w:divId w:val="15249009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по 500 лв. за всяка седмица на неизпълнението, освен ако това се дължи на обективна невъзможност.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Наказания за други нарушения по този кодекс</w:t>
      </w:r>
    </w:p>
    <w:p w:rsidR="004335F0" w:rsidRDefault="004335F0" w:rsidP="004335F0">
      <w:pPr>
        <w:spacing w:after="0" w:line="240" w:lineRule="auto"/>
        <w:ind w:firstLine="851"/>
        <w:jc w:val="both"/>
        <w:divId w:val="1034886866"/>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Който не изпълни друго административнопроцесуално задължение, произтичащо от този кодекс, се наказва с глоба от 150 до 1500 лв., ако не подлежи на по-тежко наказание.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налагане на наказание при неизпълнение на съдебни актове</w:t>
      </w:r>
    </w:p>
    <w:p w:rsidR="004335F0" w:rsidRDefault="004335F0" w:rsidP="004335F0">
      <w:pPr>
        <w:spacing w:after="0" w:line="240" w:lineRule="auto"/>
        <w:ind w:firstLine="851"/>
        <w:jc w:val="both"/>
        <w:divId w:val="1701855205"/>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(1) В случаите на нарушения по чл. 304 актове за установяването им не се съставят.</w:t>
      </w:r>
    </w:p>
    <w:p w:rsidR="004335F0" w:rsidRDefault="004335F0" w:rsidP="004335F0">
      <w:pPr>
        <w:spacing w:after="0" w:line="240" w:lineRule="auto"/>
        <w:ind w:firstLine="851"/>
        <w:jc w:val="both"/>
        <w:divId w:val="1244100744"/>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Наказанията се налагат с разпореждане на председателя на съответния съд или на овластено от него длъжностно лице.</w:t>
      </w:r>
    </w:p>
    <w:p w:rsidR="004335F0" w:rsidRDefault="004335F0" w:rsidP="004335F0">
      <w:pPr>
        <w:spacing w:after="0" w:line="240" w:lineRule="auto"/>
        <w:ind w:firstLine="851"/>
        <w:jc w:val="both"/>
        <w:divId w:val="34066249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 налагане на наказанието на нарушителя се дава възможност да даде писмени обяснения в 14-дневен срок от съобщаването и да посочи доказателства. Наказващият орган може да събира и други доказателства.</w:t>
      </w:r>
    </w:p>
    <w:p w:rsidR="004335F0" w:rsidRDefault="004335F0" w:rsidP="004335F0">
      <w:pPr>
        <w:spacing w:after="0" w:line="240" w:lineRule="auto"/>
        <w:ind w:firstLine="851"/>
        <w:jc w:val="both"/>
        <w:divId w:val="206270404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 от разпореждането се връчва на нарушителя.</w:t>
      </w:r>
    </w:p>
    <w:p w:rsidR="004335F0" w:rsidRDefault="004335F0" w:rsidP="004335F0">
      <w:pPr>
        <w:spacing w:after="0" w:line="240" w:lineRule="auto"/>
        <w:ind w:firstLine="851"/>
        <w:jc w:val="both"/>
        <w:divId w:val="836455710"/>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Разпореждането подлежи на обжалване пред тричленен състав на същия съд в 7-дневен срок от връчването му.</w:t>
      </w:r>
    </w:p>
    <w:p w:rsidR="004335F0" w:rsidRDefault="004335F0" w:rsidP="004335F0">
      <w:pPr>
        <w:spacing w:after="0" w:line="240" w:lineRule="auto"/>
        <w:ind w:firstLine="851"/>
        <w:jc w:val="both"/>
        <w:divId w:val="514462067"/>
        <w:rPr>
          <w:rFonts w:ascii="Times New Roman" w:eastAsia="Times New Roman" w:hAnsi="Times New Roman" w:cs="Times New Roman"/>
          <w:sz w:val="24"/>
          <w:szCs w:val="24"/>
        </w:rPr>
      </w:pPr>
      <w:r>
        <w:rPr>
          <w:rFonts w:ascii="Times New Roman" w:eastAsia="Times New Roman" w:hAnsi="Times New Roman" w:cs="Times New Roman"/>
          <w:sz w:val="24"/>
          <w:szCs w:val="24"/>
        </w:rPr>
        <w:t>(6) Съдът решава делото по същество. Решението му не подлежи на обжалване.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налагане на наказания в останалите случаи</w:t>
      </w:r>
    </w:p>
    <w:p w:rsidR="004335F0" w:rsidRDefault="004335F0" w:rsidP="004335F0">
      <w:pPr>
        <w:spacing w:after="0" w:line="240" w:lineRule="auto"/>
        <w:ind w:firstLine="851"/>
        <w:jc w:val="both"/>
        <w:divId w:val="1944145166"/>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(1) (Изм. - ДВ, бр. 39 от 2011 г., изм. - ДВ, бр. 77 от 2018 г., в сила от 19.11.2018 г.) В случаите по чл. 302, 303 и 305 актовете за установяване на нарушенията се съставят от инспектори от съответния инспекторат по Закона за администрацията. Когато към орган на изпълнителната власт няма създаден инспекторат, актовете за установяване на нарушения се издават от овластени от него длъжностни лица. Наказателните постановления се издават от органа на изпълнителната власт или от овластени от него длъжностни лица.</w:t>
      </w:r>
    </w:p>
    <w:p w:rsidR="004335F0" w:rsidRDefault="004335F0" w:rsidP="004335F0">
      <w:pPr>
        <w:spacing w:after="0" w:line="240" w:lineRule="auto"/>
        <w:ind w:firstLine="851"/>
        <w:jc w:val="both"/>
        <w:divId w:val="110808796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77 от 2018 г., в сила от 19.11.2018 г.) В случаите, когато нарушенията са извършени от изпълнителни директори на изпълнителни агенции или ръководители на държавни институции по чл. 19, ал. 4, т. 4 от Закона за администрацията, създадени към министър, или от длъжностни лица в администрацията на тези структури, актовете за установяване на нарушенията се съставят от инспектората по Закона за администрацията към съответния министър, а наказателните постановления се издават от министъра или от овластени от него длъжностни лица.</w:t>
      </w:r>
    </w:p>
    <w:p w:rsidR="004335F0" w:rsidRDefault="004335F0" w:rsidP="004335F0">
      <w:pPr>
        <w:spacing w:after="0" w:line="240" w:lineRule="auto"/>
        <w:ind w:firstLine="851"/>
        <w:jc w:val="both"/>
        <w:divId w:val="12101880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77 от 2012 г., в сила от 09.10.2012 г., нова - ДВ, бр. 77 от 2018 г., в сила от 19.11.2018 г.) Когато нарушенията по чл. 302, 303 и 305 са извършени от министри, областни управители, председатели на държавни агенции, председатели на държавни комисии към Министерския съвет, ръководителите на административните структури по чл. 19, ал. 4, т. 4 от Закона за администрацията, създадени към Министерския съвет, актовете за </w:t>
      </w:r>
      <w:r>
        <w:rPr>
          <w:rFonts w:ascii="Times New Roman" w:eastAsia="Times New Roman" w:hAnsi="Times New Roman" w:cs="Times New Roman"/>
          <w:sz w:val="24"/>
          <w:szCs w:val="24"/>
        </w:rPr>
        <w:lastRenderedPageBreak/>
        <w:t>установяване на нарушения се съставят от инспектори от Главния инспекторат, а наказателните постановления се издават от министър-председателя или овластено от него длъжностно лице. Актовете за установяване на административни нарушения се издават от инспектори от Главния инспекторат и в случаите, когато органите на власт по тази алинея са делегирали своите правомощия на свои заместници или на други длъжностни лица от администрацията.</w:t>
      </w:r>
    </w:p>
    <w:p w:rsidR="004335F0" w:rsidRDefault="004335F0" w:rsidP="004335F0">
      <w:pPr>
        <w:spacing w:after="0" w:line="240" w:lineRule="auto"/>
        <w:ind w:firstLine="851"/>
        <w:jc w:val="both"/>
        <w:divId w:val="117036816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77 от 2018 г., в сила от 19.11.2018 г.)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4335F0" w:rsidRDefault="004335F0" w:rsidP="004335F0">
      <w:pPr>
        <w:spacing w:after="0" w:line="240" w:lineRule="auto"/>
        <w:ind w:firstLine="851"/>
        <w:jc w:val="both"/>
        <w:divId w:val="372271073"/>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кодекс:</w:t>
      </w:r>
    </w:p>
    <w:p w:rsidR="004335F0" w:rsidRDefault="004335F0" w:rsidP="004335F0">
      <w:pPr>
        <w:spacing w:after="0" w:line="240" w:lineRule="auto"/>
        <w:ind w:firstLine="851"/>
        <w:jc w:val="both"/>
        <w:divId w:val="131683823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77 от 2018 г., в сила от 01.01.2019 г.) "Административен орган" е органът, който принадлежи към системата на изпълнителната власт, както и всеки носител на административни правомощия, овластен въз основа на закон, включително лицата, осъществяващи публични функции, и организациите, предоставящи обществени услуги.</w:t>
      </w:r>
    </w:p>
    <w:p w:rsidR="004335F0" w:rsidRDefault="004335F0" w:rsidP="004335F0">
      <w:pPr>
        <w:spacing w:after="0" w:line="240" w:lineRule="auto"/>
        <w:ind w:firstLine="851"/>
        <w:jc w:val="both"/>
        <w:divId w:val="592858777"/>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104 от 2013 г., в сила от 04.01.2014 г.) "Териториална структура на администрацията" е създадено с нормативен акт териториално организационно звено на администрацията, независимо дали е обособено като юридическо лице, което подпомага административния орган при осъществяване на правомощията му.</w:t>
      </w:r>
    </w:p>
    <w:p w:rsidR="004335F0" w:rsidRDefault="004335F0" w:rsidP="004335F0">
      <w:pPr>
        <w:spacing w:after="0" w:line="240" w:lineRule="auto"/>
        <w:ind w:firstLine="851"/>
        <w:jc w:val="both"/>
        <w:divId w:val="1574000786"/>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"Организация" е юридическо лице или сдружение на юридически или физически лица, което е организационно обособено въз основа на закон.</w:t>
      </w:r>
    </w:p>
    <w:p w:rsidR="004335F0" w:rsidRDefault="004335F0" w:rsidP="004335F0">
      <w:pPr>
        <w:spacing w:after="0" w:line="240" w:lineRule="auto"/>
        <w:ind w:firstLine="851"/>
        <w:jc w:val="both"/>
        <w:divId w:val="227738572"/>
        <w:rPr>
          <w:rFonts w:ascii="Times New Roman" w:eastAsia="Times New Roman" w:hAnsi="Times New Roman" w:cs="Times New Roman"/>
          <w:sz w:val="24"/>
          <w:szCs w:val="24"/>
        </w:rPr>
      </w:pPr>
      <w:r>
        <w:rPr>
          <w:rFonts w:ascii="Times New Roman" w:eastAsia="Times New Roman" w:hAnsi="Times New Roman" w:cs="Times New Roman"/>
          <w:sz w:val="24"/>
          <w:szCs w:val="24"/>
        </w:rPr>
        <w:t>3. "Нецелесъобразен" е административен акт, издаден при неправилно упражняване на оперативна самостоятелност.</w:t>
      </w:r>
    </w:p>
    <w:p w:rsidR="004335F0" w:rsidRDefault="004335F0" w:rsidP="004335F0">
      <w:pPr>
        <w:spacing w:after="0" w:line="240" w:lineRule="auto"/>
        <w:ind w:firstLine="851"/>
        <w:jc w:val="both"/>
        <w:divId w:val="1162356095"/>
        <w:rPr>
          <w:rFonts w:ascii="Times New Roman" w:eastAsia="Times New Roman" w:hAnsi="Times New Roman" w:cs="Times New Roman"/>
          <w:sz w:val="24"/>
          <w:szCs w:val="24"/>
        </w:rPr>
      </w:pPr>
      <w:r>
        <w:rPr>
          <w:rFonts w:ascii="Times New Roman" w:eastAsia="Times New Roman" w:hAnsi="Times New Roman" w:cs="Times New Roman"/>
          <w:sz w:val="24"/>
          <w:szCs w:val="24"/>
        </w:rPr>
        <w:t>4. "Повторно" е нарушението, извършено в едногодишен срок от влизането в сила на акта, с който на нарушителя е наложено наказание за същото по вид нарушение.</w:t>
      </w:r>
    </w:p>
    <w:p w:rsidR="004335F0" w:rsidRDefault="004335F0" w:rsidP="004335F0">
      <w:pPr>
        <w:spacing w:after="0" w:line="240" w:lineRule="auto"/>
        <w:ind w:firstLine="851"/>
        <w:jc w:val="both"/>
        <w:divId w:val="1673334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27 от 2014 г., в сила от 25.03.2014 г.) "Комплексно административно обслужване" е това обслужване, при което административната услуга се извършва от административни органи, от лица, осъществяващи публични функции, или от организации, предоставящи обществени услуги, без да е необходимо заявителят да предоставя информация или доказателствени средства, за които са налице данни, събирани или създавани от извършващия административната услуга първичен администратор на данни, независимо дали тези данни се поддържат в електронна форма или на хартиен носител.</w:t>
      </w:r>
    </w:p>
    <w:p w:rsidR="004335F0" w:rsidRDefault="004335F0" w:rsidP="004335F0">
      <w:pPr>
        <w:spacing w:after="0" w:line="240" w:lineRule="auto"/>
        <w:ind w:firstLine="851"/>
        <w:jc w:val="both"/>
        <w:divId w:val="111964637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77 от 2018 г., в сила от 01.01.2019 г.) "Поемане на разноски от административен орган" е поемане на разноските от юридическото лице, в структурата на което е административният орган.</w:t>
      </w:r>
    </w:p>
    <w:p w:rsidR="004335F0" w:rsidRDefault="004335F0" w:rsidP="004335F0">
      <w:pPr>
        <w:spacing w:after="0" w:line="240" w:lineRule="auto"/>
        <w:ind w:firstLine="851"/>
        <w:jc w:val="both"/>
        <w:divId w:val="64613207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94 от 2019 г.) "Дела по пенсионно, здравно и социално осигуряване и подпомагане" са и производствата, които се разглеждат по Закона за семейни помощи за деца, Закона за хората с увреждания, Закона за закрила на детето, Закона за здравето и подзаконовите нормативни актове по прилагането им.</w:t>
      </w:r>
    </w:p>
    <w:p w:rsidR="004335F0" w:rsidRDefault="004335F0" w:rsidP="004335F0">
      <w:pPr>
        <w:spacing w:after="0" w:line="240" w:lineRule="auto"/>
        <w:ind w:firstLine="851"/>
        <w:jc w:val="both"/>
        <w:divId w:val="51230565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98 от 2020 г.) "Видеоконференция" е комуникационна връзка чрез техническо средство за едновременно предаване и приемане на образ и звук между участници в процеса, намиращи се на различни места, позволяваща записване и съхраняване на информацията на електронен носител.</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p>
    <w:p w:rsidR="004335F0" w:rsidRDefault="004335F0" w:rsidP="004335F0">
      <w:pPr>
        <w:spacing w:after="0" w:line="240" w:lineRule="auto"/>
        <w:ind w:firstLine="851"/>
        <w:jc w:val="both"/>
        <w:divId w:val="1705013827"/>
        <w:rPr>
          <w:rFonts w:ascii="Times New Roman" w:eastAsia="Times New Roman" w:hAnsi="Times New Roman" w:cs="Times New Roman"/>
          <w:sz w:val="24"/>
          <w:szCs w:val="24"/>
        </w:rPr>
      </w:pPr>
      <w:r>
        <w:rPr>
          <w:rFonts w:ascii="Times New Roman" w:eastAsia="Times New Roman" w:hAnsi="Times New Roman" w:cs="Times New Roman"/>
          <w:sz w:val="24"/>
          <w:szCs w:val="24"/>
        </w:rPr>
        <w:t>§ 2. Този кодекс отменя:</w:t>
      </w:r>
    </w:p>
    <w:p w:rsidR="004335F0" w:rsidRDefault="004335F0" w:rsidP="004335F0">
      <w:pPr>
        <w:spacing w:after="0" w:line="240" w:lineRule="auto"/>
        <w:ind w:firstLine="851"/>
        <w:jc w:val="both"/>
        <w:divId w:val="379327684"/>
        <w:rPr>
          <w:rFonts w:ascii="Times New Roman" w:eastAsia="Times New Roman" w:hAnsi="Times New Roman" w:cs="Times New Roman"/>
          <w:sz w:val="24"/>
          <w:szCs w:val="24"/>
        </w:rPr>
      </w:pPr>
      <w:r>
        <w:rPr>
          <w:rFonts w:ascii="Times New Roman" w:eastAsia="Times New Roman" w:hAnsi="Times New Roman" w:cs="Times New Roman"/>
          <w:sz w:val="24"/>
          <w:szCs w:val="24"/>
        </w:rPr>
        <w:t>1. (*) Закона за Върховния административен съд (обн., ДВ, бр. 122 от 1997 г.; изм., бр. 133 от 1998 г., бр. 95 от 1999 г. и бр. 84 от 2003 г.).</w:t>
      </w:r>
    </w:p>
    <w:p w:rsidR="004335F0" w:rsidRDefault="004335F0" w:rsidP="004335F0">
      <w:pPr>
        <w:spacing w:after="0" w:line="240" w:lineRule="auto"/>
        <w:ind w:firstLine="851"/>
        <w:jc w:val="both"/>
        <w:divId w:val="646981648"/>
        <w:rPr>
          <w:rFonts w:ascii="Times New Roman" w:eastAsia="Times New Roman" w:hAnsi="Times New Roman" w:cs="Times New Roman"/>
          <w:sz w:val="24"/>
          <w:szCs w:val="24"/>
        </w:rPr>
      </w:pPr>
      <w:r>
        <w:rPr>
          <w:rFonts w:ascii="Times New Roman" w:eastAsia="Times New Roman" w:hAnsi="Times New Roman" w:cs="Times New Roman"/>
          <w:sz w:val="24"/>
          <w:szCs w:val="24"/>
        </w:rPr>
        <w:t>2. (*) Закона за административното производство (обн., ДВ, бр. 90 от 1979 г.; изм., бр. 9 от 1983 г., бр. 26 от 1988 г., бр. 94 от 1990 г., бр. 25 и 61 от 1991 г., бр. 19 от 1992 г., бр. 65 и 70 от 1995 г., бр. 122 от 1997 г., бр. 15 и 89 от 1998 г., бр. 83 и 95 от 1999 г., бр. 45 от 2002 г. и бр. 55 от 2003 г.).</w:t>
      </w:r>
    </w:p>
    <w:p w:rsidR="004335F0" w:rsidRDefault="004335F0" w:rsidP="004335F0">
      <w:pPr>
        <w:spacing w:after="0" w:line="240" w:lineRule="auto"/>
        <w:ind w:firstLine="851"/>
        <w:jc w:val="both"/>
        <w:divId w:val="134766095"/>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Закона за предложенията, сигналите, жалбите и молбите (обн., ДВ, бр. 52 от 1980 г.; изм., бр. 68 от 1988 г. и бр. 55 от 2000 г.).</w:t>
      </w:r>
    </w:p>
    <w:p w:rsidR="004335F0" w:rsidRDefault="004335F0" w:rsidP="004335F0">
      <w:pPr>
        <w:spacing w:after="0" w:line="240" w:lineRule="auto"/>
        <w:ind w:firstLine="851"/>
        <w:jc w:val="both"/>
        <w:divId w:val="214708019"/>
        <w:rPr>
          <w:rFonts w:ascii="Times New Roman" w:eastAsia="Times New Roman" w:hAnsi="Times New Roman" w:cs="Times New Roman"/>
          <w:sz w:val="24"/>
          <w:szCs w:val="24"/>
        </w:rPr>
      </w:pPr>
      <w:r>
        <w:rPr>
          <w:rFonts w:ascii="Times New Roman" w:eastAsia="Times New Roman" w:hAnsi="Times New Roman" w:cs="Times New Roman"/>
          <w:sz w:val="24"/>
          <w:szCs w:val="24"/>
        </w:rPr>
        <w:t>4. Закона за административното обслужване на физическите и юридическите лица (обн., ДВ, бр. 95 от 1999 г.; изм., бр. 24 от 2006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45348058"/>
        <w:rPr>
          <w:rFonts w:ascii="Times New Roman" w:eastAsia="Times New Roman" w:hAnsi="Times New Roman" w:cs="Times New Roman"/>
          <w:sz w:val="24"/>
          <w:szCs w:val="24"/>
        </w:rPr>
      </w:pPr>
      <w:r>
        <w:rPr>
          <w:rFonts w:ascii="Times New Roman" w:eastAsia="Times New Roman" w:hAnsi="Times New Roman" w:cs="Times New Roman"/>
          <w:sz w:val="24"/>
          <w:szCs w:val="24"/>
        </w:rPr>
        <w:t>§ 3. (В сила от 11.04.2006 г.) (1) Създават се административни съдилища със седалища и съдебни райони, които съвпадат със седалищата и съдебните райони на всеки от окръжните съдилища.</w:t>
      </w:r>
    </w:p>
    <w:p w:rsidR="004335F0" w:rsidRDefault="004335F0" w:rsidP="004335F0">
      <w:pPr>
        <w:spacing w:after="0" w:line="240" w:lineRule="auto"/>
        <w:ind w:firstLine="851"/>
        <w:jc w:val="both"/>
        <w:divId w:val="1019163055"/>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2006 г. Висшият съдебен съвет назначава съдиите в административните съдилища.</w:t>
      </w:r>
    </w:p>
    <w:p w:rsidR="004335F0" w:rsidRDefault="004335F0" w:rsidP="004335F0">
      <w:pPr>
        <w:spacing w:after="0" w:line="240" w:lineRule="auto"/>
        <w:ind w:firstLine="851"/>
        <w:jc w:val="both"/>
        <w:divId w:val="74684843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Председателите на административните съдилища се назначават от Висшия съдебен съвет по предложение на председателя на Върховния административен съд в срока по ал. 1.</w:t>
      </w:r>
    </w:p>
    <w:p w:rsidR="004335F0" w:rsidRDefault="004335F0" w:rsidP="004335F0">
      <w:pPr>
        <w:spacing w:after="0" w:line="240" w:lineRule="auto"/>
        <w:ind w:firstLine="851"/>
        <w:jc w:val="both"/>
        <w:divId w:val="1563519243"/>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Висшият съдебен съвет отхвърли предложението по ал. 3, председателят на Върховния административен съд командирова съдия от Върховния административен съд, който да изпълнява функциите на председател на съответния административен съд до назначаването на титуляр от Висшия съдебен съвет. В този случай председателят на Върховния административен съд внася ново предложение в едномесечен срок от решението на Висшия съдебен съвет.</w:t>
      </w:r>
    </w:p>
    <w:p w:rsidR="004335F0" w:rsidRDefault="004335F0" w:rsidP="004335F0">
      <w:pPr>
        <w:spacing w:after="0" w:line="240" w:lineRule="auto"/>
        <w:ind w:firstLine="851"/>
        <w:jc w:val="both"/>
        <w:divId w:val="1884436372"/>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Министерският съвет и областните управители осигуряват помещения за дейността на административните съдилища.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094134014"/>
        <w:rPr>
          <w:rFonts w:ascii="Times New Roman" w:eastAsia="Times New Roman" w:hAnsi="Times New Roman" w:cs="Times New Roman"/>
          <w:sz w:val="24"/>
          <w:szCs w:val="24"/>
        </w:rPr>
      </w:pPr>
      <w:r>
        <w:rPr>
          <w:rFonts w:ascii="Times New Roman" w:eastAsia="Times New Roman" w:hAnsi="Times New Roman" w:cs="Times New Roman"/>
          <w:sz w:val="24"/>
          <w:szCs w:val="24"/>
        </w:rPr>
        <w:t>§ 4. (1) Образуваните преди влизането в сила на кодекса административни дела в районните и окръжните съдилища и във Върховния административен съд се довършват в същите съдилища по досегашния ред.</w:t>
      </w:r>
    </w:p>
    <w:p w:rsidR="004335F0" w:rsidRDefault="004335F0" w:rsidP="004335F0">
      <w:pPr>
        <w:spacing w:after="0" w:line="240" w:lineRule="auto"/>
        <w:ind w:firstLine="851"/>
        <w:jc w:val="both"/>
        <w:divId w:val="753554881"/>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Образуваните след влизането в сила на кодекса до 1 март 2007 г. административни дела в районните и окръжните съдилища се довършват от същите съдилища по досегашния ред.</w:t>
      </w:r>
    </w:p>
    <w:p w:rsidR="004335F0" w:rsidRDefault="004335F0" w:rsidP="004335F0">
      <w:pPr>
        <w:spacing w:after="0" w:line="240" w:lineRule="auto"/>
        <w:ind w:firstLine="851"/>
        <w:jc w:val="both"/>
        <w:divId w:val="28260159"/>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Административните съдилища започват да образуват дела от 1 март 2007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3011555"/>
        <w:rPr>
          <w:rFonts w:ascii="Times New Roman" w:eastAsia="Times New Roman" w:hAnsi="Times New Roman" w:cs="Times New Roman"/>
          <w:sz w:val="24"/>
          <w:szCs w:val="24"/>
        </w:rPr>
      </w:pPr>
      <w:r>
        <w:rPr>
          <w:rFonts w:ascii="Times New Roman" w:eastAsia="Times New Roman" w:hAnsi="Times New Roman" w:cs="Times New Roman"/>
          <w:sz w:val="24"/>
          <w:szCs w:val="24"/>
        </w:rPr>
        <w:t>§ 5. Постъпилите искания и неприключилите производства за издаване на тълкувателни решения и постановления се разглеждат от Върховния административен съд, а в случаите по чл. 260, ал. 1 - съвместно с Върховния касационен съд, по реда, предвиден в кодекса.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58141823"/>
        <w:rPr>
          <w:rFonts w:ascii="Times New Roman" w:eastAsia="Times New Roman" w:hAnsi="Times New Roman" w:cs="Times New Roman"/>
          <w:sz w:val="24"/>
          <w:szCs w:val="24"/>
        </w:rPr>
      </w:pPr>
      <w:r>
        <w:rPr>
          <w:rFonts w:ascii="Times New Roman" w:eastAsia="Times New Roman" w:hAnsi="Times New Roman" w:cs="Times New Roman"/>
          <w:sz w:val="24"/>
          <w:szCs w:val="24"/>
        </w:rPr>
        <w:t>§ 6. Правилата относно доказателствата и условията за тяхното допускане, предвидени в кодекса, се прилагат и по отношение на факти, възникнали преди влизането му в сила.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300353693"/>
        <w:rPr>
          <w:rFonts w:ascii="Times New Roman" w:eastAsia="Times New Roman" w:hAnsi="Times New Roman" w:cs="Times New Roman"/>
          <w:sz w:val="24"/>
          <w:szCs w:val="24"/>
        </w:rPr>
      </w:pPr>
      <w:r>
        <w:rPr>
          <w:rFonts w:ascii="Times New Roman" w:eastAsia="Times New Roman" w:hAnsi="Times New Roman" w:cs="Times New Roman"/>
          <w:sz w:val="24"/>
          <w:szCs w:val="24"/>
        </w:rPr>
        <w:t>§ 7. За сроковете, които са започнали да текат преди влизането в сила на кодекса, се прилагат досегашните разпоредби.</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94467194"/>
        <w:rPr>
          <w:rFonts w:ascii="Times New Roman" w:eastAsia="Times New Roman" w:hAnsi="Times New Roman" w:cs="Times New Roman"/>
          <w:sz w:val="24"/>
          <w:szCs w:val="24"/>
        </w:rPr>
      </w:pPr>
      <w:r>
        <w:rPr>
          <w:rFonts w:ascii="Times New Roman" w:eastAsia="Times New Roman" w:hAnsi="Times New Roman" w:cs="Times New Roman"/>
          <w:sz w:val="24"/>
          <w:szCs w:val="24"/>
        </w:rPr>
        <w:t>§ 8. Уредените в кодекса производства за издаване на индивидуални административни актове и тяхното обжалване по административен и съдебен ред се прилагат и при извършването на административни услуги, както и при обжалването на отказите за извършването им, освен ако в специален закон е предвидено друго.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90827726"/>
        <w:rPr>
          <w:rFonts w:ascii="Times New Roman" w:eastAsia="Times New Roman" w:hAnsi="Times New Roman" w:cs="Times New Roman"/>
          <w:sz w:val="24"/>
          <w:szCs w:val="24"/>
        </w:rPr>
      </w:pPr>
      <w:r>
        <w:rPr>
          <w:rFonts w:ascii="Times New Roman" w:eastAsia="Times New Roman" w:hAnsi="Times New Roman" w:cs="Times New Roman"/>
          <w:sz w:val="24"/>
          <w:szCs w:val="24"/>
        </w:rPr>
        <w:t>§ 9. В Данъчно-осигурителния процесуален кодекс (ДВ, бр. 105 от 2005 г.) се правят следните изменения и допълнения:</w:t>
      </w:r>
    </w:p>
    <w:p w:rsidR="004335F0" w:rsidRDefault="004335F0" w:rsidP="004335F0">
      <w:pPr>
        <w:spacing w:after="0" w:line="240" w:lineRule="auto"/>
        <w:ind w:firstLine="851"/>
        <w:jc w:val="both"/>
        <w:divId w:val="809402249"/>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41, ал. 3, чл. 75, ал. 2, чл. 95, ал. 1, чл. 97, чл. 134, ал. 5, чл. 147, ал. 3, чл. 153, ал. 7, чл. 156, ал. 1, чл. 157, ал. 2, чл. 160, ал. 6, чл. 187, ал. 1, т. 1 и 3, чл. 197, ал. 2 и 4 и чл. 268, ал. 1 и 2 думата "окръжния" се заменя с "административния".</w:t>
      </w:r>
    </w:p>
    <w:p w:rsidR="004335F0" w:rsidRDefault="004335F0" w:rsidP="004335F0">
      <w:pPr>
        <w:spacing w:after="0" w:line="240" w:lineRule="auto"/>
        <w:ind w:firstLine="851"/>
        <w:jc w:val="both"/>
        <w:divId w:val="1769545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В чл. 121, ал. 4 думите "окръжния съд, компетентен да разгледа жалбата срещу ревизионния акт" се заменят с "административния съд по местонахождението на органа, наложил обезпечителната мярка". </w:t>
      </w:r>
    </w:p>
    <w:p w:rsidR="004335F0" w:rsidRDefault="004335F0" w:rsidP="004335F0">
      <w:pPr>
        <w:spacing w:after="0" w:line="240" w:lineRule="auto"/>
        <w:ind w:firstLine="851"/>
        <w:jc w:val="both"/>
        <w:divId w:val="687098597"/>
        <w:rPr>
          <w:rFonts w:ascii="Times New Roman" w:eastAsia="Times New Roman" w:hAnsi="Times New Roman" w:cs="Times New Roman"/>
          <w:sz w:val="24"/>
          <w:szCs w:val="24"/>
        </w:rPr>
      </w:pPr>
      <w:r>
        <w:rPr>
          <w:rFonts w:ascii="Times New Roman" w:eastAsia="Times New Roman" w:hAnsi="Times New Roman" w:cs="Times New Roman"/>
          <w:sz w:val="24"/>
          <w:szCs w:val="24"/>
        </w:rPr>
        <w:t>3.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25844210"/>
        <w:rPr>
          <w:rFonts w:ascii="Times New Roman" w:eastAsia="Times New Roman" w:hAnsi="Times New Roman" w:cs="Times New Roman"/>
          <w:sz w:val="24"/>
          <w:szCs w:val="24"/>
        </w:rPr>
      </w:pPr>
      <w:r>
        <w:rPr>
          <w:rFonts w:ascii="Times New Roman" w:eastAsia="Times New Roman" w:hAnsi="Times New Roman" w:cs="Times New Roman"/>
          <w:sz w:val="24"/>
          <w:szCs w:val="24"/>
        </w:rPr>
        <w:t>§ 10. В Кодекса за застраховането (обн., ДВ, бр. 103 от 2005 г.; изм., бр. 105 от 2005 г.) се правят следните изменения:</w:t>
      </w:r>
    </w:p>
    <w:p w:rsidR="004335F0" w:rsidRDefault="004335F0" w:rsidP="004335F0">
      <w:pPr>
        <w:spacing w:after="0" w:line="240" w:lineRule="auto"/>
        <w:ind w:firstLine="851"/>
        <w:jc w:val="both"/>
        <w:divId w:val="23706026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302, ал. 6 думите "чл. 7, ал. 2 и чл. 11, ал. 1 от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440875680"/>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заглавието и в текста на чл. 304 думите "Закона за административното производство" и "Законът за административното производство" се заменят съответно с "Административнопроцесуалния кодекс" и "Административнопроцесуалният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988438214"/>
        <w:rPr>
          <w:rFonts w:ascii="Times New Roman" w:eastAsia="Times New Roman" w:hAnsi="Times New Roman" w:cs="Times New Roman"/>
          <w:sz w:val="24"/>
          <w:szCs w:val="24"/>
        </w:rPr>
      </w:pPr>
      <w:r>
        <w:rPr>
          <w:rFonts w:ascii="Times New Roman" w:eastAsia="Times New Roman" w:hAnsi="Times New Roman" w:cs="Times New Roman"/>
          <w:sz w:val="24"/>
          <w:szCs w:val="24"/>
        </w:rPr>
        <w:t>§ 11. В Кодекса за социално осигуряване (обн., ДВ, бр. 110 от 1999 г., бр. 55 от 2000 г. - Решение № 5 на Конституционния съд от 2000 г.; изм., бр. 64 от 2000 г., бр. 1, 35 и 41 от 2001 г., бр. 1, 10, 45, 74, 112, 119 и 120 от 2002 г., бр. 8, 42, 67, 95, 112 и 114 от 2003 г., бр. 12, 38, 52, 53, 69, 70, 112 и 115 от 2004 г., бр. 38, 39, 76, 102, 103, 104 и 105 от 2005 г. и бр. 17 от 2006 г.) се правят следните изменения:</w:t>
      </w:r>
    </w:p>
    <w:p w:rsidR="004335F0" w:rsidRDefault="004335F0" w:rsidP="004335F0">
      <w:pPr>
        <w:spacing w:after="0" w:line="240" w:lineRule="auto"/>
        <w:ind w:firstLine="851"/>
        <w:jc w:val="both"/>
        <w:divId w:val="1099060721"/>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118, ал. 1 думата "окръжния" се заменя с "административния".</w:t>
      </w:r>
    </w:p>
    <w:p w:rsidR="004335F0" w:rsidRDefault="004335F0" w:rsidP="004335F0">
      <w:pPr>
        <w:spacing w:after="0" w:line="240" w:lineRule="auto"/>
        <w:ind w:firstLine="851"/>
        <w:jc w:val="both"/>
        <w:divId w:val="597562556"/>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118а, ал. 2 думата "окръжния" се заменя с "административния".</w:t>
      </w:r>
    </w:p>
    <w:p w:rsidR="004335F0" w:rsidRDefault="004335F0" w:rsidP="004335F0">
      <w:pPr>
        <w:spacing w:after="0" w:line="240" w:lineRule="auto"/>
        <w:ind w:firstLine="851"/>
        <w:jc w:val="both"/>
        <w:divId w:val="18250505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чл. 119 думите "Закона за Върховния административен съд" се заменят с "Административнопроцесуалния кодекс". </w:t>
      </w:r>
    </w:p>
    <w:p w:rsidR="004335F0" w:rsidRDefault="004335F0" w:rsidP="004335F0">
      <w:pPr>
        <w:spacing w:after="0" w:line="240" w:lineRule="auto"/>
        <w:ind w:firstLine="851"/>
        <w:jc w:val="both"/>
        <w:divId w:val="1696492900"/>
        <w:rPr>
          <w:rFonts w:ascii="Times New Roman" w:eastAsia="Times New Roman" w:hAnsi="Times New Roman" w:cs="Times New Roman"/>
          <w:sz w:val="24"/>
          <w:szCs w:val="24"/>
        </w:rPr>
      </w:pPr>
      <w:r>
        <w:rPr>
          <w:rFonts w:ascii="Times New Roman" w:eastAsia="Times New Roman" w:hAnsi="Times New Roman" w:cs="Times New Roman"/>
          <w:sz w:val="24"/>
          <w:szCs w:val="24"/>
        </w:rPr>
        <w:t>4. Навсякъде в кодекса думите "Закона за административното производство" и "чл. 7, ал. 2 и чл. 11, ал. 1 от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0972879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В Кодекса на труда (обн., ДВ, бр. 26 и 27 от 1986 г.; изм., бр. 6 от 1988 г., бр. 21, 30 и 94 от 1990 г., бр. 27, 32 и 104 от 1991 г., бр. 23, 26, 88 и 100 от 1992 г., бр. 69 от 1995 г. - Решение № 12 на Конституционния съд от 1995 г.; изм., бр. 87 от 1995 г., бр. 2, 12 и 28 от 1996 г., бр. 124 от 1997 г., бр. 22 от 1998 г., бр. 52 от 1998 г.- Решение № 11 на Конституционния съд от 1998 г.; изм., бр. 56, 83, 108 и 133 от 1998 г., бр. 51, 67 и 110 от 1999 г., бр. 25 от 2001 г., бр. 1, 105 и 120 от 2002 г., бр. 18, 86 и 95 от 2003 г., бр. 52 от 2004 </w:t>
      </w:r>
      <w:r>
        <w:rPr>
          <w:rFonts w:ascii="Times New Roman" w:eastAsia="Times New Roman" w:hAnsi="Times New Roman" w:cs="Times New Roman"/>
          <w:sz w:val="24"/>
          <w:szCs w:val="24"/>
        </w:rPr>
        <w:lastRenderedPageBreak/>
        <w:t>г., бр. 19, 27, 46, 76, 83 и 105 от 2005 г. и бр. 24 от 2006 г.) в чл. 405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03550737"/>
        <w:rPr>
          <w:rFonts w:ascii="Times New Roman" w:eastAsia="Times New Roman" w:hAnsi="Times New Roman" w:cs="Times New Roman"/>
          <w:sz w:val="24"/>
          <w:szCs w:val="24"/>
        </w:rPr>
      </w:pPr>
      <w:r>
        <w:rPr>
          <w:rFonts w:ascii="Times New Roman" w:eastAsia="Times New Roman" w:hAnsi="Times New Roman" w:cs="Times New Roman"/>
          <w:sz w:val="24"/>
          <w:szCs w:val="24"/>
        </w:rPr>
        <w:t>§ 13. В Кодекса на търговското корабоплаване (обн., ДВ, бр. 55 и 56 от 1970 г.; попр., бр. 58 от 1970 г.; изм., бр. 55 от 1975 г., бр. 10 от 1987 г., бр. 30 от 1990 г., бр. 85 от 1998 г., бр. 12 от 2000 г., бр. 41 от 2001 г., бр. 113 от 2002 г., бр. 55 от 2004 г., бр. 42, 77, 87, 94 и 104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94866908"/>
        <w:rPr>
          <w:rFonts w:ascii="Times New Roman" w:eastAsia="Times New Roman" w:hAnsi="Times New Roman" w:cs="Times New Roman"/>
          <w:sz w:val="24"/>
          <w:szCs w:val="24"/>
        </w:rPr>
      </w:pPr>
      <w:r>
        <w:rPr>
          <w:rFonts w:ascii="Times New Roman" w:eastAsia="Times New Roman" w:hAnsi="Times New Roman" w:cs="Times New Roman"/>
          <w:sz w:val="24"/>
          <w:szCs w:val="24"/>
        </w:rPr>
        <w:t>§ 14. В Семейния кодекс (обн., ДВ, бр. 41 от 1985 г.; изм., бр. 11 от 1992 г.; попр., бр. 15 от 1992 г.; изм., бр. 63 и 84 от 2003 г. и бр. 42 от 2005 г.) се правят следните изменения:</w:t>
      </w:r>
    </w:p>
    <w:p w:rsidR="004335F0" w:rsidRDefault="004335F0" w:rsidP="004335F0">
      <w:pPr>
        <w:spacing w:after="0" w:line="240" w:lineRule="auto"/>
        <w:ind w:firstLine="851"/>
        <w:jc w:val="both"/>
        <w:divId w:val="191870870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57а, ал. 5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35180234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136в, ал. 2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56445414"/>
        <w:rPr>
          <w:rFonts w:ascii="Times New Roman" w:eastAsia="Times New Roman" w:hAnsi="Times New Roman" w:cs="Times New Roman"/>
          <w:sz w:val="24"/>
          <w:szCs w:val="24"/>
        </w:rPr>
      </w:pPr>
      <w:r>
        <w:rPr>
          <w:rFonts w:ascii="Times New Roman" w:eastAsia="Times New Roman" w:hAnsi="Times New Roman" w:cs="Times New Roman"/>
          <w:sz w:val="24"/>
          <w:szCs w:val="24"/>
        </w:rPr>
        <w:t>§ 15. (*) В Закона за административните нарушения и наказания (обн., ДВ, бр. 92 от 1969 г.; изм., бр. 54 от 1978 г., бр. 28 от 1982 г., бр. 28 и 101 от 1983 г., бр. 89 от 1986 г., бр. 24 от 1987 г., бр. 94 от 1990 г., бр. 105 от 1991 г., бр. 59 от 1992 г., бр. 102 от 1995 г., бр. 12 и 110 от 1996 г., бр. 11, 15, 59, 85 и 89 от 1998 г., бр. 51, 67 и 114 от 1999 г., бр. 92 от 2000 г., бр. 25, 61 и 101 от 2002 г., бр. 96 от 2004 г., бр. 39 и 79 от 2005 г.) в чл. 63 се правят следните изменения:</w:t>
      </w:r>
    </w:p>
    <w:p w:rsidR="004335F0" w:rsidRDefault="004335F0" w:rsidP="004335F0">
      <w:pPr>
        <w:spacing w:after="0" w:line="240" w:lineRule="auto"/>
        <w:ind w:firstLine="851"/>
        <w:jc w:val="both"/>
        <w:divId w:val="1953239785"/>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1, изречение второ думите "окръжния съд по реда на Закона за Върховния административен съд" се заменят с "административния съд на основанията, предвидени в Наказателно-процесуалния кодекс, и по реда на глава дванадесета от Административнопроцесуалния кодекс".</w:t>
      </w:r>
    </w:p>
    <w:p w:rsidR="004335F0" w:rsidRDefault="004335F0" w:rsidP="004335F0">
      <w:pPr>
        <w:spacing w:after="0" w:line="240" w:lineRule="auto"/>
        <w:ind w:firstLine="851"/>
        <w:jc w:val="both"/>
        <w:divId w:val="344477038"/>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2 думите "не подлежи на обжалване" се заменят с "подлежи на обжалване с частна жалба".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27582224"/>
        <w:rPr>
          <w:rFonts w:ascii="Times New Roman" w:eastAsia="Times New Roman" w:hAnsi="Times New Roman" w:cs="Times New Roman"/>
          <w:sz w:val="24"/>
          <w:szCs w:val="24"/>
        </w:rPr>
      </w:pPr>
      <w:r>
        <w:rPr>
          <w:rFonts w:ascii="Times New Roman" w:eastAsia="Times New Roman" w:hAnsi="Times New Roman" w:cs="Times New Roman"/>
          <w:sz w:val="24"/>
          <w:szCs w:val="24"/>
        </w:rPr>
        <w:t>§ 16. В Закона за автомобилните превози (обн., ДВ, бр. 82 от 1999 г.; изм., бр. 11 и 45 от 2002 г., бр. 99 от 2003 г., бр. 70 от 2004 г., бр. 88, 92, 95, 102, 103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9806549"/>
        <w:rPr>
          <w:rFonts w:ascii="Times New Roman" w:eastAsia="Times New Roman" w:hAnsi="Times New Roman" w:cs="Times New Roman"/>
          <w:sz w:val="24"/>
          <w:szCs w:val="24"/>
        </w:rPr>
      </w:pPr>
      <w:r>
        <w:rPr>
          <w:rFonts w:ascii="Times New Roman" w:eastAsia="Times New Roman" w:hAnsi="Times New Roman" w:cs="Times New Roman"/>
          <w:sz w:val="24"/>
          <w:szCs w:val="24"/>
        </w:rPr>
        <w:t>§ 17. В Закона за авторското право и сродните му права (обн., ДВ, бр. 56 от 1993 г.; изм., бр. 63 от 1994 г., бр. 10 от 1998 г., бр. 28 от 2000 г., бр. 77 от 2002 г., бр. 28, 43, 74, 99 и 105 от 2005 г.) в чл. 96в, ал. 6 и чл. 96г, ал. 3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670376905"/>
        <w:rPr>
          <w:rFonts w:ascii="Times New Roman" w:eastAsia="Times New Roman" w:hAnsi="Times New Roman" w:cs="Times New Roman"/>
          <w:sz w:val="24"/>
          <w:szCs w:val="24"/>
        </w:rPr>
      </w:pPr>
      <w:r>
        <w:rPr>
          <w:rFonts w:ascii="Times New Roman" w:eastAsia="Times New Roman" w:hAnsi="Times New Roman" w:cs="Times New Roman"/>
          <w:sz w:val="24"/>
          <w:szCs w:val="24"/>
        </w:rPr>
        <w:t>§ 18. В Закона за административното регулиране на производството и търговията с оптични дискове, матрици и други носители, съдържащи обекти на авторското право и сродните му права (обн., ДВ, бр. 74 от 2005 г.; изм., бр. 105 от 2005 г.) навсякъде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874922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В Закона за администрацията (обн., ДВ, бр. 130 от 1998 г.; бр. 8 от 1999 г. - Решение № 2 на Конституционния съд от 1999 г.; изм., бр. 67 от 1999 г., бр. 64 и 81 от 2000 </w:t>
      </w:r>
      <w:r>
        <w:rPr>
          <w:rFonts w:ascii="Times New Roman" w:eastAsia="Times New Roman" w:hAnsi="Times New Roman" w:cs="Times New Roman"/>
          <w:sz w:val="24"/>
          <w:szCs w:val="24"/>
        </w:rPr>
        <w:lastRenderedPageBreak/>
        <w:t>г., бр. 99 от 2001 г.; попр., бр. 101 от 2001 г.; изм., бр. 95 от 2003 г., бр. 19 от 2005 г. и бр. 24 от 2006 г.) се правят следните изменения и допълнения:</w:t>
      </w:r>
    </w:p>
    <w:p w:rsidR="004335F0" w:rsidRDefault="004335F0" w:rsidP="004335F0">
      <w:pPr>
        <w:spacing w:after="0" w:line="240" w:lineRule="auto"/>
        <w:ind w:firstLine="851"/>
        <w:jc w:val="both"/>
        <w:divId w:val="112770456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32, ал. 3 думите "Върховния административен съд" се заменят със "съответния административен съд".</w:t>
      </w:r>
    </w:p>
    <w:p w:rsidR="004335F0" w:rsidRDefault="004335F0" w:rsidP="004335F0">
      <w:pPr>
        <w:spacing w:after="0" w:line="240" w:lineRule="auto"/>
        <w:ind w:firstLine="851"/>
        <w:jc w:val="both"/>
        <w:divId w:val="70441079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чл. 63 се създава допълнителна разпоредба с нов § 1:</w:t>
      </w:r>
    </w:p>
    <w:p w:rsidR="004335F0" w:rsidRDefault="004335F0" w:rsidP="004335F0">
      <w:pPr>
        <w:spacing w:after="0" w:line="240" w:lineRule="auto"/>
        <w:ind w:firstLine="851"/>
        <w:jc w:val="both"/>
        <w:divId w:val="119543604"/>
        <w:rPr>
          <w:rFonts w:ascii="Times New Roman" w:eastAsia="Times New Roman" w:hAnsi="Times New Roman" w:cs="Times New Roman"/>
          <w:sz w:val="24"/>
          <w:szCs w:val="24"/>
        </w:rPr>
      </w:pPr>
      <w:r>
        <w:rPr>
          <w:rFonts w:ascii="Times New Roman" w:eastAsia="Times New Roman" w:hAnsi="Times New Roman" w:cs="Times New Roman"/>
          <w:sz w:val="24"/>
          <w:szCs w:val="24"/>
        </w:rPr>
        <w:t>"ДОПЪЛНИТЕЛНА РАЗПОРЕДБА</w:t>
      </w:r>
    </w:p>
    <w:p w:rsidR="004335F0" w:rsidRDefault="004335F0" w:rsidP="004335F0">
      <w:pPr>
        <w:spacing w:after="0" w:line="240" w:lineRule="auto"/>
        <w:ind w:firstLine="851"/>
        <w:jc w:val="both"/>
        <w:divId w:val="1108894820"/>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закон:</w:t>
      </w:r>
    </w:p>
    <w:p w:rsidR="004335F0" w:rsidRDefault="004335F0" w:rsidP="004335F0">
      <w:pPr>
        <w:spacing w:after="0" w:line="240" w:lineRule="auto"/>
        <w:ind w:firstLine="851"/>
        <w:jc w:val="both"/>
        <w:divId w:val="1873416485"/>
        <w:rPr>
          <w:rFonts w:ascii="Times New Roman" w:eastAsia="Times New Roman" w:hAnsi="Times New Roman" w:cs="Times New Roman"/>
          <w:sz w:val="24"/>
          <w:szCs w:val="24"/>
        </w:rPr>
      </w:pPr>
      <w:r>
        <w:rPr>
          <w:rFonts w:ascii="Times New Roman" w:eastAsia="Times New Roman" w:hAnsi="Times New Roman" w:cs="Times New Roman"/>
          <w:sz w:val="24"/>
          <w:szCs w:val="24"/>
        </w:rPr>
        <w:t>1. "Административно обслужване" е всяка дейност по извършване на административни услуги от структурите на администрацията и от организации, предоставящи обществени услуги.</w:t>
      </w:r>
    </w:p>
    <w:p w:rsidR="004335F0" w:rsidRDefault="004335F0" w:rsidP="004335F0">
      <w:pPr>
        <w:spacing w:after="0" w:line="240" w:lineRule="auto"/>
        <w:ind w:firstLine="851"/>
        <w:jc w:val="both"/>
        <w:divId w:val="893195028"/>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"Административна услуга" е:</w:t>
      </w:r>
    </w:p>
    <w:p w:rsidR="004335F0" w:rsidRDefault="004335F0" w:rsidP="004335F0">
      <w:pPr>
        <w:spacing w:after="0" w:line="240" w:lineRule="auto"/>
        <w:ind w:firstLine="851"/>
        <w:jc w:val="both"/>
        <w:divId w:val="84965549"/>
        <w:rPr>
          <w:rFonts w:ascii="Times New Roman" w:eastAsia="Times New Roman" w:hAnsi="Times New Roman" w:cs="Times New Roman"/>
          <w:sz w:val="24"/>
          <w:szCs w:val="24"/>
        </w:rPr>
      </w:pPr>
      <w:r>
        <w:rPr>
          <w:rFonts w:ascii="Times New Roman" w:eastAsia="Times New Roman" w:hAnsi="Times New Roman" w:cs="Times New Roman"/>
          <w:sz w:val="24"/>
          <w:szCs w:val="24"/>
        </w:rPr>
        <w:t>а) издаване на индивидуални административни актове, с които се удостоверяват факти с правно значение;</w:t>
      </w:r>
    </w:p>
    <w:p w:rsidR="004335F0" w:rsidRDefault="004335F0" w:rsidP="004335F0">
      <w:pPr>
        <w:spacing w:after="0" w:line="240" w:lineRule="auto"/>
        <w:ind w:firstLine="851"/>
        <w:jc w:val="both"/>
        <w:divId w:val="1106005525"/>
        <w:rPr>
          <w:rFonts w:ascii="Times New Roman" w:eastAsia="Times New Roman" w:hAnsi="Times New Roman" w:cs="Times New Roman"/>
          <w:sz w:val="24"/>
          <w:szCs w:val="24"/>
        </w:rPr>
      </w:pPr>
      <w:r>
        <w:rPr>
          <w:rFonts w:ascii="Times New Roman" w:eastAsia="Times New Roman" w:hAnsi="Times New Roman" w:cs="Times New Roman"/>
          <w:sz w:val="24"/>
          <w:szCs w:val="24"/>
        </w:rPr>
        <w:t>б) издаване на индивидуални административни актове, с които се признава или отрича съществуването на права или задължения;</w:t>
      </w:r>
    </w:p>
    <w:p w:rsidR="004335F0" w:rsidRDefault="004335F0" w:rsidP="004335F0">
      <w:pPr>
        <w:spacing w:after="0" w:line="240" w:lineRule="auto"/>
        <w:ind w:firstLine="851"/>
        <w:jc w:val="both"/>
        <w:divId w:val="162401362"/>
        <w:rPr>
          <w:rFonts w:ascii="Times New Roman" w:eastAsia="Times New Roman" w:hAnsi="Times New Roman" w:cs="Times New Roman"/>
          <w:sz w:val="24"/>
          <w:szCs w:val="24"/>
        </w:rPr>
      </w:pPr>
      <w:r>
        <w:rPr>
          <w:rFonts w:ascii="Times New Roman" w:eastAsia="Times New Roman" w:hAnsi="Times New Roman" w:cs="Times New Roman"/>
          <w:sz w:val="24"/>
          <w:szCs w:val="24"/>
        </w:rPr>
        <w:t>в) извършване на други административни действия, които представляват законен интерес за физическо или юридическо лице;</w:t>
      </w:r>
    </w:p>
    <w:p w:rsidR="004335F0" w:rsidRDefault="004335F0" w:rsidP="004335F0">
      <w:pPr>
        <w:spacing w:after="0" w:line="240" w:lineRule="auto"/>
        <w:ind w:firstLine="851"/>
        <w:jc w:val="both"/>
        <w:divId w:val="909464520"/>
        <w:rPr>
          <w:rFonts w:ascii="Times New Roman" w:eastAsia="Times New Roman" w:hAnsi="Times New Roman" w:cs="Times New Roman"/>
          <w:sz w:val="24"/>
          <w:szCs w:val="24"/>
        </w:rPr>
      </w:pPr>
      <w:r>
        <w:rPr>
          <w:rFonts w:ascii="Times New Roman" w:eastAsia="Times New Roman" w:hAnsi="Times New Roman" w:cs="Times New Roman"/>
          <w:sz w:val="24"/>
          <w:szCs w:val="24"/>
        </w:rPr>
        <w:t>г) 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4335F0" w:rsidRDefault="004335F0" w:rsidP="004335F0">
      <w:pPr>
        <w:spacing w:after="0" w:line="240" w:lineRule="auto"/>
        <w:ind w:firstLine="851"/>
        <w:jc w:val="both"/>
        <w:divId w:val="843983370"/>
        <w:rPr>
          <w:rFonts w:ascii="Times New Roman" w:eastAsia="Times New Roman" w:hAnsi="Times New Roman" w:cs="Times New Roman"/>
          <w:sz w:val="24"/>
          <w:szCs w:val="24"/>
        </w:rPr>
      </w:pPr>
      <w:r>
        <w:rPr>
          <w:rFonts w:ascii="Times New Roman" w:eastAsia="Times New Roman" w:hAnsi="Times New Roman" w:cs="Times New Roman"/>
          <w:sz w:val="24"/>
          <w:szCs w:val="24"/>
        </w:rPr>
        <w:t>д) експертизите, представляващи законен интерес за физическо или юридическо лице, когато нормативен акт предвижда тяхното извършване като задължения на администрацията на държавен орган или от овластена организация.</w:t>
      </w:r>
    </w:p>
    <w:p w:rsidR="004335F0" w:rsidRDefault="004335F0" w:rsidP="004335F0">
      <w:pPr>
        <w:spacing w:after="0" w:line="240" w:lineRule="auto"/>
        <w:ind w:firstLine="851"/>
        <w:jc w:val="both"/>
        <w:divId w:val="1223449770"/>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"Обществени услуги" са образователни, здравни, водоснабдителни, канализационни, топлоснабдителни, електроснабдителни, газоснабдителни, телекомуникационни, пощенски или други подобни услуги, предоставени за задоволяване на обществени потребности, включително като търговска дейност, по повод на чието предоставяне могат да се извършват административни услуги.</w:t>
      </w:r>
    </w:p>
    <w:p w:rsidR="004335F0" w:rsidRDefault="004335F0" w:rsidP="004335F0">
      <w:pPr>
        <w:spacing w:after="0" w:line="240" w:lineRule="auto"/>
        <w:ind w:firstLine="851"/>
        <w:jc w:val="both"/>
        <w:divId w:val="80638892"/>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"Организация, предоставяща обществени услуги" е всяка организация, независимо от правната форма на учредяването ѝ, която предоставя една или повече от услугите по т. 3."</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84786614"/>
        <w:rPr>
          <w:rFonts w:ascii="Times New Roman" w:eastAsia="Times New Roman" w:hAnsi="Times New Roman" w:cs="Times New Roman"/>
          <w:sz w:val="24"/>
          <w:szCs w:val="24"/>
        </w:rPr>
      </w:pPr>
      <w:r>
        <w:rPr>
          <w:rFonts w:ascii="Times New Roman" w:eastAsia="Times New Roman" w:hAnsi="Times New Roman" w:cs="Times New Roman"/>
          <w:sz w:val="24"/>
          <w:szCs w:val="24"/>
        </w:rPr>
        <w:t>§ 20. В Закона за акредитацията, извършвана от Българската служба за акредитация (обн., ДВ, бр. 100 от 2005 г.; изм., бр. 105 от 2005 г.) в чл. 24,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907301187"/>
        <w:rPr>
          <w:rFonts w:ascii="Times New Roman" w:eastAsia="Times New Roman" w:hAnsi="Times New Roman" w:cs="Times New Roman"/>
          <w:sz w:val="24"/>
          <w:szCs w:val="24"/>
        </w:rPr>
      </w:pPr>
      <w:r>
        <w:rPr>
          <w:rFonts w:ascii="Times New Roman" w:eastAsia="Times New Roman" w:hAnsi="Times New Roman" w:cs="Times New Roman"/>
          <w:sz w:val="24"/>
          <w:szCs w:val="24"/>
        </w:rPr>
        <w:t>§ 21. В Закона за акцизите и данъчните складове (обн., ДВ, бр. 91 от 2005 г.; изм., бр.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6146327"/>
        <w:rPr>
          <w:rFonts w:ascii="Times New Roman" w:eastAsia="Times New Roman" w:hAnsi="Times New Roman" w:cs="Times New Roman"/>
          <w:sz w:val="24"/>
          <w:szCs w:val="24"/>
        </w:rPr>
      </w:pPr>
      <w:r>
        <w:rPr>
          <w:rFonts w:ascii="Times New Roman" w:eastAsia="Times New Roman" w:hAnsi="Times New Roman" w:cs="Times New Roman"/>
          <w:sz w:val="24"/>
          <w:szCs w:val="24"/>
        </w:rPr>
        <w:t>§ 22. В Закона за банките (обн., ДВ, бр. 52 от 1997 г.; доп., бр. 15 от 1998 г.; изм., 21, 52, 70 и 98 от 1998 г., бр. 54, 103 и 114 от 1999 г., бр. 24, 63, 84 и 92 от 2000 г., бр. 1 от 2001 г., бр. 45, 91 и 92 от 2002 г., бр. 31 от 2003 г., бр. 19, 31, бр. 39 и 105 от 2005 г.) се правят следните изменения:</w:t>
      </w:r>
    </w:p>
    <w:p w:rsidR="004335F0" w:rsidRDefault="004335F0" w:rsidP="004335F0">
      <w:pPr>
        <w:spacing w:after="0" w:line="240" w:lineRule="auto"/>
        <w:ind w:firstLine="851"/>
        <w:jc w:val="both"/>
        <w:divId w:val="155998749"/>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21, ал. 5 и в чл. 65, ал. 3 думите "чл. 7, ал. 2 и чл. 11, ал. 1 от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6406947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чл. 101, ал. 2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61611164"/>
        <w:rPr>
          <w:rFonts w:ascii="Times New Roman" w:eastAsia="Times New Roman" w:hAnsi="Times New Roman" w:cs="Times New Roman"/>
          <w:sz w:val="24"/>
          <w:szCs w:val="24"/>
        </w:rPr>
      </w:pPr>
      <w:r>
        <w:rPr>
          <w:rFonts w:ascii="Times New Roman" w:eastAsia="Times New Roman" w:hAnsi="Times New Roman" w:cs="Times New Roman"/>
          <w:sz w:val="24"/>
          <w:szCs w:val="24"/>
        </w:rPr>
        <w:t>§ 23. В Закона за банковата несъстоятелност (обн., ДВ, бр. 92 от 2002 г.; изм., бр. 67 от 2003 г., бр. 36 от 2004 г., бр. 31 и 105 от 2005 г.) в чл. 41, ал. 4 думите "чл. 7, ал. 2 и на чл. 11, ал. 1 от Закона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44588558"/>
        <w:rPr>
          <w:rFonts w:ascii="Times New Roman" w:eastAsia="Times New Roman" w:hAnsi="Times New Roman" w:cs="Times New Roman"/>
          <w:sz w:val="24"/>
          <w:szCs w:val="24"/>
        </w:rPr>
      </w:pPr>
      <w:r>
        <w:rPr>
          <w:rFonts w:ascii="Times New Roman" w:eastAsia="Times New Roman" w:hAnsi="Times New Roman" w:cs="Times New Roman"/>
          <w:sz w:val="24"/>
          <w:szCs w:val="24"/>
        </w:rPr>
        <w:t>§ 24. В Закона за безопасно използване на ядрената енергия (обн., ДВ, бр. 63 от 2002 г.; изм., бр. 120 от 2002 г., бр. 70 от 2004 г., бр. 76, 88 и 105 от 2005 г.) се правят следните изменения:</w:t>
      </w:r>
    </w:p>
    <w:p w:rsidR="004335F0" w:rsidRDefault="004335F0" w:rsidP="004335F0">
      <w:pPr>
        <w:spacing w:after="0" w:line="240" w:lineRule="auto"/>
        <w:ind w:firstLine="851"/>
        <w:jc w:val="both"/>
        <w:divId w:val="187434146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70,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48728783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152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35408860"/>
        <w:rPr>
          <w:rFonts w:ascii="Times New Roman" w:eastAsia="Times New Roman" w:hAnsi="Times New Roman" w:cs="Times New Roman"/>
          <w:sz w:val="24"/>
          <w:szCs w:val="24"/>
        </w:rPr>
      </w:pPr>
      <w:r>
        <w:rPr>
          <w:rFonts w:ascii="Times New Roman" w:eastAsia="Times New Roman" w:hAnsi="Times New Roman" w:cs="Times New Roman"/>
          <w:sz w:val="24"/>
          <w:szCs w:val="24"/>
        </w:rPr>
        <w:t>§ 25. В Закона за биологичното разнообразие (обн., ДВ, бр. 77 от 2002 г.; изм., бр. 88 и 105 от 2005 г.) се правят следните изменения:</w:t>
      </w:r>
    </w:p>
    <w:p w:rsidR="004335F0" w:rsidRDefault="004335F0" w:rsidP="004335F0">
      <w:pPr>
        <w:spacing w:after="0" w:line="240" w:lineRule="auto"/>
        <w:ind w:firstLine="851"/>
        <w:jc w:val="both"/>
        <w:divId w:val="97066894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31, ал. 12 думите "Закона за административното производство или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23501491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123 ал. 2 се изменя така:</w:t>
      </w:r>
    </w:p>
    <w:p w:rsidR="004335F0" w:rsidRDefault="004335F0" w:rsidP="004335F0">
      <w:pPr>
        <w:spacing w:after="0" w:line="240" w:lineRule="auto"/>
        <w:ind w:firstLine="851"/>
        <w:jc w:val="both"/>
        <w:divId w:val="14740307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Заповедите по ал. 1 и по чл. 122, ал. 1 могат да се обжалват по реда на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819232041"/>
        <w:rPr>
          <w:rFonts w:ascii="Times New Roman" w:eastAsia="Times New Roman" w:hAnsi="Times New Roman" w:cs="Times New Roman"/>
          <w:sz w:val="24"/>
          <w:szCs w:val="24"/>
        </w:rPr>
      </w:pPr>
      <w:r>
        <w:rPr>
          <w:rFonts w:ascii="Times New Roman" w:eastAsia="Times New Roman" w:hAnsi="Times New Roman" w:cs="Times New Roman"/>
          <w:sz w:val="24"/>
          <w:szCs w:val="24"/>
        </w:rPr>
        <w:t>§ 26. В Закона за българските документи за самоличност (обн., ДВ, бр. 93 от 1998 г.; изм. бр. 53, 67, 70 и 113 от 1999 г., бр. 108 от 2000 г., бр. 42 от 2001 г., бр. 45 и 54 от 2002 г., бр. 29 и 63 от 2003 г., бр. 96, 103 и 111 от 2004 г., бр. 43, 71, 86, 88 и 105 от 2005 г.) се правят следните изменения:</w:t>
      </w:r>
    </w:p>
    <w:p w:rsidR="004335F0" w:rsidRDefault="004335F0" w:rsidP="004335F0">
      <w:pPr>
        <w:spacing w:after="0" w:line="240" w:lineRule="auto"/>
        <w:ind w:firstLine="851"/>
        <w:jc w:val="both"/>
        <w:divId w:val="67341488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71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33384592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79:</w:t>
      </w:r>
    </w:p>
    <w:p w:rsidR="004335F0" w:rsidRDefault="004335F0" w:rsidP="004335F0">
      <w:pPr>
        <w:spacing w:after="0" w:line="240" w:lineRule="auto"/>
        <w:ind w:firstLine="851"/>
        <w:jc w:val="both"/>
        <w:divId w:val="198504097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78823659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"чл. 7, ал. 2 и чл. 11 от Закона за административното производство" се заменят с "чл. 26 и чл. 35 от Административнопроцесуалния кодекс";</w:t>
      </w:r>
    </w:p>
    <w:p w:rsidR="004335F0" w:rsidRDefault="004335F0" w:rsidP="004335F0">
      <w:pPr>
        <w:spacing w:after="0" w:line="240" w:lineRule="auto"/>
        <w:ind w:firstLine="851"/>
        <w:jc w:val="both"/>
        <w:divId w:val="51924101"/>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3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854543071"/>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84, ал. 3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44176412"/>
        <w:rPr>
          <w:rFonts w:ascii="Times New Roman" w:eastAsia="Times New Roman" w:hAnsi="Times New Roman" w:cs="Times New Roman"/>
          <w:sz w:val="24"/>
          <w:szCs w:val="24"/>
        </w:rPr>
      </w:pPr>
      <w:r>
        <w:rPr>
          <w:rFonts w:ascii="Times New Roman" w:eastAsia="Times New Roman" w:hAnsi="Times New Roman" w:cs="Times New Roman"/>
          <w:sz w:val="24"/>
          <w:szCs w:val="24"/>
        </w:rPr>
        <w:t>§ 27. В Закона за ветеринарномедицинската дейност (обн., ДВ, бр. 42 от 1999 г.; изм., бр. 83 от 2003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693190347"/>
        <w:rPr>
          <w:rFonts w:ascii="Times New Roman" w:eastAsia="Times New Roman" w:hAnsi="Times New Roman" w:cs="Times New Roman"/>
          <w:sz w:val="24"/>
          <w:szCs w:val="24"/>
        </w:rPr>
      </w:pPr>
      <w:r>
        <w:rPr>
          <w:rFonts w:ascii="Times New Roman" w:eastAsia="Times New Roman" w:hAnsi="Times New Roman" w:cs="Times New Roman"/>
          <w:sz w:val="24"/>
          <w:szCs w:val="24"/>
        </w:rPr>
        <w:t>§ 28. В Закона за ветеринарномедицинската дейност (ДВ, бр. 87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53972854"/>
        <w:rPr>
          <w:rFonts w:ascii="Times New Roman" w:eastAsia="Times New Roman" w:hAnsi="Times New Roman" w:cs="Times New Roman"/>
          <w:sz w:val="24"/>
          <w:szCs w:val="24"/>
        </w:rPr>
      </w:pPr>
      <w:r>
        <w:rPr>
          <w:rFonts w:ascii="Times New Roman" w:eastAsia="Times New Roman" w:hAnsi="Times New Roman" w:cs="Times New Roman"/>
          <w:sz w:val="24"/>
          <w:szCs w:val="24"/>
        </w:rPr>
        <w:t>§ 29. В Закона за виното и спиртните напитки (обн., ДВ, бр. 86 от 1999 г.; изм., бр. 56 от 2002 г., бр. 16, 108 и 113 от 2004 г., бр. 99 и 105 от 2005 г., бр. 18 от 2006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699626033"/>
        <w:rPr>
          <w:rFonts w:ascii="Times New Roman" w:eastAsia="Times New Roman" w:hAnsi="Times New Roman" w:cs="Times New Roman"/>
          <w:sz w:val="24"/>
          <w:szCs w:val="24"/>
        </w:rPr>
      </w:pPr>
      <w:r>
        <w:rPr>
          <w:rFonts w:ascii="Times New Roman" w:eastAsia="Times New Roman" w:hAnsi="Times New Roman" w:cs="Times New Roman"/>
          <w:sz w:val="24"/>
          <w:szCs w:val="24"/>
        </w:rPr>
        <w:t>§ 30. В Закона за висшето образование (обн., ДВ, бр. 112 от 1995 г.; изм., бр. 28 от 1996 г., бр. 56 от 1997 г.; попр., бр. 57 от 1997 г.; изм., бр. 58 от 1997 г., бр. 60 и 113 от 1999 г., бр. 54 от 2000 г., бр. 22 от 2001 г., бр. 40 и 53 от 2002 г., бр. 48 и 70 от 2004 г., бр. 77, 83 и 103 от 2005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108694708"/>
        <w:rPr>
          <w:rFonts w:ascii="Times New Roman" w:eastAsia="Times New Roman" w:hAnsi="Times New Roman" w:cs="Times New Roman"/>
          <w:sz w:val="24"/>
          <w:szCs w:val="24"/>
        </w:rPr>
      </w:pPr>
      <w:r>
        <w:rPr>
          <w:rFonts w:ascii="Times New Roman" w:eastAsia="Times New Roman" w:hAnsi="Times New Roman" w:cs="Times New Roman"/>
          <w:sz w:val="24"/>
          <w:szCs w:val="24"/>
        </w:rPr>
        <w:t>§ 31. В Закона за водите (обн., ДВ, бр. 67 от 1999 г.; изм., бр. 81 от 2000 г., бр. 34, 41 и 108 от 2001 г., бр. 47, 74 и 91 от 2002 г., бр. 42, 69, 84 и 107 от 2003 г., бр. 6 и 70 от 2004 г., бр. 18, 77 и 94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44769127"/>
        <w:rPr>
          <w:rFonts w:ascii="Times New Roman" w:eastAsia="Times New Roman" w:hAnsi="Times New Roman" w:cs="Times New Roman"/>
          <w:sz w:val="24"/>
          <w:szCs w:val="24"/>
        </w:rPr>
      </w:pPr>
      <w:r>
        <w:rPr>
          <w:rFonts w:ascii="Times New Roman" w:eastAsia="Times New Roman" w:hAnsi="Times New Roman" w:cs="Times New Roman"/>
          <w:sz w:val="24"/>
          <w:szCs w:val="24"/>
        </w:rPr>
        <w:t>§ 32. В Закона за възстановяване собствеността върху недвижими имоти на български граждани от турски произход, направили постъпки за заминаване в Република Турция и други страни през периода май - септември 1989 г. (обн., ДВ, бр. 66 от 1992 г., бр. 102 от 1992 г. - Решение № 18 на Конституционния съд от 1992 г., изм., бр. 44 от 1996 г.) в чл. 5, ал. 6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59592628"/>
        <w:rPr>
          <w:rFonts w:ascii="Times New Roman" w:eastAsia="Times New Roman" w:hAnsi="Times New Roman" w:cs="Times New Roman"/>
          <w:sz w:val="24"/>
          <w:szCs w:val="24"/>
        </w:rPr>
      </w:pPr>
      <w:r>
        <w:rPr>
          <w:rFonts w:ascii="Times New Roman" w:eastAsia="Times New Roman" w:hAnsi="Times New Roman" w:cs="Times New Roman"/>
          <w:sz w:val="24"/>
          <w:szCs w:val="24"/>
        </w:rPr>
        <w:t>§ 33. В Закона за възстановяване собствеността върху одържавени недвижими имоти (обн., ДВ, бр. 15 от 1992 г.; доп., бр. 28 от 1992 г.; изм., бр. 20 и 40 от 1995 г., бр. 66 от 1995 г. - Решение № 9 на Конституционния съд от 1995 г.; изм., бр. 87 от 1995 г., бр. 94 от 1995 г. - Решение № 20 на Конституционния съд от 1995 г.; изм., бр. 51 от 1996 г., бр. 61 от 1996 г. - Решение № 11 на Конституционния съд от 1996 г.; попр., бр. 87 от 1996 г. - Решение № 16 на Конституционния съд от 1996 г.; изм., бр. 107 от 1997 г., бр. 30 от 1998 г. - Решение № 4 на Конституционния съд от 1998 г.; изм., бр. 45 от 1998 г., бр. 9 от 2000 г.) в чл. 4, ал. 3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83813854"/>
        <w:rPr>
          <w:rFonts w:ascii="Times New Roman" w:eastAsia="Times New Roman" w:hAnsi="Times New Roman" w:cs="Times New Roman"/>
          <w:sz w:val="24"/>
          <w:szCs w:val="24"/>
        </w:rPr>
      </w:pPr>
      <w:r>
        <w:rPr>
          <w:rFonts w:ascii="Times New Roman" w:eastAsia="Times New Roman" w:hAnsi="Times New Roman" w:cs="Times New Roman"/>
          <w:sz w:val="24"/>
          <w:szCs w:val="24"/>
        </w:rPr>
        <w:t>§ 34. (*)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63 и 99 от 2002 г., бр. 16 от 2003 г.) в чл. 13, ал. 6 изречение последно се изменя така: "Срещу решението на районния съд може да се подаде касационна жалба пред съответния административен съд по реда на Административнопроцесуалния кодекс, която се разглежда от съда в състав от трима съдии."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372001238"/>
        <w:rPr>
          <w:rFonts w:ascii="Times New Roman" w:eastAsia="Times New Roman" w:hAnsi="Times New Roman" w:cs="Times New Roman"/>
          <w:sz w:val="24"/>
          <w:szCs w:val="24"/>
        </w:rPr>
      </w:pPr>
      <w:r>
        <w:rPr>
          <w:rFonts w:ascii="Times New Roman" w:eastAsia="Times New Roman" w:hAnsi="Times New Roman" w:cs="Times New Roman"/>
          <w:sz w:val="24"/>
          <w:szCs w:val="24"/>
        </w:rPr>
        <w:t>§ 35. В Закона за гарантираните вземания на работниците и служителите при несъстоятелност на работодателя (обн., ДВ, бр. 37 от 2004 г.; изм., бр. 104 и 105 от 2005 г.) в чл. 26 се правят следните изменения:</w:t>
      </w:r>
    </w:p>
    <w:p w:rsidR="004335F0" w:rsidRDefault="004335F0" w:rsidP="004335F0">
      <w:pPr>
        <w:spacing w:after="0" w:line="240" w:lineRule="auto"/>
        <w:ind w:firstLine="851"/>
        <w:jc w:val="both"/>
        <w:divId w:val="143593336"/>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4 думите "Закона за административното производство" се заменят с "Административнопроцесуалния кодекс", а думите "окръжния съд" се заменят с "административния съд".</w:t>
      </w:r>
    </w:p>
    <w:p w:rsidR="004335F0" w:rsidRDefault="004335F0" w:rsidP="004335F0">
      <w:pPr>
        <w:spacing w:after="0" w:line="240" w:lineRule="auto"/>
        <w:ind w:firstLine="851"/>
        <w:jc w:val="both"/>
        <w:divId w:val="17974033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 В ал. 5 думите "окръжния съд" се заменят с "административния съд", а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791676736"/>
        <w:rPr>
          <w:rFonts w:ascii="Times New Roman" w:eastAsia="Times New Roman" w:hAnsi="Times New Roman" w:cs="Times New Roman"/>
          <w:sz w:val="24"/>
          <w:szCs w:val="24"/>
        </w:rPr>
      </w:pPr>
      <w:r>
        <w:rPr>
          <w:rFonts w:ascii="Times New Roman" w:eastAsia="Times New Roman" w:hAnsi="Times New Roman" w:cs="Times New Roman"/>
          <w:sz w:val="24"/>
          <w:szCs w:val="24"/>
        </w:rPr>
        <w:t>3. В ал. 6 думите "окръжен" се заменят с "административен".</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60803291"/>
        <w:rPr>
          <w:rFonts w:ascii="Times New Roman" w:eastAsia="Times New Roman" w:hAnsi="Times New Roman" w:cs="Times New Roman"/>
          <w:sz w:val="24"/>
          <w:szCs w:val="24"/>
        </w:rPr>
      </w:pPr>
      <w:r>
        <w:rPr>
          <w:rFonts w:ascii="Times New Roman" w:eastAsia="Times New Roman" w:hAnsi="Times New Roman" w:cs="Times New Roman"/>
          <w:sz w:val="24"/>
          <w:szCs w:val="24"/>
        </w:rPr>
        <w:t>§ 36. В Закона за генетично модифицирани организми (обн., ДВ, бр. 27 от 2005 г.; изм., бр. 88 и 99 от 2005 г.) навсякъде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30889198"/>
        <w:rPr>
          <w:rFonts w:ascii="Times New Roman" w:eastAsia="Times New Roman" w:hAnsi="Times New Roman" w:cs="Times New Roman"/>
          <w:sz w:val="24"/>
          <w:szCs w:val="24"/>
        </w:rPr>
      </w:pPr>
      <w:r>
        <w:rPr>
          <w:rFonts w:ascii="Times New Roman" w:eastAsia="Times New Roman" w:hAnsi="Times New Roman" w:cs="Times New Roman"/>
          <w:sz w:val="24"/>
          <w:szCs w:val="24"/>
        </w:rPr>
        <w:t>§ 37. В Закона за горите (обн., ДВ, бр. 125 от 1997 г.; изм., бр. 79 и 133 от 1998 г., бр. 26 от 1999 г., бр. 29 и 78 от 2000 г., бр. 77, 79 и 99 от 2002 г. и бр. 16 и 107 от 2003 г., бр. 72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302929967"/>
        <w:rPr>
          <w:rFonts w:ascii="Times New Roman" w:eastAsia="Times New Roman" w:hAnsi="Times New Roman" w:cs="Times New Roman"/>
          <w:sz w:val="24"/>
          <w:szCs w:val="24"/>
        </w:rPr>
      </w:pPr>
      <w:r>
        <w:rPr>
          <w:rFonts w:ascii="Times New Roman" w:eastAsia="Times New Roman" w:hAnsi="Times New Roman" w:cs="Times New Roman"/>
          <w:sz w:val="24"/>
          <w:szCs w:val="24"/>
        </w:rPr>
        <w:t>§ 38. В Закона за гражданската регистрация (обн., ДВ, бр. 67 от 1999 г.; изм., бр. 28 и 37 от 2001 г., бр. 54 от 2002 г., бр. 63 от 2003 г., бр. 70 и 96 от 2004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022775366"/>
        <w:rPr>
          <w:rFonts w:ascii="Times New Roman" w:eastAsia="Times New Roman" w:hAnsi="Times New Roman" w:cs="Times New Roman"/>
          <w:sz w:val="24"/>
          <w:szCs w:val="24"/>
        </w:rPr>
      </w:pPr>
      <w:r>
        <w:rPr>
          <w:rFonts w:ascii="Times New Roman" w:eastAsia="Times New Roman" w:hAnsi="Times New Roman" w:cs="Times New Roman"/>
          <w:sz w:val="24"/>
          <w:szCs w:val="24"/>
        </w:rPr>
        <w:t>§ 39. 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98058311"/>
        <w:rPr>
          <w:rFonts w:ascii="Times New Roman" w:eastAsia="Times New Roman" w:hAnsi="Times New Roman" w:cs="Times New Roman"/>
          <w:sz w:val="24"/>
          <w:szCs w:val="24"/>
        </w:rPr>
      </w:pPr>
      <w:r>
        <w:rPr>
          <w:rFonts w:ascii="Times New Roman" w:eastAsia="Times New Roman" w:hAnsi="Times New Roman" w:cs="Times New Roman"/>
          <w:sz w:val="24"/>
          <w:szCs w:val="24"/>
        </w:rPr>
        <w:t>§ 40. В Закона за движението по пътищата (обн., ДВ, бр. 20 от 1999 г.; изм., бр. 1 от 2000 г., бр. 43, 45 и 76 от 2002 г., бр. 16 и 22 от 2003 г. и бр. 6, 70, 85 и 115 от 2004 г., бр. 79, 92, 99, 102, 103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961034583"/>
        <w:rPr>
          <w:rFonts w:ascii="Times New Roman" w:eastAsia="Times New Roman" w:hAnsi="Times New Roman" w:cs="Times New Roman"/>
          <w:sz w:val="24"/>
          <w:szCs w:val="24"/>
        </w:rPr>
      </w:pPr>
      <w:r>
        <w:rPr>
          <w:rFonts w:ascii="Times New Roman" w:eastAsia="Times New Roman" w:hAnsi="Times New Roman" w:cs="Times New Roman"/>
          <w:sz w:val="24"/>
          <w:szCs w:val="24"/>
        </w:rPr>
        <w:t>§ 41. В Закона за данък върху добавената стойност (обн., ДВ, бр. 153 от 1998 г.; попр., бр. 1 от 1999 г.; изм., бр. 44, 62, 64, 103 и 111 от 1999 г., бр. 63, 78 и 102 от 2000 г., бр. 109 от 2001 г., бр. 28, 45 и 117 от 2002 г., бр. 37, 42, 86 и 109 от 2003 г., бр. 53, 70 и 108 от 2004 г., бр. 28, 43, 76, 94, 95, 100, 103 и 105 от 2005 г.) в чл. 58б, ал. 7 и чл. 58в, ал. 3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59925836"/>
        <w:rPr>
          <w:rFonts w:ascii="Times New Roman" w:eastAsia="Times New Roman" w:hAnsi="Times New Roman" w:cs="Times New Roman"/>
          <w:sz w:val="24"/>
          <w:szCs w:val="24"/>
        </w:rPr>
      </w:pPr>
      <w:r>
        <w:rPr>
          <w:rFonts w:ascii="Times New Roman" w:eastAsia="Times New Roman" w:hAnsi="Times New Roman" w:cs="Times New Roman"/>
          <w:sz w:val="24"/>
          <w:szCs w:val="24"/>
        </w:rPr>
        <w:t>§ 42. В Закона за достъп до обществена информация (обн., ДВ, бр. 55 от 2000 г.; изм., бр. 1 и 45 от 2002 г., бр. 103 от 2005 г., бр. 24 от 2006 г.) в чл. 40 се правят следните изменения:</w:t>
      </w:r>
    </w:p>
    <w:p w:rsidR="004335F0" w:rsidRDefault="004335F0" w:rsidP="004335F0">
      <w:pPr>
        <w:spacing w:after="0" w:line="240" w:lineRule="auto"/>
        <w:ind w:firstLine="851"/>
        <w:jc w:val="both"/>
        <w:divId w:val="887031854"/>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1 думите "Закона за административното производство или на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598489315"/>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2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371999168"/>
        <w:rPr>
          <w:rFonts w:ascii="Times New Roman" w:eastAsia="Times New Roman" w:hAnsi="Times New Roman" w:cs="Times New Roman"/>
          <w:sz w:val="24"/>
          <w:szCs w:val="24"/>
        </w:rPr>
      </w:pPr>
      <w:r>
        <w:rPr>
          <w:rFonts w:ascii="Times New Roman" w:eastAsia="Times New Roman" w:hAnsi="Times New Roman" w:cs="Times New Roman"/>
          <w:sz w:val="24"/>
          <w:szCs w:val="24"/>
        </w:rPr>
        <w:t>§ 43. В Закона за държавния служител (обн., ДВ, бр. 67 от 1999 г.; изм., бр. 1 от 2000 г., бр. 25, 99 и 110 от 2001 г., бр. 45 от 2002 г., бр. 95 от 2003 г., бр. 70 от 2004 г., бр. 19 от 2005 г., бр. 24 от 2006 г.) се правят следните изменения и допълнения:</w:t>
      </w:r>
    </w:p>
    <w:p w:rsidR="004335F0" w:rsidRDefault="004335F0" w:rsidP="004335F0">
      <w:pPr>
        <w:spacing w:after="0" w:line="240" w:lineRule="auto"/>
        <w:ind w:firstLine="851"/>
        <w:jc w:val="both"/>
        <w:divId w:val="13413461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 чл. 29а се създава ал. 4:</w:t>
      </w:r>
    </w:p>
    <w:p w:rsidR="004335F0" w:rsidRDefault="004335F0" w:rsidP="004335F0">
      <w:pPr>
        <w:spacing w:after="0" w:line="240" w:lineRule="auto"/>
        <w:ind w:firstLine="851"/>
        <w:jc w:val="both"/>
        <w:divId w:val="908539038"/>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Конфликт на интереси е налице, когато държавен служител или свързано с него лице не са прекратили или са придобили след назначаването му качеството на едноличен търговец, съдружник, прокурист, член на управителен или надзорен съвет на търговско дружество, което извършва сделки или кандидатства, съответно е определен, за изпълнител по обществена поръчка, с юридическото лице, с чийто ръководител държавният служител се намира в служебно правоотношение. Това се отнася и за сключването на сделки, кандидатстването и изпълнението на обществена поръчка с търговско дружество с преобладаващо участие на юридическото лице по предходното изречение. Когато декларираният конфликт на интереси не е отстранен в двумесечен срок, той се смята за укрит."</w:t>
      </w:r>
    </w:p>
    <w:p w:rsidR="004335F0" w:rsidRDefault="004335F0" w:rsidP="004335F0">
      <w:pPr>
        <w:spacing w:after="0" w:line="240" w:lineRule="auto"/>
        <w:ind w:firstLine="851"/>
        <w:jc w:val="both"/>
        <w:divId w:val="8557705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В чл. 124, ал. 1 думите "окръжните съдилища по реда на Закона за административното производство или на Върховния административен съд по реда на Закона за Върховния административен съд" се заменят с "административните съдилища или Върховния административен съд по реда на Административнопроцесуалния кодекс". </w:t>
      </w:r>
    </w:p>
    <w:p w:rsidR="004335F0" w:rsidRDefault="004335F0" w:rsidP="004335F0">
      <w:pPr>
        <w:spacing w:after="0" w:line="240" w:lineRule="auto"/>
        <w:ind w:firstLine="851"/>
        <w:jc w:val="both"/>
        <w:divId w:val="952831556"/>
        <w:rPr>
          <w:rFonts w:ascii="Times New Roman" w:eastAsia="Times New Roman" w:hAnsi="Times New Roman" w:cs="Times New Roman"/>
          <w:sz w:val="24"/>
          <w:szCs w:val="24"/>
        </w:rPr>
      </w:pPr>
      <w:r>
        <w:rPr>
          <w:rFonts w:ascii="Times New Roman" w:eastAsia="Times New Roman" w:hAnsi="Times New Roman" w:cs="Times New Roman"/>
          <w:sz w:val="24"/>
          <w:szCs w:val="24"/>
        </w:rPr>
        <w:t>3. В т. 1 от допълнителната разпоредба след думата "съпрузите" се добавя "или лицата, които се намират във фактическо съжителство".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253662874"/>
        <w:rPr>
          <w:rFonts w:ascii="Times New Roman" w:eastAsia="Times New Roman" w:hAnsi="Times New Roman" w:cs="Times New Roman"/>
          <w:sz w:val="24"/>
          <w:szCs w:val="24"/>
        </w:rPr>
      </w:pPr>
      <w:r>
        <w:rPr>
          <w:rFonts w:ascii="Times New Roman" w:eastAsia="Times New Roman" w:hAnsi="Times New Roman" w:cs="Times New Roman"/>
          <w:sz w:val="24"/>
          <w:szCs w:val="24"/>
        </w:rPr>
        <w:t>§ 44. В Закона за държавната собственост (обн., ДВ, бр. 44 от 1996 г.; изм., бр. 104 от 1996 г., бр. 55, 61 и 117 от 1997 г., бр. 93 и 124 от 1998 г., бр. 67 от 1999 г., бр. 9, 12, 26 и 57 от 2000 г., бр. 1 от 2001 г., бр. 38 от 2001 г. - Решение № 7 на Конституционния съд от 2001 г.; изм., бр. 45 от 2002 г., бр. 63 от 2003 г., бр. 24 и 93 от 2004 г., бр. 32 от 2005 г., бр. 17 от 2006 г.) се правят следните изменения:</w:t>
      </w:r>
    </w:p>
    <w:p w:rsidR="004335F0" w:rsidRDefault="004335F0" w:rsidP="004335F0">
      <w:pPr>
        <w:spacing w:after="0" w:line="240" w:lineRule="auto"/>
        <w:ind w:firstLine="851"/>
        <w:jc w:val="both"/>
        <w:divId w:val="606305294"/>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38, ал. 2 думата "окръжния" се заменя с "административния".</w:t>
      </w:r>
    </w:p>
    <w:p w:rsidR="004335F0" w:rsidRDefault="004335F0" w:rsidP="004335F0">
      <w:pPr>
        <w:spacing w:after="0" w:line="240" w:lineRule="auto"/>
        <w:ind w:firstLine="851"/>
        <w:jc w:val="both"/>
        <w:divId w:val="1081371033"/>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39, ал. 3 думата "окръжният" се заменя с "административният".</w:t>
      </w:r>
    </w:p>
    <w:p w:rsidR="004335F0" w:rsidRDefault="004335F0" w:rsidP="004335F0">
      <w:pPr>
        <w:spacing w:after="0" w:line="240" w:lineRule="auto"/>
        <w:ind w:firstLine="851"/>
        <w:jc w:val="both"/>
        <w:divId w:val="1205948497"/>
        <w:rPr>
          <w:rFonts w:ascii="Times New Roman" w:eastAsia="Times New Roman" w:hAnsi="Times New Roman" w:cs="Times New Roman"/>
          <w:sz w:val="24"/>
          <w:szCs w:val="24"/>
        </w:rPr>
      </w:pPr>
      <w:r>
        <w:rPr>
          <w:rFonts w:ascii="Times New Roman" w:eastAsia="Times New Roman" w:hAnsi="Times New Roman" w:cs="Times New Roman"/>
          <w:sz w:val="24"/>
          <w:szCs w:val="24"/>
        </w:rPr>
        <w:t>3.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317883912"/>
        <w:rPr>
          <w:rFonts w:ascii="Times New Roman" w:eastAsia="Times New Roman" w:hAnsi="Times New Roman" w:cs="Times New Roman"/>
          <w:sz w:val="24"/>
          <w:szCs w:val="24"/>
        </w:rPr>
      </w:pPr>
      <w:r>
        <w:rPr>
          <w:rFonts w:ascii="Times New Roman" w:eastAsia="Times New Roman" w:hAnsi="Times New Roman" w:cs="Times New Roman"/>
          <w:sz w:val="24"/>
          <w:szCs w:val="24"/>
        </w:rPr>
        <w:t>§ 45. В Закона за държавните резерви и военновременните запаси (обн., ДВ, бр. 9 от 2003 г.; попр., бр. 37 от 2003 г.; изм., бр. 19, 69 и 105 от 2005 г.) в чл. 7, ал. 2, т. 7 думите "по чл. 15, ал. 2 от Закона за административното производство" се заменят с "предвидени в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843621531"/>
        <w:rPr>
          <w:rFonts w:ascii="Times New Roman" w:eastAsia="Times New Roman" w:hAnsi="Times New Roman" w:cs="Times New Roman"/>
          <w:sz w:val="24"/>
          <w:szCs w:val="24"/>
        </w:rPr>
      </w:pPr>
      <w:r>
        <w:rPr>
          <w:rFonts w:ascii="Times New Roman" w:eastAsia="Times New Roman" w:hAnsi="Times New Roman" w:cs="Times New Roman"/>
          <w:sz w:val="24"/>
          <w:szCs w:val="24"/>
        </w:rPr>
        <w:t>§ 46. В Закона за електронния документ и електронния подпис (обн., ДВ, бр. 34 от 2001 г.; изм., бр. 112 от 2001 г.) в чл. 36,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11831775"/>
        <w:rPr>
          <w:rFonts w:ascii="Times New Roman" w:eastAsia="Times New Roman" w:hAnsi="Times New Roman" w:cs="Times New Roman"/>
          <w:sz w:val="24"/>
          <w:szCs w:val="24"/>
        </w:rPr>
      </w:pPr>
      <w:r>
        <w:rPr>
          <w:rFonts w:ascii="Times New Roman" w:eastAsia="Times New Roman" w:hAnsi="Times New Roman" w:cs="Times New Roman"/>
          <w:sz w:val="24"/>
          <w:szCs w:val="24"/>
        </w:rPr>
        <w:t>§ 47. В Закона за енергетиката (обн., ДВ, бр. 107 от 2003 г.; изм., бр. 18 от 2004 г., бр. 18 и 95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041280034"/>
        <w:rPr>
          <w:rFonts w:ascii="Times New Roman" w:eastAsia="Times New Roman" w:hAnsi="Times New Roman" w:cs="Times New Roman"/>
          <w:sz w:val="24"/>
          <w:szCs w:val="24"/>
        </w:rPr>
      </w:pPr>
      <w:r>
        <w:rPr>
          <w:rFonts w:ascii="Times New Roman" w:eastAsia="Times New Roman" w:hAnsi="Times New Roman" w:cs="Times New Roman"/>
          <w:sz w:val="24"/>
          <w:szCs w:val="24"/>
        </w:rPr>
        <w:t>§ 48. В Закона за животновъдството (обн., ДВ, бр. 65 от 2000 г.; изм., бр. 18 от 2004 г., бр. 87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679701221"/>
        <w:rPr>
          <w:rFonts w:ascii="Times New Roman" w:eastAsia="Times New Roman" w:hAnsi="Times New Roman" w:cs="Times New Roman"/>
          <w:sz w:val="24"/>
          <w:szCs w:val="24"/>
        </w:rPr>
      </w:pPr>
      <w:r>
        <w:rPr>
          <w:rFonts w:ascii="Times New Roman" w:eastAsia="Times New Roman" w:hAnsi="Times New Roman" w:cs="Times New Roman"/>
          <w:sz w:val="24"/>
          <w:szCs w:val="24"/>
        </w:rPr>
        <w:t>§ 49. В Закона за задължителните запаси от нефт и нефтопродукти (обн., ДВ, бр. 9 от 2003 г.; изм., бр. 107 от 2003 г., бр. 95 и 105 от 2005 г.) се правят следните изменения:</w:t>
      </w:r>
    </w:p>
    <w:p w:rsidR="004335F0" w:rsidRDefault="004335F0" w:rsidP="004335F0">
      <w:pPr>
        <w:spacing w:after="0" w:line="240" w:lineRule="auto"/>
        <w:ind w:firstLine="851"/>
        <w:jc w:val="both"/>
        <w:divId w:val="21093466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 чл. 7:</w:t>
      </w:r>
    </w:p>
    <w:p w:rsidR="004335F0" w:rsidRDefault="004335F0" w:rsidP="004335F0">
      <w:pPr>
        <w:spacing w:after="0" w:line="240" w:lineRule="auto"/>
        <w:ind w:firstLine="851"/>
        <w:jc w:val="both"/>
        <w:divId w:val="353925231"/>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"по чл. 15, ал. 2 от Закона за административното производство" се заменят с "предвидени в Административнопроцесуалния кодекс";</w:t>
      </w:r>
    </w:p>
    <w:p w:rsidR="004335F0" w:rsidRDefault="004335F0" w:rsidP="004335F0">
      <w:pPr>
        <w:spacing w:after="0" w:line="240" w:lineRule="auto"/>
        <w:ind w:firstLine="851"/>
        <w:jc w:val="both"/>
        <w:divId w:val="1434664947"/>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и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2013951332"/>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5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75231655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25, ал. 2 думите "съгласно чл. 15, ал. 2 от Закона за административното производство" се заменят с "предвидени в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181636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В Закона за закрила на детето (обн., ДВ, бр. 48 от 2000 г.; изм., бр. 75 и 120 от 2002 г., бр. 36 и 63 от 2003 г., бр. 70 и 115 от 2004 г., бр. 28, 94 и 103 от 2005 г.) се правят следните изменения: </w:t>
      </w:r>
    </w:p>
    <w:p w:rsidR="004335F0" w:rsidRDefault="004335F0" w:rsidP="004335F0">
      <w:pPr>
        <w:spacing w:after="0" w:line="240" w:lineRule="auto"/>
        <w:ind w:firstLine="851"/>
        <w:jc w:val="both"/>
        <w:divId w:val="40730866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27,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43536964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43е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358694582"/>
        <w:rPr>
          <w:rFonts w:ascii="Times New Roman" w:eastAsia="Times New Roman" w:hAnsi="Times New Roman" w:cs="Times New Roman"/>
          <w:sz w:val="24"/>
          <w:szCs w:val="24"/>
        </w:rPr>
      </w:pPr>
      <w:r>
        <w:rPr>
          <w:rFonts w:ascii="Times New Roman" w:eastAsia="Times New Roman" w:hAnsi="Times New Roman" w:cs="Times New Roman"/>
          <w:sz w:val="24"/>
          <w:szCs w:val="24"/>
        </w:rPr>
        <w:t>§ 51. В Закона за закрила на новите сортове растения и породи животни (обн., ДВ, бр. 84 от 1996 г.; изм., бр. 27 от 1998 г., бр. 81 от 1999 г., бр. 86 от 2000 г., бр. 18 от 2004 г.) се правят следните изменения:</w:t>
      </w:r>
    </w:p>
    <w:p w:rsidR="004335F0" w:rsidRDefault="004335F0" w:rsidP="004335F0">
      <w:pPr>
        <w:spacing w:after="0" w:line="240" w:lineRule="auto"/>
        <w:ind w:firstLine="851"/>
        <w:jc w:val="both"/>
        <w:divId w:val="651714904"/>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50 и в чл. 51, ал. 1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148600562"/>
        <w:rPr>
          <w:rFonts w:ascii="Times New Roman" w:eastAsia="Times New Roman" w:hAnsi="Times New Roman" w:cs="Times New Roman"/>
          <w:sz w:val="24"/>
          <w:szCs w:val="24"/>
        </w:rPr>
      </w:pPr>
      <w:r>
        <w:rPr>
          <w:rFonts w:ascii="Times New Roman" w:eastAsia="Times New Roman" w:hAnsi="Times New Roman" w:cs="Times New Roman"/>
          <w:sz w:val="24"/>
          <w:szCs w:val="24"/>
        </w:rPr>
        <w:t>2. Навсякъде думите "Закона за административното производство" се заменят с "Административнопроцесуалния кодекс".</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76490192"/>
        <w:rPr>
          <w:rFonts w:ascii="Times New Roman" w:eastAsia="Times New Roman" w:hAnsi="Times New Roman" w:cs="Times New Roman"/>
          <w:sz w:val="24"/>
          <w:szCs w:val="24"/>
        </w:rPr>
      </w:pPr>
      <w:r>
        <w:rPr>
          <w:rFonts w:ascii="Times New Roman" w:eastAsia="Times New Roman" w:hAnsi="Times New Roman" w:cs="Times New Roman"/>
          <w:sz w:val="24"/>
          <w:szCs w:val="24"/>
        </w:rPr>
        <w:t>§ 52. В Закона за занаятите (обн., ДВ, бр. 42 от 2001 г.; изм., бр. 112 от 2001 г., бр. 56 от 2002 г., бр. 99 и 105 от 2005 г., бр. 10 от 2006 г.) в чл. 64, ал. 2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83352913"/>
        <w:rPr>
          <w:rFonts w:ascii="Times New Roman" w:eastAsia="Times New Roman" w:hAnsi="Times New Roman" w:cs="Times New Roman"/>
          <w:sz w:val="24"/>
          <w:szCs w:val="24"/>
        </w:rPr>
      </w:pPr>
      <w:r>
        <w:rPr>
          <w:rFonts w:ascii="Times New Roman" w:eastAsia="Times New Roman" w:hAnsi="Times New Roman" w:cs="Times New Roman"/>
          <w:sz w:val="24"/>
          <w:szCs w:val="24"/>
        </w:rPr>
        <w:t>§ 53. В Закона за защита на личните данни (обн., ДВ, бр. 1 от 2002 г.; изм., бр. 70 и 93 от 2004 г., бр. 43 и 103 от 2005 г.) в чл. 39 се правят следните изменения:</w:t>
      </w:r>
    </w:p>
    <w:p w:rsidR="004335F0" w:rsidRDefault="004335F0" w:rsidP="004335F0">
      <w:pPr>
        <w:spacing w:after="0" w:line="240" w:lineRule="auto"/>
        <w:ind w:firstLine="851"/>
        <w:jc w:val="both"/>
        <w:divId w:val="193273682"/>
        <w:rPr>
          <w:rFonts w:ascii="Times New Roman" w:eastAsia="Times New Roman" w:hAnsi="Times New Roman" w:cs="Times New Roman"/>
          <w:sz w:val="24"/>
          <w:szCs w:val="24"/>
        </w:rPr>
      </w:pPr>
      <w:r>
        <w:rPr>
          <w:rFonts w:ascii="Times New Roman" w:eastAsia="Times New Roman" w:hAnsi="Times New Roman" w:cs="Times New Roman"/>
          <w:sz w:val="24"/>
          <w:szCs w:val="24"/>
        </w:rPr>
        <w:t>1. (*) В ал. 1 думата "окръжен" се заменя с "административен".</w:t>
      </w:r>
    </w:p>
    <w:p w:rsidR="004335F0" w:rsidRDefault="004335F0" w:rsidP="004335F0">
      <w:pPr>
        <w:spacing w:after="0" w:line="240" w:lineRule="auto"/>
        <w:ind w:firstLine="851"/>
        <w:jc w:val="both"/>
        <w:divId w:val="373962691"/>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5 думите "Законът за административното производство, съответно Законът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022782395"/>
        <w:rPr>
          <w:rFonts w:ascii="Times New Roman" w:eastAsia="Times New Roman" w:hAnsi="Times New Roman" w:cs="Times New Roman"/>
          <w:sz w:val="24"/>
          <w:szCs w:val="24"/>
        </w:rPr>
      </w:pPr>
      <w:r>
        <w:rPr>
          <w:rFonts w:ascii="Times New Roman" w:eastAsia="Times New Roman" w:hAnsi="Times New Roman" w:cs="Times New Roman"/>
          <w:sz w:val="24"/>
          <w:szCs w:val="24"/>
        </w:rPr>
        <w:t>§ 54. В Закона за защита на потребителите и за правилата за търговия (обн., ДВ, бр. 30 от 1999 г.; изм., бр. 17 и 19 от 2003 г., бр. 42 от 2005 г.) в чл. 13, ал. 8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84834030"/>
        <w:rPr>
          <w:rFonts w:ascii="Times New Roman" w:eastAsia="Times New Roman" w:hAnsi="Times New Roman" w:cs="Times New Roman"/>
          <w:sz w:val="24"/>
          <w:szCs w:val="24"/>
        </w:rPr>
      </w:pPr>
      <w:r>
        <w:rPr>
          <w:rFonts w:ascii="Times New Roman" w:eastAsia="Times New Roman" w:hAnsi="Times New Roman" w:cs="Times New Roman"/>
          <w:sz w:val="24"/>
          <w:szCs w:val="24"/>
        </w:rPr>
        <w:t>§ 55. В Закона за защита на потребителите (ДВ, бр. 99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029869705"/>
        <w:rPr>
          <w:rFonts w:ascii="Times New Roman" w:eastAsia="Times New Roman" w:hAnsi="Times New Roman" w:cs="Times New Roman"/>
          <w:sz w:val="24"/>
          <w:szCs w:val="24"/>
        </w:rPr>
      </w:pPr>
      <w:r>
        <w:rPr>
          <w:rFonts w:ascii="Times New Roman" w:eastAsia="Times New Roman" w:hAnsi="Times New Roman" w:cs="Times New Roman"/>
          <w:sz w:val="24"/>
          <w:szCs w:val="24"/>
        </w:rPr>
        <w:t>§ 56. В Закона за защита на растенията (обн., ДВ, бр. 91 от 1997 г.; изм., бр. 90 от 1999 г., бр. 96 от 2001 г., бр. 18 от 2004 г.) в чл. 24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68165196"/>
        <w:rPr>
          <w:rFonts w:ascii="Times New Roman" w:eastAsia="Times New Roman" w:hAnsi="Times New Roman" w:cs="Times New Roman"/>
          <w:sz w:val="24"/>
          <w:szCs w:val="24"/>
        </w:rPr>
      </w:pPr>
      <w:r>
        <w:rPr>
          <w:rFonts w:ascii="Times New Roman" w:eastAsia="Times New Roman" w:hAnsi="Times New Roman" w:cs="Times New Roman"/>
          <w:sz w:val="24"/>
          <w:szCs w:val="24"/>
        </w:rPr>
        <w:t>§ 57. В Закона за защита от вредното въздействие на химичните вещества и препарати (обн., ДВ, бр. 10 от 2000 г.; изм., бр. 91 от 2002 г., бр. 86 и 114 от 2003 г., бр. 100 и 101 от 2005 г.) се правят следните изменения:</w:t>
      </w:r>
    </w:p>
    <w:p w:rsidR="004335F0" w:rsidRDefault="004335F0" w:rsidP="004335F0">
      <w:pPr>
        <w:spacing w:after="0" w:line="240" w:lineRule="auto"/>
        <w:ind w:firstLine="851"/>
        <w:jc w:val="both"/>
        <w:divId w:val="100435750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7г, ал. 4 думите "Закона за Върховния административен съд, съответно на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65071320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8, ал. 5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546675529"/>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19а, ал. 4 думите "Закона за Върховния административен съд, съответно на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952251230"/>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34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82165361"/>
        <w:rPr>
          <w:rFonts w:ascii="Times New Roman" w:eastAsia="Times New Roman" w:hAnsi="Times New Roman" w:cs="Times New Roman"/>
          <w:sz w:val="24"/>
          <w:szCs w:val="24"/>
        </w:rPr>
      </w:pPr>
      <w:r>
        <w:rPr>
          <w:rFonts w:ascii="Times New Roman" w:eastAsia="Times New Roman" w:hAnsi="Times New Roman" w:cs="Times New Roman"/>
          <w:sz w:val="24"/>
          <w:szCs w:val="24"/>
        </w:rPr>
        <w:t>§ 58. В Закона за защита от шума в околната среда (ДВ, бр. 74 от 2005 г.) в чл. 32 думите "Закона за Върховния административен съд, съответно на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289505533"/>
        <w:rPr>
          <w:rFonts w:ascii="Times New Roman" w:eastAsia="Times New Roman" w:hAnsi="Times New Roman" w:cs="Times New Roman"/>
          <w:sz w:val="24"/>
          <w:szCs w:val="24"/>
        </w:rPr>
      </w:pPr>
      <w:r>
        <w:rPr>
          <w:rFonts w:ascii="Times New Roman" w:eastAsia="Times New Roman" w:hAnsi="Times New Roman" w:cs="Times New Roman"/>
          <w:sz w:val="24"/>
          <w:szCs w:val="24"/>
        </w:rPr>
        <w:t>§ 59. В Закона за защита срещу дискриминацията (обн., ДВ, бр. 86 от 2003 г.; изм., бр. 70 от 2004 г., бр. 105 от 2005 г.) се правят следните изменения:</w:t>
      </w:r>
    </w:p>
    <w:p w:rsidR="004335F0" w:rsidRDefault="004335F0" w:rsidP="004335F0">
      <w:pPr>
        <w:spacing w:after="0" w:line="240" w:lineRule="auto"/>
        <w:ind w:firstLine="851"/>
        <w:jc w:val="both"/>
        <w:divId w:val="202986708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68, ал. 1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46139082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70, ал. 1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11466884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73 думите "Закона за административното производство, съответно по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016273045"/>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84, ал. 2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44807947"/>
        <w:rPr>
          <w:rFonts w:ascii="Times New Roman" w:eastAsia="Times New Roman" w:hAnsi="Times New Roman" w:cs="Times New Roman"/>
          <w:sz w:val="24"/>
          <w:szCs w:val="24"/>
        </w:rPr>
      </w:pPr>
      <w:r>
        <w:rPr>
          <w:rFonts w:ascii="Times New Roman" w:eastAsia="Times New Roman" w:hAnsi="Times New Roman" w:cs="Times New Roman"/>
          <w:sz w:val="24"/>
          <w:szCs w:val="24"/>
        </w:rPr>
        <w:t>§ 60. В Закона за защитените територии (обн., ДВ, бр. 133 от 1998 г.; изм., бр. 98 от 1999 г., бр. 28, 48 и 78 от 2000 г., бр. 23, 77 и 91 от 2002 г., бр. 28 и 94 от 2005 г.) в чл. 80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859245951"/>
        <w:rPr>
          <w:rFonts w:ascii="Times New Roman" w:eastAsia="Times New Roman" w:hAnsi="Times New Roman" w:cs="Times New Roman"/>
          <w:sz w:val="24"/>
          <w:szCs w:val="24"/>
        </w:rPr>
      </w:pPr>
      <w:r>
        <w:rPr>
          <w:rFonts w:ascii="Times New Roman" w:eastAsia="Times New Roman" w:hAnsi="Times New Roman" w:cs="Times New Roman"/>
          <w:sz w:val="24"/>
          <w:szCs w:val="24"/>
        </w:rPr>
        <w:t>§ 61. В Закона за здравето (обн., ДВ, бр. 70 от 2004 г.; изм., бр. 46 от 2005 г., бр. 76, 85, 88, 94 и 103 от 2005 г., бр. 18 от 2006 г.) се правят следните изменения:</w:t>
      </w:r>
    </w:p>
    <w:p w:rsidR="004335F0" w:rsidRDefault="004335F0" w:rsidP="004335F0">
      <w:pPr>
        <w:spacing w:after="0" w:line="240" w:lineRule="auto"/>
        <w:ind w:firstLine="851"/>
        <w:jc w:val="both"/>
        <w:divId w:val="10062042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В чл. 112, ал. 1, т. 4 думите "Софийския градски съд" се заменят с "Административния съд - град София". </w:t>
      </w:r>
    </w:p>
    <w:p w:rsidR="004335F0" w:rsidRDefault="004335F0" w:rsidP="004335F0">
      <w:pPr>
        <w:spacing w:after="0" w:line="240" w:lineRule="auto"/>
        <w:ind w:firstLine="851"/>
        <w:jc w:val="both"/>
        <w:divId w:val="1777210548"/>
        <w:rPr>
          <w:rFonts w:ascii="Times New Roman" w:eastAsia="Times New Roman" w:hAnsi="Times New Roman" w:cs="Times New Roman"/>
          <w:sz w:val="24"/>
          <w:szCs w:val="24"/>
        </w:rPr>
      </w:pPr>
      <w:r>
        <w:rPr>
          <w:rFonts w:ascii="Times New Roman" w:eastAsia="Times New Roman" w:hAnsi="Times New Roman" w:cs="Times New Roman"/>
          <w:sz w:val="24"/>
          <w:szCs w:val="24"/>
        </w:rPr>
        <w:t>2.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27654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 В Закона за здравното осигуряване (обн. ДВ, бр. 70 от 1998 г.; изм., бр. 93 и 153 от 1998 г., бр. 62, 65, 67, 69, 110 и 113 от 1999 г., бр. 1, 31 и 64 от 2000 г., бр. 41 от 2001 г., бр. 1, 54, 74, 107, 112, 119 и 120 от 2002 г., бр. 8, 50, 107 и 114 от 2003 г., бр. 28, 38, 49, 70, </w:t>
      </w:r>
      <w:r>
        <w:rPr>
          <w:rFonts w:ascii="Times New Roman" w:eastAsia="Times New Roman" w:hAnsi="Times New Roman" w:cs="Times New Roman"/>
          <w:sz w:val="24"/>
          <w:szCs w:val="24"/>
        </w:rPr>
        <w:lastRenderedPageBreak/>
        <w:t>85 и 111 от 2004 г., бр. 39, 45, 76, 99, 102, 103 и 105 от 2005 г., бр. 17 и 18 от 2006 г.) се правят следните изменения:</w:t>
      </w:r>
    </w:p>
    <w:p w:rsidR="004335F0" w:rsidRDefault="004335F0" w:rsidP="004335F0">
      <w:pPr>
        <w:spacing w:after="0" w:line="240" w:lineRule="auto"/>
        <w:ind w:firstLine="851"/>
        <w:jc w:val="both"/>
        <w:divId w:val="1322074653"/>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59, ал. 7 думите "Закона за административното производство пред съответния окръжен съд" се заменят с "Административнопроцесуалния кодекс пред съответния административен съд".</w:t>
      </w:r>
    </w:p>
    <w:p w:rsidR="004335F0" w:rsidRDefault="004335F0" w:rsidP="004335F0">
      <w:pPr>
        <w:spacing w:after="0" w:line="240" w:lineRule="auto"/>
        <w:ind w:firstLine="851"/>
        <w:jc w:val="both"/>
        <w:divId w:val="191597293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76, ал. 2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374353054"/>
        <w:rPr>
          <w:rFonts w:ascii="Times New Roman" w:eastAsia="Times New Roman" w:hAnsi="Times New Roman" w:cs="Times New Roman"/>
          <w:sz w:val="24"/>
          <w:szCs w:val="24"/>
        </w:rPr>
      </w:pPr>
      <w:r>
        <w:rPr>
          <w:rFonts w:ascii="Times New Roman" w:eastAsia="Times New Roman" w:hAnsi="Times New Roman" w:cs="Times New Roman"/>
          <w:sz w:val="24"/>
          <w:szCs w:val="24"/>
        </w:rPr>
        <w:t>§ 63. В Закона за избиране на народни представители (обн., ДВ, бр. 37 от 2001 г., бр. 44 от 2001 г. - Решение № 8 на Конституционния съд от 2001 г.; изм., бр. 45 от 2002 г., бр. 28, 32 и 38 от 2005 г., бр. 24 от 2006 г.) в чл. 119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921913886"/>
        <w:rPr>
          <w:rFonts w:ascii="Times New Roman" w:eastAsia="Times New Roman" w:hAnsi="Times New Roman" w:cs="Times New Roman"/>
          <w:sz w:val="24"/>
          <w:szCs w:val="24"/>
        </w:rPr>
      </w:pPr>
      <w:r>
        <w:rPr>
          <w:rFonts w:ascii="Times New Roman" w:eastAsia="Times New Roman" w:hAnsi="Times New Roman" w:cs="Times New Roman"/>
          <w:sz w:val="24"/>
          <w:szCs w:val="24"/>
        </w:rPr>
        <w:t>§ 64. В Закона за имуществото на Българската комунистическа партия, Българския земеделски народен съюз, Отечествения фронт, Димитровския комунистически младежки съюз, Съюза на активните борци против фашизма и капитализма и Българските професионални съюзи (ДВ, бр. 105 от 1991 г.) в чл. 6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939488038"/>
        <w:rPr>
          <w:rFonts w:ascii="Times New Roman" w:eastAsia="Times New Roman" w:hAnsi="Times New Roman" w:cs="Times New Roman"/>
          <w:sz w:val="24"/>
          <w:szCs w:val="24"/>
        </w:rPr>
      </w:pPr>
      <w:r>
        <w:rPr>
          <w:rFonts w:ascii="Times New Roman" w:eastAsia="Times New Roman" w:hAnsi="Times New Roman" w:cs="Times New Roman"/>
          <w:sz w:val="24"/>
          <w:szCs w:val="24"/>
        </w:rPr>
        <w:t>§ 65. В Закона за интеграция на хората с увреждания (обн., ДВ, бр. 81 от 2004 г.; изм., бр. 28, 88, 94, 103 и 105 от 2005 г., бр. 18 от 2006 г.) в чл. 42, ал. 9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48167121"/>
        <w:rPr>
          <w:rFonts w:ascii="Times New Roman" w:eastAsia="Times New Roman" w:hAnsi="Times New Roman" w:cs="Times New Roman"/>
          <w:sz w:val="24"/>
          <w:szCs w:val="24"/>
        </w:rPr>
      </w:pPr>
      <w:r>
        <w:rPr>
          <w:rFonts w:ascii="Times New Roman" w:eastAsia="Times New Roman" w:hAnsi="Times New Roman" w:cs="Times New Roman"/>
          <w:sz w:val="24"/>
          <w:szCs w:val="24"/>
        </w:rPr>
        <w:t>§ 66. В Закона за кадастъра и имотния регистър (обн., ДВ, бр. 34 от 2000 г.; изм., бр. 45 и 99 от 2002 г., бр. 36 от 2004 г., бр. 39 и 105 от 2005 г.) се правят следните изменения:</w:t>
      </w:r>
    </w:p>
    <w:p w:rsidR="004335F0" w:rsidRDefault="004335F0" w:rsidP="004335F0">
      <w:pPr>
        <w:spacing w:after="0" w:line="240" w:lineRule="auto"/>
        <w:ind w:firstLine="851"/>
        <w:jc w:val="both"/>
        <w:divId w:val="121296347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325472506"/>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49, ал. 2 думите "Закона за административното производство пред окръжния съд" се заменят с "Административнопроцесуалния кодекс пред административния съд".</w:t>
      </w:r>
    </w:p>
    <w:p w:rsidR="004335F0" w:rsidRDefault="004335F0" w:rsidP="004335F0">
      <w:pPr>
        <w:spacing w:after="0" w:line="240" w:lineRule="auto"/>
        <w:ind w:firstLine="851"/>
        <w:jc w:val="both"/>
        <w:divId w:val="1820725906"/>
        <w:rPr>
          <w:rFonts w:ascii="Times New Roman" w:eastAsia="Times New Roman" w:hAnsi="Times New Roman" w:cs="Times New Roman"/>
          <w:sz w:val="24"/>
          <w:szCs w:val="24"/>
        </w:rPr>
      </w:pPr>
      <w:r>
        <w:rPr>
          <w:rFonts w:ascii="Times New Roman" w:eastAsia="Times New Roman" w:hAnsi="Times New Roman" w:cs="Times New Roman"/>
          <w:sz w:val="24"/>
          <w:szCs w:val="24"/>
        </w:rPr>
        <w:t>3. (*) В чл. 49а, ал. 4 думата "окръжния" се заменя с "административния".</w:t>
      </w:r>
    </w:p>
    <w:p w:rsidR="004335F0" w:rsidRDefault="004335F0" w:rsidP="004335F0">
      <w:pPr>
        <w:spacing w:after="0" w:line="240" w:lineRule="auto"/>
        <w:ind w:firstLine="851"/>
        <w:jc w:val="both"/>
        <w:divId w:val="2017539406"/>
        <w:rPr>
          <w:rFonts w:ascii="Times New Roman" w:eastAsia="Times New Roman" w:hAnsi="Times New Roman" w:cs="Times New Roman"/>
          <w:sz w:val="24"/>
          <w:szCs w:val="24"/>
        </w:rPr>
      </w:pPr>
      <w:r>
        <w:rPr>
          <w:rFonts w:ascii="Times New Roman" w:eastAsia="Times New Roman" w:hAnsi="Times New Roman" w:cs="Times New Roman"/>
          <w:sz w:val="24"/>
          <w:szCs w:val="24"/>
        </w:rPr>
        <w:t>4. (*) В чл. 54, ал. 2 думите "Закона за административното производство пред окръжния съд" се заменят с "Административнопроцесуалния кодекс пред административния съд".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07844670"/>
        <w:rPr>
          <w:rFonts w:ascii="Times New Roman" w:eastAsia="Times New Roman" w:hAnsi="Times New Roman" w:cs="Times New Roman"/>
          <w:sz w:val="24"/>
          <w:szCs w:val="24"/>
        </w:rPr>
      </w:pPr>
      <w:r>
        <w:rPr>
          <w:rFonts w:ascii="Times New Roman" w:eastAsia="Times New Roman" w:hAnsi="Times New Roman" w:cs="Times New Roman"/>
          <w:sz w:val="24"/>
          <w:szCs w:val="24"/>
        </w:rPr>
        <w:t>§ 67. В Закона за камарите на архитектите и инженерите в инвестиционното проектиране (обн., ДВ, бр. 20 от 2003 г.; изм., бр. 65 от 2003 г., бр. 77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915889235"/>
        <w:rPr>
          <w:rFonts w:ascii="Times New Roman" w:eastAsia="Times New Roman" w:hAnsi="Times New Roman" w:cs="Times New Roman"/>
          <w:sz w:val="24"/>
          <w:szCs w:val="24"/>
        </w:rPr>
      </w:pPr>
      <w:r>
        <w:rPr>
          <w:rFonts w:ascii="Times New Roman" w:eastAsia="Times New Roman" w:hAnsi="Times New Roman" w:cs="Times New Roman"/>
          <w:sz w:val="24"/>
          <w:szCs w:val="24"/>
        </w:rPr>
        <w:t>§ 68. В Закона за Комисията за финансов надзор (обн., ДВ, бр. 8 от 2003 г.; изм., бр. 31, 67 и 112 от 2003 г., бр. 85 от 2004 г., бр. 39, 103 и 105 от 2005 г.) в чл. 15, ал. 3, чл. 16, ал. 3 и чл. 17, ал. 3 думите "глава трета, раздел I от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409993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69. В Закона за контрол върху наркотичните вещества и прекурсорите (обн., ДВ, бр. 30 от 1999 г.; изм., бр. 63 от 2000 г., бр. 74, 75 и 120 от 2002 г., бр. 56 от 2003 г., бр. 76, </w:t>
      </w:r>
      <w:r>
        <w:rPr>
          <w:rFonts w:ascii="Times New Roman" w:eastAsia="Times New Roman" w:hAnsi="Times New Roman" w:cs="Times New Roman"/>
          <w:sz w:val="24"/>
          <w:szCs w:val="24"/>
        </w:rPr>
        <w:lastRenderedPageBreak/>
        <w:t>79 и 103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4322499"/>
        <w:rPr>
          <w:rFonts w:ascii="Times New Roman" w:eastAsia="Times New Roman" w:hAnsi="Times New Roman" w:cs="Times New Roman"/>
          <w:sz w:val="24"/>
          <w:szCs w:val="24"/>
        </w:rPr>
      </w:pPr>
      <w:r>
        <w:rPr>
          <w:rFonts w:ascii="Times New Roman" w:eastAsia="Times New Roman" w:hAnsi="Times New Roman" w:cs="Times New Roman"/>
          <w:sz w:val="24"/>
          <w:szCs w:val="24"/>
        </w:rPr>
        <w:t>§ 70. В Закона за контрол над взривните вещества, огнестрелните оръжия и боеприпасите (обн., ДВ, бр. 133 от 1998 г.; изм., бр. 85 от 2000 г., бр. 99 от 2002 г., бр. 71 от 2003 г., бр. 102 и 105 от 2005 г., бр. 17 от 2006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548567306"/>
        <w:rPr>
          <w:rFonts w:ascii="Times New Roman" w:eastAsia="Times New Roman" w:hAnsi="Times New Roman" w:cs="Times New Roman"/>
          <w:sz w:val="24"/>
          <w:szCs w:val="24"/>
        </w:rPr>
      </w:pPr>
      <w:r>
        <w:rPr>
          <w:rFonts w:ascii="Times New Roman" w:eastAsia="Times New Roman" w:hAnsi="Times New Roman" w:cs="Times New Roman"/>
          <w:sz w:val="24"/>
          <w:szCs w:val="24"/>
        </w:rPr>
        <w:t>§ 71. В Закона за корпоративното подоходно облагане (обн., ДВ, бр. 115 от 1997 г.; попр., бр. 19 от 1998 г.; изм., бр. 21 и 153 от 1998 г., бр. 12, 50, 51, 64, 81, 103, 110 и 111 от 1999 г., бр. 105 и 108 от 2000 г., бр. 34 и 110 от 2001 г., бр. 45, 61, 62 и 119 от 2002 г., бр. 42 и 109 от 2003 г., бр. 18, 53 и 107 от 2004 г., бр. 39, 88, 91, 102, 103 и 105 от 2005 г.) в чл. 36а, ал. 5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63649243"/>
        <w:rPr>
          <w:rFonts w:ascii="Times New Roman" w:eastAsia="Times New Roman" w:hAnsi="Times New Roman" w:cs="Times New Roman"/>
          <w:sz w:val="24"/>
          <w:szCs w:val="24"/>
        </w:rPr>
      </w:pPr>
      <w:r>
        <w:rPr>
          <w:rFonts w:ascii="Times New Roman" w:eastAsia="Times New Roman" w:hAnsi="Times New Roman" w:cs="Times New Roman"/>
          <w:sz w:val="24"/>
          <w:szCs w:val="24"/>
        </w:rPr>
        <w:t>§ 72. В Закона за кръвта, кръводаряването и кръвопреливането (обн., ДВ, бр. 102 от 2003 г.; изм., бр. 70 от 2004 г.) в чл. 44, ал. 3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20993804"/>
        <w:rPr>
          <w:rFonts w:ascii="Times New Roman" w:eastAsia="Times New Roman" w:hAnsi="Times New Roman" w:cs="Times New Roman"/>
          <w:sz w:val="24"/>
          <w:szCs w:val="24"/>
        </w:rPr>
      </w:pPr>
      <w:r>
        <w:rPr>
          <w:rFonts w:ascii="Times New Roman" w:eastAsia="Times New Roman" w:hAnsi="Times New Roman" w:cs="Times New Roman"/>
          <w:sz w:val="24"/>
          <w:szCs w:val="24"/>
        </w:rPr>
        <w:t>§ 73. В Закона за лекарствата и аптеките в хуманната медицина (обн., ДВ, бр. 36 от 1995 г., бр. 61 от 1996 г. - Решение № 10 на Конституционния съд от 1996 г.; изм., бр. 38 от 1998 г., бр. 30 от 1999 г., бр. 10 от 2000 г., бр. 37 от 2000 г. - Решение № 3 на Конституционния съд от 2000 г.; изм., бр. 59 от 2000 г., бр. 78 от 2000 г. - Решение № 7 на Конституционния съд от 2000 г.; изм., бр. 41 от 2001 г., бр. 107 и 120 от 2002 г.; попр., бр. 2 от 2003 г.; изм., бр. 56, 71 и 112 от 2003 г.; изм., бр. 70 и 111 от 2004 г., бр. 37, 76, 85, 87, 99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66967927"/>
        <w:rPr>
          <w:rFonts w:ascii="Times New Roman" w:eastAsia="Times New Roman" w:hAnsi="Times New Roman" w:cs="Times New Roman"/>
          <w:sz w:val="24"/>
          <w:szCs w:val="24"/>
        </w:rPr>
      </w:pPr>
      <w:r>
        <w:rPr>
          <w:rFonts w:ascii="Times New Roman" w:eastAsia="Times New Roman" w:hAnsi="Times New Roman" w:cs="Times New Roman"/>
          <w:sz w:val="24"/>
          <w:szCs w:val="24"/>
        </w:rPr>
        <w:t>§ 74. В Закона за лечебните заведения (обн., ДВ, бр. 62 от 1999 г.; изм., бр. 88 и 113 от 1999 г., попр., бр. 114 от 1999 г.; изм., бр. 36, 65 и 108 от 2000 г., бр. 51 от 2001 г. - Решение № 11 на Конституционния съд от 2001 г.; изм., бр. 28 и 62 от 2002 г., бр. 83, 102 и 114 от 2003 г., бр. 70 от 2004 г., бр. 46, 76, 85, 88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328749607"/>
        <w:rPr>
          <w:rFonts w:ascii="Times New Roman" w:eastAsia="Times New Roman" w:hAnsi="Times New Roman" w:cs="Times New Roman"/>
          <w:sz w:val="24"/>
          <w:szCs w:val="24"/>
        </w:rPr>
      </w:pPr>
      <w:r>
        <w:rPr>
          <w:rFonts w:ascii="Times New Roman" w:eastAsia="Times New Roman" w:hAnsi="Times New Roman" w:cs="Times New Roman"/>
          <w:sz w:val="24"/>
          <w:szCs w:val="24"/>
        </w:rPr>
        <w:t>§ 75. В Закона за лечебните растения (обн., ДВ, бр. 29 от 2000 г.; изм., бр. 23 и 91 от 2002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089499198"/>
        <w:rPr>
          <w:rFonts w:ascii="Times New Roman" w:eastAsia="Times New Roman" w:hAnsi="Times New Roman" w:cs="Times New Roman"/>
          <w:sz w:val="24"/>
          <w:szCs w:val="24"/>
        </w:rPr>
      </w:pPr>
      <w:r>
        <w:rPr>
          <w:rFonts w:ascii="Times New Roman" w:eastAsia="Times New Roman" w:hAnsi="Times New Roman" w:cs="Times New Roman"/>
          <w:sz w:val="24"/>
          <w:szCs w:val="24"/>
        </w:rPr>
        <w:t>§ 76. В Закона за марките и географските означения (обн., ДВ, бр. 81 от 1999 г.; попр., бр. 82 от 1999 г.; изм., бр. 28, 43, 94 и 105 от 2005 г.) се правят следните изменения:</w:t>
      </w:r>
    </w:p>
    <w:p w:rsidR="004335F0" w:rsidRDefault="004335F0" w:rsidP="004335F0">
      <w:pPr>
        <w:spacing w:after="0" w:line="240" w:lineRule="auto"/>
        <w:ind w:firstLine="851"/>
        <w:jc w:val="both"/>
        <w:divId w:val="355809089"/>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50, ал. 1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1425760365"/>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68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1642005980"/>
        <w:rPr>
          <w:rFonts w:ascii="Times New Roman" w:eastAsia="Times New Roman" w:hAnsi="Times New Roman" w:cs="Times New Roman"/>
          <w:sz w:val="24"/>
          <w:szCs w:val="24"/>
        </w:rPr>
      </w:pPr>
      <w:r>
        <w:rPr>
          <w:rFonts w:ascii="Times New Roman" w:eastAsia="Times New Roman" w:hAnsi="Times New Roman" w:cs="Times New Roman"/>
          <w:sz w:val="24"/>
          <w:szCs w:val="24"/>
        </w:rPr>
        <w:t>3. (*) В чл. 77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14000532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88695739"/>
        <w:rPr>
          <w:rFonts w:ascii="Times New Roman" w:eastAsia="Times New Roman" w:hAnsi="Times New Roman" w:cs="Times New Roman"/>
          <w:sz w:val="24"/>
          <w:szCs w:val="24"/>
        </w:rPr>
      </w:pPr>
      <w:r>
        <w:rPr>
          <w:rFonts w:ascii="Times New Roman" w:eastAsia="Times New Roman" w:hAnsi="Times New Roman" w:cs="Times New Roman"/>
          <w:sz w:val="24"/>
          <w:szCs w:val="24"/>
        </w:rPr>
        <w:t>§ 77. В Закона 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 бр. 87, 94, 100, 103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81002237"/>
        <w:rPr>
          <w:rFonts w:ascii="Times New Roman" w:eastAsia="Times New Roman" w:hAnsi="Times New Roman" w:cs="Times New Roman"/>
          <w:sz w:val="24"/>
          <w:szCs w:val="24"/>
        </w:rPr>
      </w:pPr>
      <w:r>
        <w:rPr>
          <w:rFonts w:ascii="Times New Roman" w:eastAsia="Times New Roman" w:hAnsi="Times New Roman" w:cs="Times New Roman"/>
          <w:sz w:val="24"/>
          <w:szCs w:val="24"/>
        </w:rPr>
        <w:t>§ 78. (*) В Закона за местните избори (обн., ДВ, бр. 66 от 1995 г.; попр., бр. 68 от 1995 г., бр. 85 от 1995 г. - Решение № 15 на Конституционния съд от 1995 г.; изм., бр. 33 от 1996 г., бр. 22 от 1997 г. - Решение № 4 на Конституционния съд от 1997 г.; изм., бр. 11 и 59 от 1998 г., бр. 69 и 85 от 1999 г., бр. 29 от 2000 г., бр. 24 от 2001 г., бр. 45 от 2002 г., бр. 69 и 93 от 2003 г., бр. 28 от 2005 г., бр. 17 и 24 от 2006 г.) в чл. 104, ал. 1 думата "окръжния" се заменя с "административния", а думите "Софийския градски съд" се заменят с "Административния съд - град София".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51846116"/>
        <w:rPr>
          <w:rFonts w:ascii="Times New Roman" w:eastAsia="Times New Roman" w:hAnsi="Times New Roman" w:cs="Times New Roman"/>
          <w:sz w:val="24"/>
          <w:szCs w:val="24"/>
        </w:rPr>
      </w:pPr>
      <w:r>
        <w:rPr>
          <w:rFonts w:ascii="Times New Roman" w:eastAsia="Times New Roman" w:hAnsi="Times New Roman" w:cs="Times New Roman"/>
          <w:sz w:val="24"/>
          <w:szCs w:val="24"/>
        </w:rPr>
        <w:t>§ 79. (*) В Закона за местното самоуправление и местната администрация (обн., ДВ, бр. 77 от 1991 г.; изм., бр. 24, 49 и 65 от 1995 г., бр. 90 от 1996 г., бр. 122 от 1997 г., бр. 33, 130 и 154 от 1998 г., бр. 67 и 69 от 1999 г., бр. 26 и 85 от 2000 г., бр. 1 от 2001 г., бр. 28, 45 и 119 от 2002 г., бр. 69 от 2003 г., бр. 19 и 34 от 2005 г.) се правят следните изменения:</w:t>
      </w:r>
    </w:p>
    <w:p w:rsidR="004335F0" w:rsidRDefault="004335F0" w:rsidP="004335F0">
      <w:pPr>
        <w:spacing w:after="0" w:line="240" w:lineRule="auto"/>
        <w:ind w:firstLine="851"/>
        <w:jc w:val="both"/>
        <w:divId w:val="103279978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30, ал. 3 и 5 думата "окръжния" се заменя с "административния".</w:t>
      </w:r>
    </w:p>
    <w:p w:rsidR="004335F0" w:rsidRDefault="004335F0" w:rsidP="004335F0">
      <w:pPr>
        <w:spacing w:after="0" w:line="240" w:lineRule="auto"/>
        <w:ind w:firstLine="851"/>
        <w:jc w:val="both"/>
        <w:divId w:val="188478162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32, ал. 3 думата "окръжния" се заменя с "административния", а думите "Софийския градски съд" се заменят с "Административния съд - град София".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024210616"/>
        <w:rPr>
          <w:rFonts w:ascii="Times New Roman" w:eastAsia="Times New Roman" w:hAnsi="Times New Roman" w:cs="Times New Roman"/>
          <w:sz w:val="24"/>
          <w:szCs w:val="24"/>
        </w:rPr>
      </w:pPr>
      <w:r>
        <w:rPr>
          <w:rFonts w:ascii="Times New Roman" w:eastAsia="Times New Roman" w:hAnsi="Times New Roman" w:cs="Times New Roman"/>
          <w:sz w:val="24"/>
          <w:szCs w:val="24"/>
        </w:rPr>
        <w:t>§ 80. В Закона за мерките срещу изпирането на пари (обн., ДВ, бр. 85 от 1998 г.; изм., бр. 1 от 2001 г., бр. 31 от 2003 г., бр. 103 и 105 от 2005 г.) в чл. 20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20875660"/>
        <w:rPr>
          <w:rFonts w:ascii="Times New Roman" w:eastAsia="Times New Roman" w:hAnsi="Times New Roman" w:cs="Times New Roman"/>
          <w:sz w:val="24"/>
          <w:szCs w:val="24"/>
        </w:rPr>
      </w:pPr>
      <w:r>
        <w:rPr>
          <w:rFonts w:ascii="Times New Roman" w:eastAsia="Times New Roman" w:hAnsi="Times New Roman" w:cs="Times New Roman"/>
          <w:sz w:val="24"/>
          <w:szCs w:val="24"/>
        </w:rPr>
        <w:t>§ 81. В Закона за меценатството (ДВ, бр. 103 от 2005 г.) навсякъде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39323700"/>
        <w:rPr>
          <w:rFonts w:ascii="Times New Roman" w:eastAsia="Times New Roman" w:hAnsi="Times New Roman" w:cs="Times New Roman"/>
          <w:sz w:val="24"/>
          <w:szCs w:val="24"/>
        </w:rPr>
      </w:pPr>
      <w:r>
        <w:rPr>
          <w:rFonts w:ascii="Times New Roman" w:eastAsia="Times New Roman" w:hAnsi="Times New Roman" w:cs="Times New Roman"/>
          <w:sz w:val="24"/>
          <w:szCs w:val="24"/>
        </w:rPr>
        <w:t>§ 82. В Закона за Министерството на вътрешните работи (обн., ДВ. бр. 122 от 1997 г.; бр. 29 от 1998 г. - Решение № 3 на Конституционния съд от 1998 г.; изм., бр. 70, 73 и 153 от 1998 г., бр. 30 и 110 от 1999 г., бр. 1 и 29 от 2000 г., бр. 28 от 2001 г., бр. 45 и 119 от 2002 г., бр. 17, 26, 95, 103, 112 и 114 от 2003 г., бр. 15, 70 и 89 от 2004 г., бр. 11, 19, 27, 86, 103 и 105 от 2005 г., бр. 24 от 2006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256594791"/>
        <w:rPr>
          <w:rFonts w:ascii="Times New Roman" w:eastAsia="Times New Roman" w:hAnsi="Times New Roman" w:cs="Times New Roman"/>
          <w:sz w:val="24"/>
          <w:szCs w:val="24"/>
        </w:rPr>
      </w:pPr>
      <w:r>
        <w:rPr>
          <w:rFonts w:ascii="Times New Roman" w:eastAsia="Times New Roman" w:hAnsi="Times New Roman" w:cs="Times New Roman"/>
          <w:sz w:val="24"/>
          <w:szCs w:val="24"/>
        </w:rPr>
        <w:t>§ 83. В Закона за Министерството на вътрешните работи (ДВ, бр. 17 от 2006 г.) се правят следните изменения:</w:t>
      </w:r>
    </w:p>
    <w:p w:rsidR="004335F0" w:rsidRDefault="004335F0" w:rsidP="004335F0">
      <w:pPr>
        <w:spacing w:after="0" w:line="240" w:lineRule="auto"/>
        <w:ind w:firstLine="851"/>
        <w:jc w:val="both"/>
        <w:divId w:val="354036599"/>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245, ал. 2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62224607"/>
        <w:rPr>
          <w:rFonts w:ascii="Times New Roman" w:eastAsia="Times New Roman" w:hAnsi="Times New Roman" w:cs="Times New Roman"/>
          <w:sz w:val="24"/>
          <w:szCs w:val="24"/>
        </w:rPr>
      </w:pPr>
      <w:r>
        <w:rPr>
          <w:rFonts w:ascii="Times New Roman" w:eastAsia="Times New Roman" w:hAnsi="Times New Roman" w:cs="Times New Roman"/>
          <w:sz w:val="24"/>
          <w:szCs w:val="24"/>
        </w:rPr>
        <w:t>2. Навсякъде думите "Закона за административното производство" и "Закона за административното производство или на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973680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84. В Закона за митниците (обн., ДВ, бр. 15 от 1998 г.; изм., бр. 89 и 153 от 1998 г., бр. 30 и 83 от 1999 г., бр. 63 от 2000 г., бр. 110 от 2001 г., бр. 76 от 2002 г., бр. 37 и 95 от 2003 г., бр. 38 от 2004 г., бр. 45, 86, 91 и 105 от 2005 г.) се правят следните изменения:</w:t>
      </w:r>
    </w:p>
    <w:p w:rsidR="004335F0" w:rsidRDefault="004335F0" w:rsidP="004335F0">
      <w:pPr>
        <w:spacing w:after="0" w:line="240" w:lineRule="auto"/>
        <w:ind w:firstLine="851"/>
        <w:jc w:val="both"/>
        <w:divId w:val="1982924189"/>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84е, ал. 7 думата "окръжния" се заменя с "административния".</w:t>
      </w:r>
    </w:p>
    <w:p w:rsidR="004335F0" w:rsidRDefault="004335F0" w:rsidP="004335F0">
      <w:pPr>
        <w:spacing w:after="0" w:line="240" w:lineRule="auto"/>
        <w:ind w:firstLine="851"/>
        <w:jc w:val="both"/>
        <w:divId w:val="1951814580"/>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211и, ал. 5 думата "окръжния" се заменя с "административния".</w:t>
      </w:r>
    </w:p>
    <w:p w:rsidR="004335F0" w:rsidRDefault="004335F0" w:rsidP="004335F0">
      <w:pPr>
        <w:spacing w:after="0" w:line="240" w:lineRule="auto"/>
        <w:ind w:firstLine="851"/>
        <w:jc w:val="both"/>
        <w:divId w:val="1204053159"/>
        <w:rPr>
          <w:rFonts w:ascii="Times New Roman" w:eastAsia="Times New Roman" w:hAnsi="Times New Roman" w:cs="Times New Roman"/>
          <w:sz w:val="24"/>
          <w:szCs w:val="24"/>
        </w:rPr>
      </w:pPr>
      <w:r>
        <w:rPr>
          <w:rFonts w:ascii="Times New Roman" w:eastAsia="Times New Roman" w:hAnsi="Times New Roman" w:cs="Times New Roman"/>
          <w:sz w:val="24"/>
          <w:szCs w:val="24"/>
        </w:rPr>
        <w:t>3.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68317111"/>
        <w:rPr>
          <w:rFonts w:ascii="Times New Roman" w:eastAsia="Times New Roman" w:hAnsi="Times New Roman" w:cs="Times New Roman"/>
          <w:sz w:val="24"/>
          <w:szCs w:val="24"/>
        </w:rPr>
      </w:pPr>
      <w:r>
        <w:rPr>
          <w:rFonts w:ascii="Times New Roman" w:eastAsia="Times New Roman" w:hAnsi="Times New Roman" w:cs="Times New Roman"/>
          <w:sz w:val="24"/>
          <w:szCs w:val="24"/>
        </w:rPr>
        <w:t>§ 85. В Закона за морските пространства, вътрешните водни пътища и пристанищата на Република България (обн., ДВ, бр. 12 от 2000 г.; изм., бр. 111 от 2001 г., бр. 24 и 70 от 2004 г., бр. 11 от 2005 г., бр. 45 от 2005 г. - Решение № 5 на Конституционния съд от 2005 г.; изм., бр. 87, 88, 94, 102 и 104 от 2005 г.) се правят следните изменения:</w:t>
      </w:r>
    </w:p>
    <w:p w:rsidR="004335F0" w:rsidRDefault="004335F0" w:rsidP="004335F0">
      <w:pPr>
        <w:spacing w:after="0" w:line="240" w:lineRule="auto"/>
        <w:ind w:firstLine="851"/>
        <w:jc w:val="both"/>
        <w:divId w:val="1061637162"/>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96, ал. 3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26353887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117б, ал. 6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51165261"/>
        <w:rPr>
          <w:rFonts w:ascii="Times New Roman" w:eastAsia="Times New Roman" w:hAnsi="Times New Roman" w:cs="Times New Roman"/>
          <w:sz w:val="24"/>
          <w:szCs w:val="24"/>
        </w:rPr>
      </w:pPr>
      <w:r>
        <w:rPr>
          <w:rFonts w:ascii="Times New Roman" w:eastAsia="Times New Roman" w:hAnsi="Times New Roman" w:cs="Times New Roman"/>
          <w:sz w:val="24"/>
          <w:szCs w:val="24"/>
        </w:rPr>
        <w:t>§ 86. В Закона за насърчаване на заетостта (обн., ДВ, бр. 112 от 2001 г.; изм., бр. 54 и 120 от 2002 г., бр. 26, 86 и 114 от 2003 г., бр. 52 и 81 от 2004 г., бр. 27 и 38 от 2005 г., бр. 18 от 2006 г.) навсякъде думите "Закона за административното производство" се заменят с "Административнопроцесуалния кодекс".</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95720306"/>
        <w:rPr>
          <w:rFonts w:ascii="Times New Roman" w:eastAsia="Times New Roman" w:hAnsi="Times New Roman" w:cs="Times New Roman"/>
          <w:sz w:val="24"/>
          <w:szCs w:val="24"/>
        </w:rPr>
      </w:pPr>
      <w:r>
        <w:rPr>
          <w:rFonts w:ascii="Times New Roman" w:eastAsia="Times New Roman" w:hAnsi="Times New Roman" w:cs="Times New Roman"/>
          <w:sz w:val="24"/>
          <w:szCs w:val="24"/>
        </w:rPr>
        <w:t>§ 87. В Закона за независимия финансов одит (обн., ДВ, бр. 101 от 2001 г.; изм., бр. 91 от 2002 г., бр. 96 от 2004 г., бр. 77 и 105 от 2005 г.) в чл. 24, ал. 5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594245260"/>
        <w:rPr>
          <w:rFonts w:ascii="Times New Roman" w:eastAsia="Times New Roman" w:hAnsi="Times New Roman" w:cs="Times New Roman"/>
          <w:sz w:val="24"/>
          <w:szCs w:val="24"/>
        </w:rPr>
      </w:pPr>
      <w:r>
        <w:rPr>
          <w:rFonts w:ascii="Times New Roman" w:eastAsia="Times New Roman" w:hAnsi="Times New Roman" w:cs="Times New Roman"/>
          <w:sz w:val="24"/>
          <w:szCs w:val="24"/>
        </w:rPr>
        <w:t>§ 88. В Закона за нотариусите и нотариалната дейност (обн., ДВ, бр. 104 от 1996 г.; изм., бр. 117, 118 и 123 от 1997 г., бр. 24 от 1998 г., бр. 69 от 1999 г., бр. 18 от 2003 г., бр. 29 и 36 от 2004 г., бр. 19 и 43 от 2005 г.) навсякъде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4321980"/>
        <w:rPr>
          <w:rFonts w:ascii="Times New Roman" w:eastAsia="Times New Roman" w:hAnsi="Times New Roman" w:cs="Times New Roman"/>
          <w:sz w:val="24"/>
          <w:szCs w:val="24"/>
        </w:rPr>
      </w:pPr>
      <w:r>
        <w:rPr>
          <w:rFonts w:ascii="Times New Roman" w:eastAsia="Times New Roman" w:hAnsi="Times New Roman" w:cs="Times New Roman"/>
          <w:sz w:val="24"/>
          <w:szCs w:val="24"/>
        </w:rPr>
        <w:t>§ 89. В Закона за общинската собственост (обн., ДВ, бр. 44 от 1996 г.; изм., бр. 104 от 1996 г., бр. 55 от 1997 г., бр. 22 и 93 от 1998 г., бр. 23, 56, 64, 67, 69 и 96 от 1999 г., бр. 26 от 2000 г., бр. 34 от 2001 г., бр. 120 от 2002 г., бр. 101 от 2004 г.) се правят следните изменения:</w:t>
      </w:r>
    </w:p>
    <w:p w:rsidR="004335F0" w:rsidRDefault="004335F0" w:rsidP="004335F0">
      <w:pPr>
        <w:spacing w:after="0" w:line="240" w:lineRule="auto"/>
        <w:ind w:firstLine="851"/>
        <w:jc w:val="both"/>
        <w:divId w:val="236289033"/>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15, ал. 5 думата "окръжния" се заменя с "административния".</w:t>
      </w:r>
    </w:p>
    <w:p w:rsidR="004335F0" w:rsidRDefault="004335F0" w:rsidP="004335F0">
      <w:pPr>
        <w:spacing w:after="0" w:line="240" w:lineRule="auto"/>
        <w:ind w:firstLine="851"/>
        <w:jc w:val="both"/>
        <w:divId w:val="310445927"/>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18, ал. 3 думата "окръжния" се заменя с "административния".</w:t>
      </w:r>
    </w:p>
    <w:p w:rsidR="004335F0" w:rsidRDefault="004335F0" w:rsidP="004335F0">
      <w:pPr>
        <w:spacing w:after="0" w:line="240" w:lineRule="auto"/>
        <w:ind w:firstLine="851"/>
        <w:jc w:val="both"/>
        <w:divId w:val="2103992362"/>
        <w:rPr>
          <w:rFonts w:ascii="Times New Roman" w:eastAsia="Times New Roman" w:hAnsi="Times New Roman" w:cs="Times New Roman"/>
          <w:sz w:val="24"/>
          <w:szCs w:val="24"/>
        </w:rPr>
      </w:pPr>
      <w:r>
        <w:rPr>
          <w:rFonts w:ascii="Times New Roman" w:eastAsia="Times New Roman" w:hAnsi="Times New Roman" w:cs="Times New Roman"/>
          <w:sz w:val="24"/>
          <w:szCs w:val="24"/>
        </w:rPr>
        <w:t>3. (*) В чл. 27, ал. 1 думата "окръжния" се заменя с "административния".</w:t>
      </w:r>
    </w:p>
    <w:p w:rsidR="004335F0" w:rsidRDefault="004335F0" w:rsidP="004335F0">
      <w:pPr>
        <w:spacing w:after="0" w:line="240" w:lineRule="auto"/>
        <w:ind w:firstLine="851"/>
        <w:jc w:val="both"/>
        <w:divId w:val="1311254465"/>
        <w:rPr>
          <w:rFonts w:ascii="Times New Roman" w:eastAsia="Times New Roman" w:hAnsi="Times New Roman" w:cs="Times New Roman"/>
          <w:sz w:val="24"/>
          <w:szCs w:val="24"/>
        </w:rPr>
      </w:pPr>
      <w:r>
        <w:rPr>
          <w:rFonts w:ascii="Times New Roman" w:eastAsia="Times New Roman" w:hAnsi="Times New Roman" w:cs="Times New Roman"/>
          <w:sz w:val="24"/>
          <w:szCs w:val="24"/>
        </w:rPr>
        <w:t>4. (*) В чл. 46, ал. 5 думата "окръжния" се заменя с "административния".</w:t>
      </w:r>
    </w:p>
    <w:p w:rsidR="004335F0" w:rsidRDefault="004335F0" w:rsidP="004335F0">
      <w:pPr>
        <w:spacing w:after="0" w:line="240" w:lineRule="auto"/>
        <w:ind w:firstLine="851"/>
        <w:jc w:val="both"/>
        <w:divId w:val="719983737"/>
        <w:rPr>
          <w:rFonts w:ascii="Times New Roman" w:eastAsia="Times New Roman" w:hAnsi="Times New Roman" w:cs="Times New Roman"/>
          <w:sz w:val="24"/>
          <w:szCs w:val="24"/>
        </w:rPr>
      </w:pPr>
      <w:r>
        <w:rPr>
          <w:rFonts w:ascii="Times New Roman" w:eastAsia="Times New Roman" w:hAnsi="Times New Roman" w:cs="Times New Roman"/>
          <w:sz w:val="24"/>
          <w:szCs w:val="24"/>
        </w:rPr>
        <w:t>5.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34423512"/>
        <w:rPr>
          <w:rFonts w:ascii="Times New Roman" w:eastAsia="Times New Roman" w:hAnsi="Times New Roman" w:cs="Times New Roman"/>
          <w:sz w:val="24"/>
          <w:szCs w:val="24"/>
        </w:rPr>
      </w:pPr>
      <w:r>
        <w:rPr>
          <w:rFonts w:ascii="Times New Roman" w:eastAsia="Times New Roman" w:hAnsi="Times New Roman" w:cs="Times New Roman"/>
          <w:sz w:val="24"/>
          <w:szCs w:val="24"/>
        </w:rPr>
        <w:t>§ 90. В Закона за общинския дълг (обн., ДВ, бр. 34 от 2005 г.; изм., бр.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1391015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91. В Закона за омбудсмана (ДВ, бр. 48 от 2003 г.) в чл. 35, ал. 2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0594838"/>
        <w:rPr>
          <w:rFonts w:ascii="Times New Roman" w:eastAsia="Times New Roman" w:hAnsi="Times New Roman" w:cs="Times New Roman"/>
          <w:sz w:val="24"/>
          <w:szCs w:val="24"/>
        </w:rPr>
      </w:pPr>
      <w:r>
        <w:rPr>
          <w:rFonts w:ascii="Times New Roman" w:eastAsia="Times New Roman" w:hAnsi="Times New Roman" w:cs="Times New Roman"/>
          <w:sz w:val="24"/>
          <w:szCs w:val="24"/>
        </w:rPr>
        <w:t>§ 92. В Закона за опазване на околната среда (обн., ДВ, бр. 91 от 2002 г.; попр., бр. 98 от 2002 г.; изм., бр. 86 от 2003 г., бр. 70 от 2004 г., бр. 74, 77, 88, 95 и 105 от 2005 г.) се правят следните изменения:</w:t>
      </w:r>
    </w:p>
    <w:p w:rsidR="004335F0" w:rsidRDefault="004335F0" w:rsidP="004335F0">
      <w:pPr>
        <w:spacing w:after="0" w:line="240" w:lineRule="auto"/>
        <w:ind w:firstLine="851"/>
        <w:jc w:val="both"/>
        <w:divId w:val="124467900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27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206544966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99, ал. 6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11143265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113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589969158"/>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116ж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016730792"/>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127, ал. 3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901013960"/>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160, ал. 4 думите "Закона за административното производство, съответно по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808090338"/>
        <w:rPr>
          <w:rFonts w:ascii="Times New Roman" w:eastAsia="Times New Roman" w:hAnsi="Times New Roman" w:cs="Times New Roman"/>
          <w:sz w:val="24"/>
          <w:szCs w:val="24"/>
        </w:rPr>
      </w:pPr>
      <w:r>
        <w:rPr>
          <w:rFonts w:ascii="Times New Roman" w:eastAsia="Times New Roman" w:hAnsi="Times New Roman" w:cs="Times New Roman"/>
          <w:sz w:val="24"/>
          <w:szCs w:val="24"/>
        </w:rPr>
        <w:t>§ 93. В Закона за опазване на земеделските земи (обн., ДВ, бр. 35 от 1996 г.; изм., бр. 14 и 26 от 2000 г., бр. 28 от 2001 г., бр. 112 от 2003 г., бр. 18 от 2006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40652700"/>
        <w:rPr>
          <w:rFonts w:ascii="Times New Roman" w:eastAsia="Times New Roman" w:hAnsi="Times New Roman" w:cs="Times New Roman"/>
          <w:sz w:val="24"/>
          <w:szCs w:val="24"/>
        </w:rPr>
      </w:pPr>
      <w:r>
        <w:rPr>
          <w:rFonts w:ascii="Times New Roman" w:eastAsia="Times New Roman" w:hAnsi="Times New Roman" w:cs="Times New Roman"/>
          <w:sz w:val="24"/>
          <w:szCs w:val="24"/>
        </w:rPr>
        <w:t>§ 94. В Закона за опазване на селскостопанското имущество (обн., ДВ, бр. 54 от 1974 г.; изм., бр. 22 от 1976 г., бр. 36 от 1979 г., бр. 28 от 1982 г., бр. 45 от 1984 г., бр. 65 от 1995 г., бр. 44 и 86 от 1996 г., бр. 11 от 1998 г.) в чл. 32,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34952637"/>
        <w:rPr>
          <w:rFonts w:ascii="Times New Roman" w:eastAsia="Times New Roman" w:hAnsi="Times New Roman" w:cs="Times New Roman"/>
          <w:sz w:val="24"/>
          <w:szCs w:val="24"/>
        </w:rPr>
      </w:pPr>
      <w:r>
        <w:rPr>
          <w:rFonts w:ascii="Times New Roman" w:eastAsia="Times New Roman" w:hAnsi="Times New Roman" w:cs="Times New Roman"/>
          <w:sz w:val="24"/>
          <w:szCs w:val="24"/>
        </w:rPr>
        <w:t>§ 95. В Закона за опазване на обществения ред при провеждането на спортни мероприятия (обн., ДВ, бр. 96 от 2004 г.; изм., бр. 103 и 105 от 2005 г.) в чл. 44, ал. 1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116751456"/>
        <w:rPr>
          <w:rFonts w:ascii="Times New Roman" w:eastAsia="Times New Roman" w:hAnsi="Times New Roman" w:cs="Times New Roman"/>
          <w:sz w:val="24"/>
          <w:szCs w:val="24"/>
        </w:rPr>
      </w:pPr>
      <w:r>
        <w:rPr>
          <w:rFonts w:ascii="Times New Roman" w:eastAsia="Times New Roman" w:hAnsi="Times New Roman" w:cs="Times New Roman"/>
          <w:sz w:val="24"/>
          <w:szCs w:val="24"/>
        </w:rPr>
        <w:t>§ 96. В Закона за особените залози (обн., ДВ, бр. 100 от 1996 г.; изм., бр. 86 от 1997 г., бр. 42 от 1999 г., бр. 19 и 58 от 2003 г., бр. 34 и 43 от 2005 г.) в чл. 29, ал. 1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977540209"/>
        <w:rPr>
          <w:rFonts w:ascii="Times New Roman" w:eastAsia="Times New Roman" w:hAnsi="Times New Roman" w:cs="Times New Roman"/>
          <w:sz w:val="24"/>
          <w:szCs w:val="24"/>
        </w:rPr>
      </w:pPr>
      <w:r>
        <w:rPr>
          <w:rFonts w:ascii="Times New Roman" w:eastAsia="Times New Roman" w:hAnsi="Times New Roman" w:cs="Times New Roman"/>
          <w:sz w:val="24"/>
          <w:szCs w:val="24"/>
        </w:rPr>
        <w:t>§ 97. В Закона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от 2001 г., бр. 1, 40, 45 и 119 от 2002 г., бр. 50, 86, 95 и 112 от 2003 г., бр. 93 и 111 от 2004 г., бр. 27, 38, 76, 88, 102 и 105 от 2005 г.) се правят следните изменения:</w:t>
      </w:r>
    </w:p>
    <w:p w:rsidR="004335F0" w:rsidRDefault="004335F0" w:rsidP="004335F0">
      <w:pPr>
        <w:spacing w:after="0" w:line="240" w:lineRule="auto"/>
        <w:ind w:firstLine="851"/>
        <w:jc w:val="both"/>
        <w:divId w:val="88356136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131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860123865"/>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132 ал. 1 се изменя така:</w:t>
      </w:r>
    </w:p>
    <w:p w:rsidR="004335F0" w:rsidRDefault="004335F0" w:rsidP="004335F0">
      <w:pPr>
        <w:spacing w:after="0" w:line="240" w:lineRule="auto"/>
        <w:ind w:firstLine="851"/>
        <w:jc w:val="both"/>
        <w:divId w:val="7224840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Заповедта за освобождаване от кадрова военна служба може да се обжалва по съдебен ред чрез органа, който я е издал. Споровете са подсъдни на административните съдилища или на Върховния административен съд по реда на Административнопроцесуалния кодекс."</w:t>
      </w:r>
    </w:p>
    <w:p w:rsidR="004335F0" w:rsidRDefault="004335F0" w:rsidP="004335F0">
      <w:pPr>
        <w:spacing w:after="0" w:line="240" w:lineRule="auto"/>
        <w:ind w:firstLine="851"/>
        <w:jc w:val="both"/>
        <w:divId w:val="178496250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314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14783987"/>
        <w:rPr>
          <w:rFonts w:ascii="Times New Roman" w:eastAsia="Times New Roman" w:hAnsi="Times New Roman" w:cs="Times New Roman"/>
          <w:sz w:val="24"/>
          <w:szCs w:val="24"/>
        </w:rPr>
      </w:pPr>
      <w:r>
        <w:rPr>
          <w:rFonts w:ascii="Times New Roman" w:eastAsia="Times New Roman" w:hAnsi="Times New Roman" w:cs="Times New Roman"/>
          <w:sz w:val="24"/>
          <w:szCs w:val="24"/>
        </w:rPr>
        <w:t>§ 98. В Закона за отговорността на държавата за вреди, причинени на граждани (обн., ДВ, бр. 60 от 1988 г.; изм., бр. 59 от 1993 г., бр. 12 от 1996 г., бр. 67 от 1999 г., бр. 92 от 2000 г. и бр. 105 от 2005 г.) се правят следните изменения и допълнения:</w:t>
      </w:r>
    </w:p>
    <w:p w:rsidR="004335F0" w:rsidRDefault="004335F0" w:rsidP="004335F0">
      <w:pPr>
        <w:spacing w:after="0" w:line="240" w:lineRule="auto"/>
        <w:ind w:firstLine="851"/>
        <w:jc w:val="both"/>
        <w:divId w:val="625545784"/>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закона се изменя така: "Закон за отговорността на държавата и общините за вреди".</w:t>
      </w:r>
    </w:p>
    <w:p w:rsidR="004335F0" w:rsidRDefault="004335F0" w:rsidP="004335F0">
      <w:pPr>
        <w:spacing w:after="0" w:line="240" w:lineRule="auto"/>
        <w:ind w:firstLine="851"/>
        <w:jc w:val="both"/>
        <w:divId w:val="196773439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 се изменя така:</w:t>
      </w:r>
    </w:p>
    <w:p w:rsidR="004335F0" w:rsidRDefault="004335F0" w:rsidP="004335F0">
      <w:pPr>
        <w:spacing w:after="0" w:line="240" w:lineRule="auto"/>
        <w:ind w:firstLine="851"/>
        <w:jc w:val="both"/>
        <w:divId w:val="475797975"/>
        <w:rPr>
          <w:rFonts w:ascii="Times New Roman" w:eastAsia="Times New Roman" w:hAnsi="Times New Roman" w:cs="Times New Roman"/>
          <w:sz w:val="24"/>
          <w:szCs w:val="24"/>
        </w:rPr>
      </w:pPr>
      <w:r>
        <w:rPr>
          <w:rFonts w:ascii="Times New Roman" w:eastAsia="Times New Roman" w:hAnsi="Times New Roman" w:cs="Times New Roman"/>
          <w:sz w:val="24"/>
          <w:szCs w:val="24"/>
        </w:rPr>
        <w:t>"Отговорност за дейност на администрацията</w:t>
      </w:r>
    </w:p>
    <w:p w:rsidR="004335F0" w:rsidRDefault="004335F0" w:rsidP="004335F0">
      <w:pPr>
        <w:spacing w:after="0" w:line="240" w:lineRule="auto"/>
        <w:ind w:firstLine="851"/>
        <w:jc w:val="both"/>
        <w:divId w:val="1657371665"/>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Държавата и общините отговарят за вредите, причинени на граждани и юридически лица от незаконосъобразни актове, действия или бездействия на техни органи и длъжностни лица при или по повод изпълнение на административна дейност.</w:t>
      </w:r>
    </w:p>
    <w:p w:rsidR="004335F0" w:rsidRDefault="004335F0" w:rsidP="004335F0">
      <w:pPr>
        <w:spacing w:after="0" w:line="240" w:lineRule="auto"/>
        <w:ind w:firstLine="851"/>
        <w:jc w:val="both"/>
        <w:divId w:val="1056903406"/>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Исковете по ал. 1 се разглеждат по реда, установен в Административнопроцесуалния кодекс."</w:t>
      </w:r>
    </w:p>
    <w:p w:rsidR="004335F0" w:rsidRDefault="004335F0" w:rsidP="004335F0">
      <w:pPr>
        <w:spacing w:after="0" w:line="240" w:lineRule="auto"/>
        <w:ind w:firstLine="851"/>
        <w:jc w:val="both"/>
        <w:divId w:val="112411679"/>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3 се изменя така:</w:t>
      </w:r>
    </w:p>
    <w:p w:rsidR="004335F0" w:rsidRDefault="004335F0" w:rsidP="004335F0">
      <w:pPr>
        <w:spacing w:after="0" w:line="240" w:lineRule="auto"/>
        <w:ind w:firstLine="851"/>
        <w:jc w:val="both"/>
        <w:divId w:val="1893737212"/>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за разясняване</w:t>
      </w:r>
    </w:p>
    <w:p w:rsidR="004335F0" w:rsidRDefault="004335F0" w:rsidP="004335F0">
      <w:pPr>
        <w:spacing w:after="0" w:line="240" w:lineRule="auto"/>
        <w:ind w:firstLine="851"/>
        <w:jc w:val="both"/>
        <w:divId w:val="1071343590"/>
        <w:rPr>
          <w:rFonts w:ascii="Times New Roman" w:eastAsia="Times New Roman" w:hAnsi="Times New Roman" w:cs="Times New Roman"/>
          <w:sz w:val="24"/>
          <w:szCs w:val="24"/>
        </w:rPr>
      </w:pPr>
      <w:r>
        <w:rPr>
          <w:rFonts w:ascii="Times New Roman" w:eastAsia="Times New Roman" w:hAnsi="Times New Roman" w:cs="Times New Roman"/>
          <w:sz w:val="24"/>
          <w:szCs w:val="24"/>
        </w:rPr>
        <w:t>Чл. 3. Органът, който е отменил незаконния акт по чл. 2, е длъжен да разясни на гражданина или на представител на юридическото лице реда, по който могат да защитят правата си."</w:t>
      </w:r>
    </w:p>
    <w:p w:rsidR="004335F0" w:rsidRDefault="004335F0" w:rsidP="004335F0">
      <w:pPr>
        <w:spacing w:after="0" w:line="240" w:lineRule="auto"/>
        <w:ind w:firstLine="851"/>
        <w:jc w:val="both"/>
        <w:divId w:val="37553244"/>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9, ал. 2 след думата "граждани" се добавя "и юридически лица".</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053694182"/>
        <w:rPr>
          <w:rFonts w:ascii="Times New Roman" w:eastAsia="Times New Roman" w:hAnsi="Times New Roman" w:cs="Times New Roman"/>
          <w:sz w:val="24"/>
          <w:szCs w:val="24"/>
        </w:rPr>
      </w:pPr>
      <w:r>
        <w:rPr>
          <w:rFonts w:ascii="Times New Roman" w:eastAsia="Times New Roman" w:hAnsi="Times New Roman" w:cs="Times New Roman"/>
          <w:sz w:val="24"/>
          <w:szCs w:val="24"/>
        </w:rPr>
        <w:t>§ 99. В Закона за паметниците на културата и музеите (обн., ДВ, бр. 29 от 1969 г.; изм., бр. 29 от 1973 г., бр. 36 от 1979 г., бр. 87 от 1980 г., бр. 102 от 1981 г., бр. 45 от 1984 г., бр. 45 от 1989 г., бр. 10 и 14 от 1990 г., бр. 112 от 1995 г., бр. 31 от 1996 г. - Решение № 5 на Конституционния съд от 1996 г.; изм., бр. 44 от 1996 г., бр. 117 от 1997 г., бр. 153 от 1998 г., бр. 50 от 1999 г., бр. 55 от 2004 г., бр. 28 и 94 от 2005 г., бр. 21 от 2006 г.) се правят следните изменения:</w:t>
      </w:r>
    </w:p>
    <w:p w:rsidR="004335F0" w:rsidRDefault="004335F0" w:rsidP="004335F0">
      <w:pPr>
        <w:spacing w:after="0" w:line="240" w:lineRule="auto"/>
        <w:ind w:firstLine="851"/>
        <w:jc w:val="both"/>
        <w:divId w:val="131124789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7, ал. 8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74731524"/>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33б,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8225768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 В Закона за паричните преводи, електронните платежни инструменти и платежните системи (обн., ДВ, бр. 31 от 2005 г.; изм., бр. 99 от 2005 г.) се правят следните изменения: </w:t>
      </w:r>
    </w:p>
    <w:p w:rsidR="004335F0" w:rsidRDefault="004335F0" w:rsidP="004335F0">
      <w:pPr>
        <w:spacing w:after="0" w:line="240" w:lineRule="auto"/>
        <w:ind w:firstLine="851"/>
        <w:jc w:val="both"/>
        <w:divId w:val="49094698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66, ал. 2 думите "чл. 7, ал. 2 и чл. 11, ал. 1 от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34421482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79, ал. 2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8466308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101. В Закона за патентите (обн., ДВ, бр. 27 от 1993 г.; изм., бр. 83 от 1996 г., бр. 11 от 1998 г., бр. 81 от 1999 г., бр. 45 и 66 от 2002 г., бр. 17 от 2003 г.) се правят следните изменения:</w:t>
      </w:r>
    </w:p>
    <w:p w:rsidR="004335F0" w:rsidRDefault="004335F0" w:rsidP="004335F0">
      <w:pPr>
        <w:spacing w:after="0" w:line="240" w:lineRule="auto"/>
        <w:ind w:firstLine="851"/>
        <w:jc w:val="both"/>
        <w:divId w:val="1828787140"/>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59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1418211408"/>
        <w:rPr>
          <w:rFonts w:ascii="Times New Roman" w:eastAsia="Times New Roman" w:hAnsi="Times New Roman" w:cs="Times New Roman"/>
          <w:sz w:val="24"/>
          <w:szCs w:val="24"/>
        </w:rPr>
      </w:pPr>
      <w:r>
        <w:rPr>
          <w:rFonts w:ascii="Times New Roman" w:eastAsia="Times New Roman" w:hAnsi="Times New Roman" w:cs="Times New Roman"/>
          <w:sz w:val="24"/>
          <w:szCs w:val="24"/>
        </w:rPr>
        <w:t>2.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3188684"/>
        <w:rPr>
          <w:rFonts w:ascii="Times New Roman" w:eastAsia="Times New Roman" w:hAnsi="Times New Roman" w:cs="Times New Roman"/>
          <w:sz w:val="24"/>
          <w:szCs w:val="24"/>
        </w:rPr>
      </w:pPr>
      <w:r>
        <w:rPr>
          <w:rFonts w:ascii="Times New Roman" w:eastAsia="Times New Roman" w:hAnsi="Times New Roman" w:cs="Times New Roman"/>
          <w:sz w:val="24"/>
          <w:szCs w:val="24"/>
        </w:rPr>
        <w:t>§ 102. В Закона за подземните богатства (обн., ДВ, бр. 23 от 1999 г.; изм., бр. 28 от 2000 г., бр. 108 от 2001 г., бр. 47 от 2002 г., бр. 86 от 2003 г., бр. 28 и 94 от 2005 г.) се правят следните изменения:</w:t>
      </w:r>
    </w:p>
    <w:p w:rsidR="004335F0" w:rsidRDefault="004335F0" w:rsidP="004335F0">
      <w:pPr>
        <w:spacing w:after="0" w:line="240" w:lineRule="auto"/>
        <w:ind w:firstLine="851"/>
        <w:jc w:val="both"/>
        <w:divId w:val="332144448"/>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75, ал. 7 думата "окръжния" се заменя с "административния".</w:t>
      </w:r>
    </w:p>
    <w:p w:rsidR="004335F0" w:rsidRDefault="004335F0" w:rsidP="004335F0">
      <w:pPr>
        <w:spacing w:after="0" w:line="240" w:lineRule="auto"/>
        <w:ind w:firstLine="851"/>
        <w:jc w:val="both"/>
        <w:divId w:val="1871844092"/>
        <w:rPr>
          <w:rFonts w:ascii="Times New Roman" w:eastAsia="Times New Roman" w:hAnsi="Times New Roman" w:cs="Times New Roman"/>
          <w:sz w:val="24"/>
          <w:szCs w:val="24"/>
        </w:rPr>
      </w:pPr>
      <w:r>
        <w:rPr>
          <w:rFonts w:ascii="Times New Roman" w:eastAsia="Times New Roman" w:hAnsi="Times New Roman" w:cs="Times New Roman"/>
          <w:sz w:val="24"/>
          <w:szCs w:val="24"/>
        </w:rPr>
        <w:t>2. Навсякъде думите "Закона за административното производство" се заменят с "Административнопроцесуалния кодекс".</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251815844"/>
        <w:rPr>
          <w:rFonts w:ascii="Times New Roman" w:eastAsia="Times New Roman" w:hAnsi="Times New Roman" w:cs="Times New Roman"/>
          <w:sz w:val="24"/>
          <w:szCs w:val="24"/>
        </w:rPr>
      </w:pPr>
      <w:r>
        <w:rPr>
          <w:rFonts w:ascii="Times New Roman" w:eastAsia="Times New Roman" w:hAnsi="Times New Roman" w:cs="Times New Roman"/>
          <w:sz w:val="24"/>
          <w:szCs w:val="24"/>
        </w:rPr>
        <w:t>§ 103.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от 2006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86658839"/>
        <w:rPr>
          <w:rFonts w:ascii="Times New Roman" w:eastAsia="Times New Roman" w:hAnsi="Times New Roman" w:cs="Times New Roman"/>
          <w:sz w:val="24"/>
          <w:szCs w:val="24"/>
        </w:rPr>
      </w:pPr>
      <w:r>
        <w:rPr>
          <w:rFonts w:ascii="Times New Roman" w:eastAsia="Times New Roman" w:hAnsi="Times New Roman" w:cs="Times New Roman"/>
          <w:sz w:val="24"/>
          <w:szCs w:val="24"/>
        </w:rPr>
        <w:t>§ 104. В Закона за посевния и посадъчния материал (обн., ДВ, бр. 20 от 2003 г.; изм., бр. 27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052773354"/>
        <w:rPr>
          <w:rFonts w:ascii="Times New Roman" w:eastAsia="Times New Roman" w:hAnsi="Times New Roman" w:cs="Times New Roman"/>
          <w:sz w:val="24"/>
          <w:szCs w:val="24"/>
        </w:rPr>
      </w:pPr>
      <w:r>
        <w:rPr>
          <w:rFonts w:ascii="Times New Roman" w:eastAsia="Times New Roman" w:hAnsi="Times New Roman" w:cs="Times New Roman"/>
          <w:sz w:val="24"/>
          <w:szCs w:val="24"/>
        </w:rPr>
        <w:t>§ 105. В Закона за политическа и гражданска реабилитация на репресирани лица (обн., ДВ, бр. 50 от 1991 г.; изм., бр. 52 от 1994 г., бр. 12 от 2004 г., бр. 29 от 2005 г.) в чл. 5, ал. 4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82701575"/>
        <w:rPr>
          <w:rFonts w:ascii="Times New Roman" w:eastAsia="Times New Roman" w:hAnsi="Times New Roman" w:cs="Times New Roman"/>
          <w:sz w:val="24"/>
          <w:szCs w:val="24"/>
        </w:rPr>
      </w:pPr>
      <w:r>
        <w:rPr>
          <w:rFonts w:ascii="Times New Roman" w:eastAsia="Times New Roman" w:hAnsi="Times New Roman" w:cs="Times New Roman"/>
          <w:sz w:val="24"/>
          <w:szCs w:val="24"/>
        </w:rPr>
        <w:t>§ 106. В Закона за правната помощ (обн., ДВ, бр. 79 от 2005 г.; изм., бр. 105 от 2005 г., бр. 17 от 2006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988873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107. (*) В Закона за промишления дизайн (обн., ДВ, бр. 81 от 1999 г.; изм., бр. 17 от 2003 г., бр. 43 и 105 от 2005 </w:t>
      </w:r>
      <w:proofErr w:type="gramStart"/>
      <w:r>
        <w:rPr>
          <w:rFonts w:ascii="Times New Roman" w:eastAsia="Times New Roman" w:hAnsi="Times New Roman" w:cs="Times New Roman"/>
          <w:sz w:val="24"/>
          <w:szCs w:val="24"/>
        </w:rPr>
        <w:t>г.)се</w:t>
      </w:r>
      <w:proofErr w:type="gramEnd"/>
      <w:r>
        <w:rPr>
          <w:rFonts w:ascii="Times New Roman" w:eastAsia="Times New Roman" w:hAnsi="Times New Roman" w:cs="Times New Roman"/>
          <w:sz w:val="24"/>
          <w:szCs w:val="24"/>
        </w:rPr>
        <w:t xml:space="preserve"> правят следните изменения:</w:t>
      </w:r>
    </w:p>
    <w:p w:rsidR="004335F0" w:rsidRDefault="004335F0" w:rsidP="004335F0">
      <w:pPr>
        <w:spacing w:after="0" w:line="240" w:lineRule="auto"/>
        <w:ind w:firstLine="851"/>
        <w:jc w:val="both"/>
        <w:divId w:val="71736560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49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1016885370"/>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61 думите "Софийския градски съд" се заменят с "Административния съд - град София".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649019824"/>
        <w:rPr>
          <w:rFonts w:ascii="Times New Roman" w:eastAsia="Times New Roman" w:hAnsi="Times New Roman" w:cs="Times New Roman"/>
          <w:sz w:val="24"/>
          <w:szCs w:val="24"/>
        </w:rPr>
      </w:pPr>
      <w:r>
        <w:rPr>
          <w:rFonts w:ascii="Times New Roman" w:eastAsia="Times New Roman" w:hAnsi="Times New Roman" w:cs="Times New Roman"/>
          <w:sz w:val="24"/>
          <w:szCs w:val="24"/>
        </w:rPr>
        <w:t>§ 108. В Закона за професионалното образование и обучение (обн., ДВ, бр. 68 от 1999 г.; изм., бр. 1 и 108 от 2000 г., бр. 111 от 2001 г., бр. 103 и 120 от 2002 г., бр. 29 от 2003 г., бр. 28, 77 и 94 от 2005 г.) се правят следните изменения:</w:t>
      </w:r>
    </w:p>
    <w:p w:rsidR="004335F0" w:rsidRDefault="004335F0" w:rsidP="004335F0">
      <w:pPr>
        <w:spacing w:after="0" w:line="240" w:lineRule="auto"/>
        <w:ind w:firstLine="851"/>
        <w:jc w:val="both"/>
        <w:divId w:val="65649648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49а, ал. 11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3346511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чл. 68, ал. 2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89939160"/>
        <w:rPr>
          <w:rFonts w:ascii="Times New Roman" w:eastAsia="Times New Roman" w:hAnsi="Times New Roman" w:cs="Times New Roman"/>
          <w:sz w:val="24"/>
          <w:szCs w:val="24"/>
        </w:rPr>
      </w:pPr>
      <w:r>
        <w:rPr>
          <w:rFonts w:ascii="Times New Roman" w:eastAsia="Times New Roman" w:hAnsi="Times New Roman" w:cs="Times New Roman"/>
          <w:sz w:val="24"/>
          <w:szCs w:val="24"/>
        </w:rPr>
        <w:t>§ 109. В Закона за публичното предлагане на ценни книжа (обн., ДВ, бр. 114 от 1999 г.; изм., бр. 63 и 92 от 2000 г., бр. 28, 61, 93 и 101 от 2002 г., бр. 8, 31, 67 и 71 от 2003 г., бр. 37 от 2004 г., бр. 19, 31, 39, 103 и 105 от 2005 г.) в чл. 215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29130677"/>
        <w:rPr>
          <w:rFonts w:ascii="Times New Roman" w:eastAsia="Times New Roman" w:hAnsi="Times New Roman" w:cs="Times New Roman"/>
          <w:sz w:val="24"/>
          <w:szCs w:val="24"/>
        </w:rPr>
      </w:pPr>
      <w:r>
        <w:rPr>
          <w:rFonts w:ascii="Times New Roman" w:eastAsia="Times New Roman" w:hAnsi="Times New Roman" w:cs="Times New Roman"/>
          <w:sz w:val="24"/>
          <w:szCs w:val="24"/>
        </w:rPr>
        <w:t>§ 110. В Закона за пчеларството (обн., ДВ, бр. 57 от 2003 г.; изм., бр. 87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142796681"/>
        <w:rPr>
          <w:rFonts w:ascii="Times New Roman" w:eastAsia="Times New Roman" w:hAnsi="Times New Roman" w:cs="Times New Roman"/>
          <w:sz w:val="24"/>
          <w:szCs w:val="24"/>
        </w:rPr>
      </w:pPr>
      <w:r>
        <w:rPr>
          <w:rFonts w:ascii="Times New Roman" w:eastAsia="Times New Roman" w:hAnsi="Times New Roman" w:cs="Times New Roman"/>
          <w:sz w:val="24"/>
          <w:szCs w:val="24"/>
        </w:rPr>
        <w:t>§ 111. В Закона за пътищата (обн., ДВ, бр. 26 от 2000 г.; изм., бр. 88 от 2000 г., бр. 111 от 2001 г., бр. 47 и 118 от 2002 г., бр. 9 и 112 от 2003 г., бр. 6 и 14 от 2004 г., бр. 88 и 105 от 2005 г.) в чл. 26, ал. 10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840460534"/>
        <w:rPr>
          <w:rFonts w:ascii="Times New Roman" w:eastAsia="Times New Roman" w:hAnsi="Times New Roman" w:cs="Times New Roman"/>
          <w:sz w:val="24"/>
          <w:szCs w:val="24"/>
        </w:rPr>
      </w:pPr>
      <w:r>
        <w:rPr>
          <w:rFonts w:ascii="Times New Roman" w:eastAsia="Times New Roman" w:hAnsi="Times New Roman" w:cs="Times New Roman"/>
          <w:sz w:val="24"/>
          <w:szCs w:val="24"/>
        </w:rPr>
        <w:t>§ 112. В Закона за регистрация и контрол на земеделската и горската техника (обн., ДВ, бр. 79 от 1998 г.; изм., бр. 22 от 2003 г., бр. 74 и 88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30117965"/>
        <w:rPr>
          <w:rFonts w:ascii="Times New Roman" w:eastAsia="Times New Roman" w:hAnsi="Times New Roman" w:cs="Times New Roman"/>
          <w:sz w:val="24"/>
          <w:szCs w:val="24"/>
        </w:rPr>
      </w:pPr>
      <w:r>
        <w:rPr>
          <w:rFonts w:ascii="Times New Roman" w:eastAsia="Times New Roman" w:hAnsi="Times New Roman" w:cs="Times New Roman"/>
          <w:sz w:val="24"/>
          <w:szCs w:val="24"/>
        </w:rPr>
        <w:t>§ 113. В Закона за рибарството и аквакултурите (обн., ДВ, бр. 41 от 2001 г.; изм., бр. 88, 94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58746273"/>
        <w:rPr>
          <w:rFonts w:ascii="Times New Roman" w:eastAsia="Times New Roman" w:hAnsi="Times New Roman" w:cs="Times New Roman"/>
          <w:sz w:val="24"/>
          <w:szCs w:val="24"/>
        </w:rPr>
      </w:pPr>
      <w:r>
        <w:rPr>
          <w:rFonts w:ascii="Times New Roman" w:eastAsia="Times New Roman" w:hAnsi="Times New Roman" w:cs="Times New Roman"/>
          <w:sz w:val="24"/>
          <w:szCs w:val="24"/>
        </w:rPr>
        <w:t>§ 114. В Закона за регулиране на водоснабдителните и канализационните услуги (ДВ, бр. 18 от 2005 г.) навсякъде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004624214"/>
        <w:rPr>
          <w:rFonts w:ascii="Times New Roman" w:eastAsia="Times New Roman" w:hAnsi="Times New Roman" w:cs="Times New Roman"/>
          <w:sz w:val="24"/>
          <w:szCs w:val="24"/>
        </w:rPr>
      </w:pPr>
      <w:r>
        <w:rPr>
          <w:rFonts w:ascii="Times New Roman" w:eastAsia="Times New Roman" w:hAnsi="Times New Roman" w:cs="Times New Roman"/>
          <w:sz w:val="24"/>
          <w:szCs w:val="24"/>
        </w:rPr>
        <w:t>§ 115. В Закона за сдружения за напояване (обн., ДВ, бр. 34 от 2001 г.; изм., бр. 108 от 2001 г.) в чл. 9, ал. 5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05056841"/>
        <w:rPr>
          <w:rFonts w:ascii="Times New Roman" w:eastAsia="Times New Roman" w:hAnsi="Times New Roman" w:cs="Times New Roman"/>
          <w:sz w:val="24"/>
          <w:szCs w:val="24"/>
        </w:rPr>
      </w:pPr>
      <w:r>
        <w:rPr>
          <w:rFonts w:ascii="Times New Roman" w:eastAsia="Times New Roman" w:hAnsi="Times New Roman" w:cs="Times New Roman"/>
          <w:sz w:val="24"/>
          <w:szCs w:val="24"/>
        </w:rPr>
        <w:t>§ 116. В Закона за семейни помощи за деца (обн., ДВ, бр. 32 от 2002 г.; изм., бр. 120 от 2002 г., бр. 112 от 2003 г., бр. 69 от 2004 г., бр. 105 от 2005 г., бр. 21 от 2006 г.) в чл. 10, ал. 7 думите "Закона за административното производство" се заменят с "Административнопроцесуалния кодекс".</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76723662"/>
        <w:rPr>
          <w:rFonts w:ascii="Times New Roman" w:eastAsia="Times New Roman" w:hAnsi="Times New Roman" w:cs="Times New Roman"/>
          <w:sz w:val="24"/>
          <w:szCs w:val="24"/>
        </w:rPr>
      </w:pPr>
      <w:r>
        <w:rPr>
          <w:rFonts w:ascii="Times New Roman" w:eastAsia="Times New Roman" w:hAnsi="Times New Roman" w:cs="Times New Roman"/>
          <w:sz w:val="24"/>
          <w:szCs w:val="24"/>
        </w:rPr>
        <w:t>§ 117.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1995 г.; изм., бр. 79 от 1996 г., бр. 103 от 1996 г. - Решение № 20 на Конституционния съд от 1996 г.; изм., бр. 104 от 1996 г., бр. 62, 87, 98 и 123 от 1997 г., бр. 59, 88 и 133 от 1998 г., бр. 68 от 1999 г., бр. 34 и 106 от 2000 г., бр. 28, 47 и 99 от 2002 г., бр. 16 от 2003 г., бр. 36 от 2004 г., бр. 17 от 2006 г.) се правят следните изменения:</w:t>
      </w:r>
    </w:p>
    <w:p w:rsidR="004335F0" w:rsidRDefault="004335F0" w:rsidP="004335F0">
      <w:pPr>
        <w:spacing w:after="0" w:line="240" w:lineRule="auto"/>
        <w:ind w:firstLine="851"/>
        <w:jc w:val="both"/>
        <w:divId w:val="9905941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В чл. 14, ал. 3 изречение пето се изменя така: "Срещу решението на районния съд може да се подаде касационна жалба пред административния съд по реда на Административнопроцесуалния кодекс, която се разглежда от съда в състав от трима съдии."</w:t>
      </w:r>
    </w:p>
    <w:p w:rsidR="004335F0" w:rsidRDefault="004335F0" w:rsidP="004335F0">
      <w:pPr>
        <w:spacing w:after="0" w:line="240" w:lineRule="auto"/>
        <w:ind w:firstLine="851"/>
        <w:jc w:val="both"/>
        <w:divId w:val="47345292"/>
        <w:rPr>
          <w:rFonts w:ascii="Times New Roman" w:eastAsia="Times New Roman" w:hAnsi="Times New Roman" w:cs="Times New Roman"/>
          <w:sz w:val="24"/>
          <w:szCs w:val="24"/>
        </w:rPr>
      </w:pPr>
      <w:r>
        <w:rPr>
          <w:rFonts w:ascii="Times New Roman" w:eastAsia="Times New Roman" w:hAnsi="Times New Roman" w:cs="Times New Roman"/>
          <w:sz w:val="24"/>
          <w:szCs w:val="24"/>
        </w:rPr>
        <w:t>2. (*) В § 4к, ал. 6 думата "окръжния" се заменя с "административния".</w:t>
      </w:r>
    </w:p>
    <w:p w:rsidR="004335F0" w:rsidRDefault="004335F0" w:rsidP="004335F0">
      <w:pPr>
        <w:spacing w:after="0" w:line="240" w:lineRule="auto"/>
        <w:ind w:firstLine="851"/>
        <w:jc w:val="both"/>
        <w:divId w:val="709187587"/>
        <w:rPr>
          <w:rFonts w:ascii="Times New Roman" w:eastAsia="Times New Roman" w:hAnsi="Times New Roman" w:cs="Times New Roman"/>
          <w:sz w:val="24"/>
          <w:szCs w:val="24"/>
        </w:rPr>
      </w:pPr>
      <w:r>
        <w:rPr>
          <w:rFonts w:ascii="Times New Roman" w:eastAsia="Times New Roman" w:hAnsi="Times New Roman" w:cs="Times New Roman"/>
          <w:sz w:val="24"/>
          <w:szCs w:val="24"/>
        </w:rPr>
        <w:t>3.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00946821"/>
        <w:rPr>
          <w:rFonts w:ascii="Times New Roman" w:eastAsia="Times New Roman" w:hAnsi="Times New Roman" w:cs="Times New Roman"/>
          <w:sz w:val="24"/>
          <w:szCs w:val="24"/>
        </w:rPr>
      </w:pPr>
      <w:r>
        <w:rPr>
          <w:rFonts w:ascii="Times New Roman" w:eastAsia="Times New Roman" w:hAnsi="Times New Roman" w:cs="Times New Roman"/>
          <w:sz w:val="24"/>
          <w:szCs w:val="24"/>
        </w:rPr>
        <w:t>§ 118. В Закона за социално подпомагане (обн., ДВ, бр. 56 от 1998 г.; изм., бр. 45 и 120 от 2002 г., бр. 18 от 2006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72024132"/>
        <w:rPr>
          <w:rFonts w:ascii="Times New Roman" w:eastAsia="Times New Roman" w:hAnsi="Times New Roman" w:cs="Times New Roman"/>
          <w:sz w:val="24"/>
          <w:szCs w:val="24"/>
        </w:rPr>
      </w:pPr>
      <w:r>
        <w:rPr>
          <w:rFonts w:ascii="Times New Roman" w:eastAsia="Times New Roman" w:hAnsi="Times New Roman" w:cs="Times New Roman"/>
          <w:sz w:val="24"/>
          <w:szCs w:val="24"/>
        </w:rPr>
        <w:t>§ 119. В Закона за стоковите борси и тържищата (обн., ДВ, бр. 93 от 1996 г.; изм., бр. 41 и 153 от 1998 г., бр. 18 от 1999 г., бр. 20 от 2000 г., бр. 41 от 2001 г.) в чл. 12, ал. 3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407503662"/>
        <w:rPr>
          <w:rFonts w:ascii="Times New Roman" w:eastAsia="Times New Roman" w:hAnsi="Times New Roman" w:cs="Times New Roman"/>
          <w:sz w:val="24"/>
          <w:szCs w:val="24"/>
        </w:rPr>
      </w:pPr>
      <w:r>
        <w:rPr>
          <w:rFonts w:ascii="Times New Roman" w:eastAsia="Times New Roman" w:hAnsi="Times New Roman" w:cs="Times New Roman"/>
          <w:sz w:val="24"/>
          <w:szCs w:val="24"/>
        </w:rPr>
        <w:t>§ 120. (В сила от 01.01.2007 г.) В Закона за съдебната власт (обн., ДВ, бр. 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 г., бр. 96 от 1996 г. - 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2000 г., бр. 25 от 2001 г., бр. 74 от 2002 г., бр. 110 от 2002 г. - Решение № 11 на Конституционния съд от 2002 г., бр. 118 от 2002 г. - Решение № 13 на Конституционния съд от 2002 г.; изм., бр. 61 и 112 от 2003 г., бр. 29, 36 и 70 от 2004 г., бр. 93 от 2004 г. - Решение № 4 на Конституционния съд от 2004 г., бр. 37 от 2005 г. - Решение № 4 на Конституционния съд от 2005 г.; изм., бр. 43 и 86 от 2005 г., бр. 17 от 2006 г., бр. 23 от 2006 г. - Решение № 1 на Конституционния съд от 2006 г.) се правят следните изменения и допълнения:</w:t>
      </w:r>
    </w:p>
    <w:p w:rsidR="004335F0" w:rsidRDefault="004335F0" w:rsidP="004335F0">
      <w:pPr>
        <w:spacing w:after="0" w:line="240" w:lineRule="auto"/>
        <w:ind w:firstLine="851"/>
        <w:jc w:val="both"/>
        <w:divId w:val="208518160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 ал. 1 след думата "окръжни" се поставя запетая и се добавя "административни".</w:t>
      </w:r>
    </w:p>
    <w:p w:rsidR="004335F0" w:rsidRDefault="004335F0" w:rsidP="004335F0">
      <w:pPr>
        <w:spacing w:after="0" w:line="240" w:lineRule="auto"/>
        <w:ind w:firstLine="851"/>
        <w:jc w:val="both"/>
        <w:divId w:val="7316440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30, ал. 1:</w:t>
      </w:r>
    </w:p>
    <w:p w:rsidR="004335F0" w:rsidRDefault="004335F0" w:rsidP="004335F0">
      <w:pPr>
        <w:spacing w:after="0" w:line="240" w:lineRule="auto"/>
        <w:ind w:firstLine="851"/>
        <w:jc w:val="both"/>
        <w:divId w:val="921837752"/>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2 накрая се поставя запетая и се добавя "както и за председателите на административните съдилища";</w:t>
      </w:r>
    </w:p>
    <w:p w:rsidR="004335F0" w:rsidRDefault="004335F0" w:rsidP="004335F0">
      <w:pPr>
        <w:spacing w:after="0" w:line="240" w:lineRule="auto"/>
        <w:ind w:firstLine="851"/>
        <w:jc w:val="both"/>
        <w:divId w:val="1230073836"/>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нова т. 9:</w:t>
      </w:r>
    </w:p>
    <w:p w:rsidR="004335F0" w:rsidRDefault="004335F0" w:rsidP="004335F0">
      <w:pPr>
        <w:spacing w:after="0" w:line="240" w:lineRule="auto"/>
        <w:ind w:firstLine="851"/>
        <w:jc w:val="both"/>
        <w:divId w:val="1258370573"/>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председателите на административните съдилища - за заместниците им и за съдиите от тези съдилища;"</w:t>
      </w:r>
    </w:p>
    <w:p w:rsidR="004335F0" w:rsidRDefault="004335F0" w:rsidP="004335F0">
      <w:pPr>
        <w:spacing w:after="0" w:line="240" w:lineRule="auto"/>
        <w:ind w:firstLine="851"/>
        <w:jc w:val="both"/>
        <w:divId w:val="508562087"/>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досегашните т. 9 - 13 стават съответно т. 10 - 14.</w:t>
      </w:r>
    </w:p>
    <w:p w:rsidR="004335F0" w:rsidRDefault="004335F0" w:rsidP="004335F0">
      <w:pPr>
        <w:spacing w:after="0" w:line="240" w:lineRule="auto"/>
        <w:ind w:firstLine="851"/>
        <w:jc w:val="both"/>
        <w:divId w:val="62358468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35в, ал. 5 думите "ал. 1 - 5" се заменят с "ал. 1 - 6".</w:t>
      </w:r>
    </w:p>
    <w:p w:rsidR="004335F0" w:rsidRDefault="004335F0" w:rsidP="004335F0">
      <w:pPr>
        <w:spacing w:after="0" w:line="240" w:lineRule="auto"/>
        <w:ind w:firstLine="851"/>
        <w:jc w:val="both"/>
        <w:divId w:val="924413595"/>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35е, ал. 5 думите "ал. 1 - 5" се заменят с "ал. 1 - 6".</w:t>
      </w:r>
    </w:p>
    <w:p w:rsidR="004335F0" w:rsidRDefault="004335F0" w:rsidP="004335F0">
      <w:pPr>
        <w:spacing w:after="0" w:line="240" w:lineRule="auto"/>
        <w:ind w:firstLine="851"/>
        <w:jc w:val="both"/>
        <w:divId w:val="1359161085"/>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38 след думата "окръжните" се поставя запетая и се добавя "административните".</w:t>
      </w:r>
    </w:p>
    <w:p w:rsidR="004335F0" w:rsidRDefault="004335F0" w:rsidP="004335F0">
      <w:pPr>
        <w:spacing w:after="0" w:line="240" w:lineRule="auto"/>
        <w:ind w:firstLine="851"/>
        <w:jc w:val="both"/>
        <w:divId w:val="1231234513"/>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39:</w:t>
      </w:r>
    </w:p>
    <w:p w:rsidR="004335F0" w:rsidRDefault="004335F0" w:rsidP="004335F0">
      <w:pPr>
        <w:spacing w:after="0" w:line="240" w:lineRule="auto"/>
        <w:ind w:firstLine="851"/>
        <w:jc w:val="both"/>
        <w:divId w:val="157778121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след думата "окръжните" съюзът "и" се заменя със запетая и се добавя "административните и";</w:t>
      </w:r>
    </w:p>
    <w:p w:rsidR="004335F0" w:rsidRDefault="004335F0" w:rsidP="004335F0">
      <w:pPr>
        <w:spacing w:after="0" w:line="240" w:lineRule="auto"/>
        <w:ind w:firstLine="851"/>
        <w:jc w:val="both"/>
        <w:divId w:val="1150712423"/>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нова ал. 3:</w:t>
      </w:r>
    </w:p>
    <w:p w:rsidR="004335F0" w:rsidRDefault="004335F0" w:rsidP="004335F0">
      <w:pPr>
        <w:spacing w:after="0" w:line="240" w:lineRule="auto"/>
        <w:ind w:firstLine="851"/>
        <w:jc w:val="both"/>
        <w:divId w:val="15451434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Административните съдилища разглеждат определените със закон административни дела като първа или касационна инстанция.";</w:t>
      </w:r>
    </w:p>
    <w:p w:rsidR="004335F0" w:rsidRDefault="004335F0" w:rsidP="004335F0">
      <w:pPr>
        <w:spacing w:after="0" w:line="240" w:lineRule="auto"/>
        <w:ind w:firstLine="851"/>
        <w:jc w:val="both"/>
        <w:divId w:val="1744444863"/>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досегашните ал. 3, 4 и 5 стават съответно ал. 4, 5 и 6.</w:t>
      </w:r>
    </w:p>
    <w:p w:rsidR="004335F0" w:rsidRDefault="004335F0" w:rsidP="004335F0">
      <w:pPr>
        <w:spacing w:after="0" w:line="240" w:lineRule="auto"/>
        <w:ind w:firstLine="851"/>
        <w:jc w:val="both"/>
        <w:divId w:val="648368210"/>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41 думите "на съвместни заседания на пленумите им" се заменят с "от общите събрания на съдиите от съответните колегии".</w:t>
      </w:r>
    </w:p>
    <w:p w:rsidR="004335F0" w:rsidRDefault="004335F0" w:rsidP="004335F0">
      <w:pPr>
        <w:spacing w:after="0" w:line="240" w:lineRule="auto"/>
        <w:ind w:firstLine="851"/>
        <w:jc w:val="both"/>
        <w:divId w:val="1805735693"/>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58, ал. 1 след думата "търговски" запетаята се заменя със съюза "и", а думите "и административни" се заличават.</w:t>
      </w:r>
    </w:p>
    <w:p w:rsidR="004335F0" w:rsidRDefault="004335F0" w:rsidP="004335F0">
      <w:pPr>
        <w:spacing w:after="0" w:line="240" w:lineRule="auto"/>
        <w:ind w:firstLine="851"/>
        <w:jc w:val="both"/>
        <w:divId w:val="949362127"/>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59, ал. 3, т. 4 думите "и Върховния административен съд" се заличават.</w:t>
      </w:r>
    </w:p>
    <w:p w:rsidR="004335F0" w:rsidRDefault="004335F0" w:rsidP="004335F0">
      <w:pPr>
        <w:spacing w:after="0" w:line="240" w:lineRule="auto"/>
        <w:ind w:firstLine="851"/>
        <w:jc w:val="both"/>
        <w:divId w:val="603457716"/>
        <w:rPr>
          <w:rFonts w:ascii="Times New Roman" w:eastAsia="Times New Roman" w:hAnsi="Times New Roman" w:cs="Times New Roman"/>
          <w:sz w:val="24"/>
          <w:szCs w:val="24"/>
        </w:rPr>
      </w:pPr>
      <w:r>
        <w:rPr>
          <w:rFonts w:ascii="Times New Roman" w:eastAsia="Times New Roman" w:hAnsi="Times New Roman" w:cs="Times New Roman"/>
          <w:sz w:val="24"/>
          <w:szCs w:val="24"/>
        </w:rPr>
        <w:t>10. В глава четвърта се създава раздел IVа:</w:t>
      </w:r>
    </w:p>
    <w:p w:rsidR="004335F0" w:rsidRDefault="004335F0" w:rsidP="004335F0">
      <w:pPr>
        <w:spacing w:after="0" w:line="240" w:lineRule="auto"/>
        <w:ind w:firstLine="851"/>
        <w:jc w:val="both"/>
        <w:divId w:val="182619265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IVа</w:t>
      </w:r>
    </w:p>
    <w:p w:rsidR="004335F0" w:rsidRDefault="004335F0" w:rsidP="004335F0">
      <w:pPr>
        <w:spacing w:after="0" w:line="240" w:lineRule="auto"/>
        <w:ind w:firstLine="851"/>
        <w:jc w:val="both"/>
        <w:divId w:val="733894407"/>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Административен съд</w:t>
      </w:r>
    </w:p>
    <w:p w:rsidR="004335F0" w:rsidRDefault="004335F0" w:rsidP="004335F0">
      <w:pPr>
        <w:spacing w:after="0" w:line="240" w:lineRule="auto"/>
        <w:ind w:firstLine="851"/>
        <w:jc w:val="both"/>
        <w:divId w:val="1383402934"/>
        <w:rPr>
          <w:rFonts w:ascii="Times New Roman" w:eastAsia="Times New Roman" w:hAnsi="Times New Roman" w:cs="Times New Roman"/>
          <w:sz w:val="24"/>
          <w:szCs w:val="24"/>
        </w:rPr>
      </w:pPr>
      <w:r>
        <w:rPr>
          <w:rFonts w:ascii="Times New Roman" w:eastAsia="Times New Roman" w:hAnsi="Times New Roman" w:cs="Times New Roman"/>
          <w:sz w:val="24"/>
          <w:szCs w:val="24"/>
        </w:rPr>
        <w:t>Чл. 64а. На административния съд са подсъдни всички административни дела, освен тези, които в закон са посочени като подсъдни на Върховния административен съд.</w:t>
      </w:r>
    </w:p>
    <w:p w:rsidR="004335F0" w:rsidRDefault="004335F0" w:rsidP="004335F0">
      <w:pPr>
        <w:spacing w:after="0" w:line="240" w:lineRule="auto"/>
        <w:ind w:firstLine="851"/>
        <w:jc w:val="both"/>
        <w:divId w:val="132797795"/>
        <w:rPr>
          <w:rFonts w:ascii="Times New Roman" w:eastAsia="Times New Roman" w:hAnsi="Times New Roman" w:cs="Times New Roman"/>
          <w:sz w:val="24"/>
          <w:szCs w:val="24"/>
        </w:rPr>
      </w:pPr>
      <w:r>
        <w:rPr>
          <w:rFonts w:ascii="Times New Roman" w:eastAsia="Times New Roman" w:hAnsi="Times New Roman" w:cs="Times New Roman"/>
          <w:sz w:val="24"/>
          <w:szCs w:val="24"/>
        </w:rPr>
        <w:t>Чл. 64б. Административният съд разглежда административните дела в състав от един съдия.</w:t>
      </w:r>
    </w:p>
    <w:p w:rsidR="004335F0" w:rsidRDefault="004335F0" w:rsidP="004335F0">
      <w:pPr>
        <w:spacing w:after="0" w:line="240" w:lineRule="auto"/>
        <w:ind w:firstLine="851"/>
        <w:jc w:val="both"/>
        <w:divId w:val="1504318869"/>
        <w:rPr>
          <w:rFonts w:ascii="Times New Roman" w:eastAsia="Times New Roman" w:hAnsi="Times New Roman" w:cs="Times New Roman"/>
          <w:sz w:val="24"/>
          <w:szCs w:val="24"/>
        </w:rPr>
      </w:pPr>
      <w:r>
        <w:rPr>
          <w:rFonts w:ascii="Times New Roman" w:eastAsia="Times New Roman" w:hAnsi="Times New Roman" w:cs="Times New Roman"/>
          <w:sz w:val="24"/>
          <w:szCs w:val="24"/>
        </w:rPr>
        <w:t>Чл. 64в. Когато длъжността на съдия от административен съд не е заета или съдия е възпрепятстван да изпълнява длъжността си и не може да бъде заместен от друг съдия от същия съд, председателят на Върховния административен съд може да командирова на негово място съдия от друг административен съд или младши съдия със стаж не по-малко от две години.</w:t>
      </w:r>
    </w:p>
    <w:p w:rsidR="004335F0" w:rsidRDefault="004335F0" w:rsidP="004335F0">
      <w:pPr>
        <w:spacing w:after="0" w:line="240" w:lineRule="auto"/>
        <w:ind w:firstLine="851"/>
        <w:jc w:val="both"/>
        <w:divId w:val="1948852757"/>
        <w:rPr>
          <w:rFonts w:ascii="Times New Roman" w:eastAsia="Times New Roman" w:hAnsi="Times New Roman" w:cs="Times New Roman"/>
          <w:sz w:val="24"/>
          <w:szCs w:val="24"/>
        </w:rPr>
      </w:pPr>
      <w:r>
        <w:rPr>
          <w:rFonts w:ascii="Times New Roman" w:eastAsia="Times New Roman" w:hAnsi="Times New Roman" w:cs="Times New Roman"/>
          <w:sz w:val="24"/>
          <w:szCs w:val="24"/>
        </w:rPr>
        <w:t>Чл. 64г. (1) По решение на общото събрание на съдиите при административния съд могат да се създават специализирани по материя отделения, които се ръководят от председателя и неговите заместници.</w:t>
      </w:r>
    </w:p>
    <w:p w:rsidR="004335F0" w:rsidRDefault="004335F0" w:rsidP="004335F0">
      <w:pPr>
        <w:spacing w:after="0" w:line="240" w:lineRule="auto"/>
        <w:ind w:firstLine="851"/>
        <w:jc w:val="both"/>
        <w:divId w:val="612786429"/>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Административният съд се състои от съдии и младши съдии.</w:t>
      </w:r>
    </w:p>
    <w:p w:rsidR="004335F0" w:rsidRDefault="004335F0" w:rsidP="004335F0">
      <w:pPr>
        <w:spacing w:after="0" w:line="240" w:lineRule="auto"/>
        <w:ind w:firstLine="851"/>
        <w:jc w:val="both"/>
        <w:divId w:val="1879318376"/>
        <w:rPr>
          <w:rFonts w:ascii="Times New Roman" w:eastAsia="Times New Roman" w:hAnsi="Times New Roman" w:cs="Times New Roman"/>
          <w:sz w:val="24"/>
          <w:szCs w:val="24"/>
        </w:rPr>
      </w:pPr>
      <w:r>
        <w:rPr>
          <w:rFonts w:ascii="Times New Roman" w:eastAsia="Times New Roman" w:hAnsi="Times New Roman" w:cs="Times New Roman"/>
          <w:sz w:val="24"/>
          <w:szCs w:val="24"/>
        </w:rPr>
        <w:t>Чл. 64д. (1) Председателят на административния съд:</w:t>
      </w:r>
    </w:p>
    <w:p w:rsidR="004335F0" w:rsidRDefault="004335F0" w:rsidP="004335F0">
      <w:pPr>
        <w:spacing w:after="0" w:line="240" w:lineRule="auto"/>
        <w:ind w:firstLine="851"/>
        <w:jc w:val="both"/>
        <w:divId w:val="1715537393"/>
        <w:rPr>
          <w:rFonts w:ascii="Times New Roman" w:eastAsia="Times New Roman" w:hAnsi="Times New Roman" w:cs="Times New Roman"/>
          <w:sz w:val="24"/>
          <w:szCs w:val="24"/>
        </w:rPr>
      </w:pPr>
      <w:r>
        <w:rPr>
          <w:rFonts w:ascii="Times New Roman" w:eastAsia="Times New Roman" w:hAnsi="Times New Roman" w:cs="Times New Roman"/>
          <w:sz w:val="24"/>
          <w:szCs w:val="24"/>
        </w:rPr>
        <w:t>1. осъществява общо организационно и административно ръководство на административния съд и го представлява;</w:t>
      </w:r>
    </w:p>
    <w:p w:rsidR="004335F0" w:rsidRDefault="004335F0" w:rsidP="004335F0">
      <w:pPr>
        <w:spacing w:after="0" w:line="240" w:lineRule="auto"/>
        <w:ind w:firstLine="851"/>
        <w:jc w:val="both"/>
        <w:divId w:val="101104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изготвя:</w:t>
      </w:r>
    </w:p>
    <w:p w:rsidR="004335F0" w:rsidRDefault="004335F0" w:rsidP="004335F0">
      <w:pPr>
        <w:spacing w:after="0" w:line="240" w:lineRule="auto"/>
        <w:ind w:firstLine="851"/>
        <w:jc w:val="both"/>
        <w:divId w:val="1893542784"/>
        <w:rPr>
          <w:rFonts w:ascii="Times New Roman" w:eastAsia="Times New Roman" w:hAnsi="Times New Roman" w:cs="Times New Roman"/>
          <w:sz w:val="24"/>
          <w:szCs w:val="24"/>
        </w:rPr>
      </w:pPr>
      <w:r>
        <w:rPr>
          <w:rFonts w:ascii="Times New Roman" w:eastAsia="Times New Roman" w:hAnsi="Times New Roman" w:cs="Times New Roman"/>
          <w:sz w:val="24"/>
          <w:szCs w:val="24"/>
        </w:rPr>
        <w:t>а) годишен доклад за дейността на административния съд, който изпраща на председателя на Върховния административен съд за сведение и включване в годишния доклад пред Висшия съдебен съвет;</w:t>
      </w:r>
    </w:p>
    <w:p w:rsidR="004335F0" w:rsidRDefault="004335F0" w:rsidP="004335F0">
      <w:pPr>
        <w:spacing w:after="0" w:line="240" w:lineRule="auto"/>
        <w:ind w:firstLine="851"/>
        <w:jc w:val="both"/>
        <w:divId w:val="1883978833"/>
        <w:rPr>
          <w:rFonts w:ascii="Times New Roman" w:eastAsia="Times New Roman" w:hAnsi="Times New Roman" w:cs="Times New Roman"/>
          <w:sz w:val="24"/>
          <w:szCs w:val="24"/>
        </w:rPr>
      </w:pPr>
      <w:r>
        <w:rPr>
          <w:rFonts w:ascii="Times New Roman" w:eastAsia="Times New Roman" w:hAnsi="Times New Roman" w:cs="Times New Roman"/>
          <w:sz w:val="24"/>
          <w:szCs w:val="24"/>
        </w:rPr>
        <w:t>б) справки и статистически данни в електронен вид по образец, утвърден от Висшия съдебен съвет, и ги изпраща за разглеждане от Висшия съдебен съвет, а на министъра на правосъдието - за сведение;</w:t>
      </w:r>
    </w:p>
    <w:p w:rsidR="004335F0" w:rsidRDefault="004335F0" w:rsidP="004335F0">
      <w:pPr>
        <w:spacing w:after="0" w:line="240" w:lineRule="auto"/>
        <w:ind w:firstLine="851"/>
        <w:jc w:val="both"/>
        <w:divId w:val="79067235"/>
        <w:rPr>
          <w:rFonts w:ascii="Times New Roman" w:eastAsia="Times New Roman" w:hAnsi="Times New Roman" w:cs="Times New Roman"/>
          <w:sz w:val="24"/>
          <w:szCs w:val="24"/>
        </w:rPr>
      </w:pPr>
      <w:r>
        <w:rPr>
          <w:rFonts w:ascii="Times New Roman" w:eastAsia="Times New Roman" w:hAnsi="Times New Roman" w:cs="Times New Roman"/>
          <w:sz w:val="24"/>
          <w:szCs w:val="24"/>
        </w:rPr>
        <w:t>3. в края на всяко шестмесечие подготвя и предоставя на инспектората при Министерството на правосъдието информация за образуването и движението на делата;</w:t>
      </w:r>
    </w:p>
    <w:p w:rsidR="004335F0" w:rsidRDefault="004335F0" w:rsidP="004335F0">
      <w:pPr>
        <w:spacing w:after="0" w:line="240" w:lineRule="auto"/>
        <w:ind w:firstLine="851"/>
        <w:jc w:val="both"/>
        <w:divId w:val="53569966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председателства съдебни състави от всички отделения, когато такива са обособени;</w:t>
      </w:r>
    </w:p>
    <w:p w:rsidR="004335F0" w:rsidRDefault="004335F0" w:rsidP="004335F0">
      <w:pPr>
        <w:spacing w:after="0" w:line="240" w:lineRule="auto"/>
        <w:ind w:firstLine="851"/>
        <w:jc w:val="both"/>
        <w:divId w:val="1669018715"/>
        <w:rPr>
          <w:rFonts w:ascii="Times New Roman" w:eastAsia="Times New Roman" w:hAnsi="Times New Roman" w:cs="Times New Roman"/>
          <w:sz w:val="24"/>
          <w:szCs w:val="24"/>
        </w:rPr>
      </w:pPr>
      <w:r>
        <w:rPr>
          <w:rFonts w:ascii="Times New Roman" w:eastAsia="Times New Roman" w:hAnsi="Times New Roman" w:cs="Times New Roman"/>
          <w:sz w:val="24"/>
          <w:szCs w:val="24"/>
        </w:rPr>
        <w:t>5. свиква съдиите от административния съд за обсъждане на доклада по т. 2, буква "а", докладите от ревизиите и проверките, предложенията за тълкувателни решения и постановления, както и други въпроси;</w:t>
      </w:r>
    </w:p>
    <w:p w:rsidR="004335F0" w:rsidRDefault="004335F0" w:rsidP="004335F0">
      <w:pPr>
        <w:spacing w:after="0" w:line="240" w:lineRule="auto"/>
        <w:ind w:firstLine="851"/>
        <w:jc w:val="both"/>
        <w:divId w:val="461657040"/>
        <w:rPr>
          <w:rFonts w:ascii="Times New Roman" w:eastAsia="Times New Roman" w:hAnsi="Times New Roman" w:cs="Times New Roman"/>
          <w:sz w:val="24"/>
          <w:szCs w:val="24"/>
        </w:rPr>
      </w:pPr>
      <w:r>
        <w:rPr>
          <w:rFonts w:ascii="Times New Roman" w:eastAsia="Times New Roman" w:hAnsi="Times New Roman" w:cs="Times New Roman"/>
          <w:sz w:val="24"/>
          <w:szCs w:val="24"/>
        </w:rPr>
        <w:t>6. свиква и ръководи общото събрание на съдиите от съда.</w:t>
      </w:r>
    </w:p>
    <w:p w:rsidR="004335F0" w:rsidRDefault="004335F0" w:rsidP="004335F0">
      <w:pPr>
        <w:spacing w:after="0" w:line="240" w:lineRule="auto"/>
        <w:ind w:firstLine="851"/>
        <w:jc w:val="both"/>
        <w:divId w:val="1965652935"/>
        <w:rPr>
          <w:rFonts w:ascii="Times New Roman" w:eastAsia="Times New Roman" w:hAnsi="Times New Roman" w:cs="Times New Roman"/>
          <w:sz w:val="24"/>
          <w:szCs w:val="24"/>
        </w:rPr>
      </w:pPr>
      <w:r>
        <w:rPr>
          <w:rFonts w:ascii="Times New Roman" w:eastAsia="Times New Roman" w:hAnsi="Times New Roman" w:cs="Times New Roman"/>
          <w:sz w:val="24"/>
          <w:szCs w:val="24"/>
        </w:rPr>
        <w:t>Чл. 64е. (1) Административният съд има общо събрание, което се състои от всички съдии.</w:t>
      </w:r>
    </w:p>
    <w:p w:rsidR="004335F0" w:rsidRDefault="004335F0" w:rsidP="004335F0">
      <w:pPr>
        <w:spacing w:after="0" w:line="240" w:lineRule="auto"/>
        <w:ind w:firstLine="851"/>
        <w:jc w:val="both"/>
        <w:divId w:val="937561452"/>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Общото събрание:</w:t>
      </w:r>
    </w:p>
    <w:p w:rsidR="004335F0" w:rsidRDefault="004335F0" w:rsidP="004335F0">
      <w:pPr>
        <w:spacing w:after="0" w:line="240" w:lineRule="auto"/>
        <w:ind w:firstLine="851"/>
        <w:jc w:val="both"/>
        <w:divId w:val="1693722261"/>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разпределя в края на всеки 3 години съдиите по отделения, когато такива са обособени;</w:t>
      </w:r>
    </w:p>
    <w:p w:rsidR="004335F0" w:rsidRDefault="004335F0" w:rsidP="004335F0">
      <w:pPr>
        <w:spacing w:after="0" w:line="240" w:lineRule="auto"/>
        <w:ind w:firstLine="851"/>
        <w:jc w:val="both"/>
        <w:divId w:val="6028089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дава мнения пред Върховния административен съд по проекти на тълкувателни решения и постановления;</w:t>
      </w:r>
    </w:p>
    <w:p w:rsidR="004335F0" w:rsidRDefault="004335F0" w:rsidP="004335F0">
      <w:pPr>
        <w:spacing w:after="0" w:line="240" w:lineRule="auto"/>
        <w:ind w:firstLine="851"/>
        <w:jc w:val="both"/>
        <w:divId w:val="16413740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приема решения в други предвидени със закон случаи.</w:t>
      </w:r>
    </w:p>
    <w:p w:rsidR="004335F0" w:rsidRDefault="004335F0" w:rsidP="004335F0">
      <w:pPr>
        <w:spacing w:after="0" w:line="240" w:lineRule="auto"/>
        <w:ind w:firstLine="851"/>
        <w:jc w:val="both"/>
        <w:divId w:val="1530559678"/>
        <w:rPr>
          <w:rFonts w:ascii="Times New Roman" w:eastAsia="Times New Roman" w:hAnsi="Times New Roman" w:cs="Times New Roman"/>
          <w:sz w:val="24"/>
          <w:szCs w:val="24"/>
        </w:rPr>
      </w:pPr>
      <w:r>
        <w:rPr>
          <w:rFonts w:ascii="Times New Roman" w:eastAsia="Times New Roman" w:hAnsi="Times New Roman" w:cs="Times New Roman"/>
          <w:sz w:val="24"/>
          <w:szCs w:val="24"/>
        </w:rPr>
        <w:t>(3) Заседанията на общото събрание са редовни, ако присъстват най-малко две трети от общия брой на съдиите.</w:t>
      </w:r>
    </w:p>
    <w:p w:rsidR="004335F0" w:rsidRDefault="004335F0" w:rsidP="004335F0">
      <w:pPr>
        <w:spacing w:after="0" w:line="240" w:lineRule="auto"/>
        <w:ind w:firstLine="851"/>
        <w:jc w:val="both"/>
        <w:divId w:val="1009678860"/>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Решенията се вземат с обикновено мнозинство от броя на присъстващите."</w:t>
      </w:r>
    </w:p>
    <w:p w:rsidR="004335F0" w:rsidRDefault="004335F0" w:rsidP="004335F0">
      <w:pPr>
        <w:spacing w:after="0" w:line="240" w:lineRule="auto"/>
        <w:ind w:firstLine="851"/>
        <w:jc w:val="both"/>
        <w:divId w:val="1040206535"/>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72 ал. 2 се отменя.</w:t>
      </w:r>
    </w:p>
    <w:p w:rsidR="004335F0" w:rsidRDefault="004335F0" w:rsidP="004335F0">
      <w:pPr>
        <w:spacing w:after="0" w:line="240" w:lineRule="auto"/>
        <w:ind w:firstLine="851"/>
        <w:jc w:val="both"/>
        <w:divId w:val="1534883851"/>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83 думите "ал. 4" се заменят с "ал. 5".</w:t>
      </w:r>
    </w:p>
    <w:p w:rsidR="004335F0" w:rsidRDefault="004335F0" w:rsidP="004335F0">
      <w:pPr>
        <w:spacing w:after="0" w:line="240" w:lineRule="auto"/>
        <w:ind w:firstLine="851"/>
        <w:jc w:val="both"/>
        <w:divId w:val="1997411250"/>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84, ал. 1, т. 2 думите "както и" се заличават, а накрая се добавя "както и при произнасяне на съвместни тълкувателни постановления с общо събрание на колегия от Върховния административен съд".</w:t>
      </w:r>
    </w:p>
    <w:p w:rsidR="004335F0" w:rsidRDefault="004335F0" w:rsidP="004335F0">
      <w:pPr>
        <w:spacing w:after="0" w:line="240" w:lineRule="auto"/>
        <w:ind w:firstLine="851"/>
        <w:jc w:val="both"/>
        <w:divId w:val="620957893"/>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чл. 93:</w:t>
      </w:r>
    </w:p>
    <w:p w:rsidR="004335F0" w:rsidRDefault="004335F0" w:rsidP="004335F0">
      <w:pPr>
        <w:spacing w:after="0" w:line="240" w:lineRule="auto"/>
        <w:ind w:firstLine="851"/>
        <w:jc w:val="both"/>
        <w:divId w:val="1691250325"/>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думата "две" се заличава;</w:t>
      </w:r>
    </w:p>
    <w:p w:rsidR="004335F0" w:rsidRDefault="004335F0" w:rsidP="004335F0">
      <w:pPr>
        <w:spacing w:after="0" w:line="240" w:lineRule="auto"/>
        <w:ind w:firstLine="851"/>
        <w:jc w:val="both"/>
        <w:divId w:val="65958040"/>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изменя така:</w:t>
      </w:r>
    </w:p>
    <w:p w:rsidR="004335F0" w:rsidRDefault="004335F0" w:rsidP="004335F0">
      <w:pPr>
        <w:spacing w:after="0" w:line="240" w:lineRule="auto"/>
        <w:ind w:firstLine="851"/>
        <w:jc w:val="both"/>
        <w:divId w:val="74056177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и неговите заместници ръководят колегиите."</w:t>
      </w:r>
    </w:p>
    <w:p w:rsidR="004335F0" w:rsidRDefault="004335F0" w:rsidP="004335F0">
      <w:pPr>
        <w:spacing w:after="0" w:line="240" w:lineRule="auto"/>
        <w:ind w:firstLine="851"/>
        <w:jc w:val="both"/>
        <w:divId w:val="1316298231"/>
        <w:rPr>
          <w:rFonts w:ascii="Times New Roman" w:eastAsia="Times New Roman" w:hAnsi="Times New Roman" w:cs="Times New Roman"/>
          <w:sz w:val="24"/>
          <w:szCs w:val="24"/>
        </w:rPr>
      </w:pPr>
      <w:r>
        <w:rPr>
          <w:rFonts w:ascii="Times New Roman" w:eastAsia="Times New Roman" w:hAnsi="Times New Roman" w:cs="Times New Roman"/>
          <w:sz w:val="24"/>
          <w:szCs w:val="24"/>
        </w:rPr>
        <w:t>15. В чл. 94 думите "апелативен или окръжен съд, които отговарят" се заменят с "административен съд, който отговаря", а думите "ал. 4" се заменят с "ал. 5".</w:t>
      </w:r>
    </w:p>
    <w:p w:rsidR="004335F0" w:rsidRDefault="004335F0" w:rsidP="004335F0">
      <w:pPr>
        <w:spacing w:after="0" w:line="240" w:lineRule="auto"/>
        <w:ind w:firstLine="851"/>
        <w:jc w:val="both"/>
        <w:divId w:val="204875192"/>
        <w:rPr>
          <w:rFonts w:ascii="Times New Roman" w:eastAsia="Times New Roman" w:hAnsi="Times New Roman" w:cs="Times New Roman"/>
          <w:sz w:val="24"/>
          <w:szCs w:val="24"/>
        </w:rPr>
      </w:pPr>
      <w:r>
        <w:rPr>
          <w:rFonts w:ascii="Times New Roman" w:eastAsia="Times New Roman" w:hAnsi="Times New Roman" w:cs="Times New Roman"/>
          <w:sz w:val="24"/>
          <w:szCs w:val="24"/>
        </w:rPr>
        <w:t>16. В чл. 95:</w:t>
      </w:r>
    </w:p>
    <w:p w:rsidR="004335F0" w:rsidRDefault="004335F0" w:rsidP="004335F0">
      <w:pPr>
        <w:spacing w:after="0" w:line="240" w:lineRule="auto"/>
        <w:ind w:firstLine="851"/>
        <w:jc w:val="both"/>
        <w:divId w:val="534854401"/>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w:t>
      </w:r>
    </w:p>
    <w:p w:rsidR="004335F0" w:rsidRDefault="004335F0" w:rsidP="004335F0">
      <w:pPr>
        <w:spacing w:after="0" w:line="240" w:lineRule="auto"/>
        <w:ind w:firstLine="851"/>
        <w:jc w:val="both"/>
        <w:divId w:val="884758007"/>
        <w:rPr>
          <w:rFonts w:ascii="Times New Roman" w:eastAsia="Times New Roman" w:hAnsi="Times New Roman" w:cs="Times New Roman"/>
          <w:sz w:val="24"/>
          <w:szCs w:val="24"/>
        </w:rPr>
      </w:pPr>
      <w:r>
        <w:rPr>
          <w:rFonts w:ascii="Times New Roman" w:eastAsia="Times New Roman" w:hAnsi="Times New Roman" w:cs="Times New Roman"/>
          <w:sz w:val="24"/>
          <w:szCs w:val="24"/>
        </w:rPr>
        <w:t>аа) в буква "б" думата "окръжните" се заменя с "административните";</w:t>
      </w:r>
    </w:p>
    <w:p w:rsidR="004335F0" w:rsidRDefault="004335F0" w:rsidP="004335F0">
      <w:pPr>
        <w:spacing w:after="0" w:line="240" w:lineRule="auto"/>
        <w:ind w:firstLine="851"/>
        <w:jc w:val="both"/>
        <w:divId w:val="3950563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създава се буква "в": </w:t>
      </w:r>
    </w:p>
    <w:p w:rsidR="004335F0" w:rsidRDefault="004335F0" w:rsidP="004335F0">
      <w:pPr>
        <w:spacing w:after="0" w:line="240" w:lineRule="auto"/>
        <w:ind w:firstLine="851"/>
        <w:jc w:val="both"/>
        <w:divId w:val="831529881"/>
        <w:rPr>
          <w:rFonts w:ascii="Times New Roman" w:eastAsia="Times New Roman" w:hAnsi="Times New Roman" w:cs="Times New Roman"/>
          <w:sz w:val="24"/>
          <w:szCs w:val="24"/>
        </w:rPr>
      </w:pPr>
      <w:r>
        <w:rPr>
          <w:rFonts w:ascii="Times New Roman" w:eastAsia="Times New Roman" w:hAnsi="Times New Roman" w:cs="Times New Roman"/>
          <w:sz w:val="24"/>
          <w:szCs w:val="24"/>
        </w:rPr>
        <w:t>"в) спорове за законосъобразност на подзаконови нормативни актове";</w:t>
      </w:r>
    </w:p>
    <w:p w:rsidR="004335F0" w:rsidRDefault="004335F0" w:rsidP="004335F0">
      <w:pPr>
        <w:spacing w:after="0" w:line="240" w:lineRule="auto"/>
        <w:ind w:firstLine="851"/>
        <w:jc w:val="both"/>
        <w:divId w:val="1055590476"/>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2 буква "а" се отменя;</w:t>
      </w:r>
    </w:p>
    <w:p w:rsidR="004335F0" w:rsidRDefault="004335F0" w:rsidP="004335F0">
      <w:pPr>
        <w:spacing w:after="0" w:line="240" w:lineRule="auto"/>
        <w:ind w:firstLine="851"/>
        <w:jc w:val="both"/>
        <w:divId w:val="1362629597"/>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създават се нови т. 3 и 4:</w:t>
      </w:r>
    </w:p>
    <w:p w:rsidR="004335F0" w:rsidRDefault="004335F0" w:rsidP="004335F0">
      <w:pPr>
        <w:spacing w:after="0" w:line="240" w:lineRule="auto"/>
        <w:ind w:firstLine="851"/>
        <w:jc w:val="both"/>
        <w:divId w:val="349722456"/>
        <w:rPr>
          <w:rFonts w:ascii="Times New Roman" w:eastAsia="Times New Roman" w:hAnsi="Times New Roman" w:cs="Times New Roman"/>
          <w:sz w:val="24"/>
          <w:szCs w:val="24"/>
        </w:rPr>
      </w:pPr>
      <w:r>
        <w:rPr>
          <w:rFonts w:ascii="Times New Roman" w:eastAsia="Times New Roman" w:hAnsi="Times New Roman" w:cs="Times New Roman"/>
          <w:sz w:val="24"/>
          <w:szCs w:val="24"/>
        </w:rPr>
        <w:t>"3. седем съдии - когато разглежда искания за отмяна на влезли в сила съдебни актове;</w:t>
      </w:r>
    </w:p>
    <w:p w:rsidR="004335F0" w:rsidRDefault="004335F0" w:rsidP="004335F0">
      <w:pPr>
        <w:spacing w:after="0" w:line="240" w:lineRule="auto"/>
        <w:ind w:firstLine="851"/>
        <w:jc w:val="both"/>
        <w:divId w:val="1682119529"/>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 събрание на всички съдии - когато произнася тълкувателни постановления при противоречива или неправилна съдебна практика по прилагането на законите в административното правораздаване.";</w:t>
      </w:r>
    </w:p>
    <w:p w:rsidR="004335F0" w:rsidRDefault="004335F0" w:rsidP="004335F0">
      <w:pPr>
        <w:spacing w:after="0" w:line="240" w:lineRule="auto"/>
        <w:ind w:firstLine="851"/>
        <w:jc w:val="both"/>
        <w:divId w:val="740642478"/>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досегашната т. 3 става т. 5 и се изменя така:</w:t>
      </w:r>
    </w:p>
    <w:p w:rsidR="004335F0" w:rsidRDefault="004335F0" w:rsidP="004335F0">
      <w:pPr>
        <w:spacing w:after="0" w:line="240" w:lineRule="auto"/>
        <w:ind w:firstLine="851"/>
        <w:jc w:val="both"/>
        <w:divId w:val="109472081"/>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общо събрание на съответната колегия - когато произнася тълкувателни решения за разрешаване на спорни въпроси по тълкуването и прилагането на закона."</w:t>
      </w:r>
    </w:p>
    <w:p w:rsidR="004335F0" w:rsidRDefault="004335F0" w:rsidP="004335F0">
      <w:pPr>
        <w:spacing w:after="0" w:line="240" w:lineRule="auto"/>
        <w:ind w:firstLine="851"/>
        <w:jc w:val="both"/>
        <w:divId w:val="2064863965"/>
        <w:rPr>
          <w:rFonts w:ascii="Times New Roman" w:eastAsia="Times New Roman" w:hAnsi="Times New Roman" w:cs="Times New Roman"/>
          <w:sz w:val="24"/>
          <w:szCs w:val="24"/>
        </w:rPr>
      </w:pPr>
      <w:r>
        <w:rPr>
          <w:rFonts w:ascii="Times New Roman" w:eastAsia="Times New Roman" w:hAnsi="Times New Roman" w:cs="Times New Roman"/>
          <w:sz w:val="24"/>
          <w:szCs w:val="24"/>
        </w:rPr>
        <w:t>17. В чл. 96:</w:t>
      </w:r>
    </w:p>
    <w:p w:rsidR="004335F0" w:rsidRDefault="004335F0" w:rsidP="004335F0">
      <w:pPr>
        <w:spacing w:after="0" w:line="240" w:lineRule="auto"/>
        <w:ind w:firstLine="851"/>
        <w:jc w:val="both"/>
        <w:divId w:val="277758811"/>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4335F0" w:rsidRDefault="004335F0" w:rsidP="004335F0">
      <w:pPr>
        <w:spacing w:after="0" w:line="240" w:lineRule="auto"/>
        <w:ind w:firstLine="851"/>
        <w:jc w:val="both"/>
        <w:divId w:val="574586462"/>
        <w:rPr>
          <w:rFonts w:ascii="Times New Roman" w:eastAsia="Times New Roman" w:hAnsi="Times New Roman" w:cs="Times New Roman"/>
          <w:sz w:val="24"/>
          <w:szCs w:val="24"/>
        </w:rPr>
      </w:pPr>
      <w:r>
        <w:rPr>
          <w:rFonts w:ascii="Times New Roman" w:eastAsia="Times New Roman" w:hAnsi="Times New Roman" w:cs="Times New Roman"/>
          <w:sz w:val="24"/>
          <w:szCs w:val="24"/>
        </w:rPr>
        <w:t>"(1) В заседанията на общите събрания участват, като изразяват становище:</w:t>
      </w:r>
    </w:p>
    <w:p w:rsidR="004335F0" w:rsidRDefault="004335F0" w:rsidP="004335F0">
      <w:pPr>
        <w:spacing w:after="0" w:line="240" w:lineRule="auto"/>
        <w:ind w:firstLine="851"/>
        <w:jc w:val="both"/>
        <w:divId w:val="1994261949"/>
        <w:rPr>
          <w:rFonts w:ascii="Times New Roman" w:eastAsia="Times New Roman" w:hAnsi="Times New Roman" w:cs="Times New Roman"/>
          <w:sz w:val="24"/>
          <w:szCs w:val="24"/>
        </w:rPr>
      </w:pPr>
      <w:r>
        <w:rPr>
          <w:rFonts w:ascii="Times New Roman" w:eastAsia="Times New Roman" w:hAnsi="Times New Roman" w:cs="Times New Roman"/>
          <w:sz w:val="24"/>
          <w:szCs w:val="24"/>
        </w:rPr>
        <w:t>1. заместникът на главния прокурор при Върховната административна прокуратура;</w:t>
      </w:r>
    </w:p>
    <w:p w:rsidR="004335F0" w:rsidRDefault="004335F0" w:rsidP="004335F0">
      <w:pPr>
        <w:spacing w:after="0" w:line="240" w:lineRule="auto"/>
        <w:ind w:firstLine="851"/>
        <w:jc w:val="both"/>
        <w:divId w:val="9437342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прокурори от прокуратурата при Върховния административен съд - по тяхно желание;</w:t>
      </w:r>
    </w:p>
    <w:p w:rsidR="004335F0" w:rsidRDefault="004335F0" w:rsidP="004335F0">
      <w:pPr>
        <w:spacing w:after="0" w:line="240" w:lineRule="auto"/>
        <w:ind w:firstLine="851"/>
        <w:jc w:val="both"/>
        <w:divId w:val="87369103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председателите на административните съдилища;</w:t>
      </w:r>
    </w:p>
    <w:p w:rsidR="004335F0" w:rsidRDefault="004335F0" w:rsidP="004335F0">
      <w:pPr>
        <w:spacing w:after="0" w:line="240" w:lineRule="auto"/>
        <w:ind w:firstLine="851"/>
        <w:jc w:val="both"/>
        <w:divId w:val="6665620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председателят или член на Висшия адвокатски съвет;</w:t>
      </w:r>
    </w:p>
    <w:p w:rsidR="004335F0" w:rsidRDefault="004335F0" w:rsidP="004335F0">
      <w:pPr>
        <w:spacing w:after="0" w:line="240" w:lineRule="auto"/>
        <w:ind w:firstLine="851"/>
        <w:jc w:val="both"/>
        <w:divId w:val="803889555"/>
        <w:rPr>
          <w:rFonts w:ascii="Times New Roman" w:eastAsia="Times New Roman" w:hAnsi="Times New Roman" w:cs="Times New Roman"/>
          <w:sz w:val="24"/>
          <w:szCs w:val="24"/>
        </w:rPr>
      </w:pPr>
      <w:r>
        <w:rPr>
          <w:rFonts w:ascii="Times New Roman" w:eastAsia="Times New Roman" w:hAnsi="Times New Roman" w:cs="Times New Roman"/>
          <w:sz w:val="24"/>
          <w:szCs w:val="24"/>
        </w:rPr>
        <w:t>5. изтъкнати специалисти от правната теория и практика.";</w:t>
      </w:r>
    </w:p>
    <w:p w:rsidR="004335F0" w:rsidRDefault="004335F0" w:rsidP="004335F0">
      <w:pPr>
        <w:spacing w:after="0" w:line="240" w:lineRule="auto"/>
        <w:ind w:firstLine="851"/>
        <w:jc w:val="both"/>
        <w:divId w:val="1588924627"/>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отменя;</w:t>
      </w:r>
    </w:p>
    <w:p w:rsidR="004335F0" w:rsidRDefault="004335F0" w:rsidP="004335F0">
      <w:pPr>
        <w:spacing w:after="0" w:line="240" w:lineRule="auto"/>
        <w:ind w:firstLine="851"/>
        <w:jc w:val="both"/>
        <w:divId w:val="1822771943"/>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досегашната ал. 3 става ал. 2;</w:t>
      </w:r>
    </w:p>
    <w:p w:rsidR="004335F0" w:rsidRDefault="004335F0" w:rsidP="004335F0">
      <w:pPr>
        <w:spacing w:after="0" w:line="240" w:lineRule="auto"/>
        <w:ind w:firstLine="851"/>
        <w:jc w:val="both"/>
        <w:divId w:val="813835153"/>
        <w:rPr>
          <w:rFonts w:ascii="Times New Roman" w:eastAsia="Times New Roman" w:hAnsi="Times New Roman" w:cs="Times New Roman"/>
          <w:sz w:val="24"/>
          <w:szCs w:val="24"/>
        </w:rPr>
      </w:pPr>
      <w:r>
        <w:rPr>
          <w:rFonts w:ascii="Times New Roman" w:eastAsia="Times New Roman" w:hAnsi="Times New Roman" w:cs="Times New Roman"/>
          <w:sz w:val="24"/>
          <w:szCs w:val="24"/>
        </w:rPr>
        <w:t>г) създава се нова ал. 3:</w:t>
      </w:r>
    </w:p>
    <w:p w:rsidR="004335F0" w:rsidRDefault="004335F0" w:rsidP="004335F0">
      <w:pPr>
        <w:spacing w:after="0" w:line="240" w:lineRule="auto"/>
        <w:ind w:firstLine="851"/>
        <w:jc w:val="both"/>
        <w:divId w:val="214014977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Председателят на Върховния административен съд уведомява лицата по ал. 1 за датата и часа на провеждане на заседанието.";</w:t>
      </w:r>
    </w:p>
    <w:p w:rsidR="004335F0" w:rsidRDefault="004335F0" w:rsidP="004335F0">
      <w:pPr>
        <w:spacing w:after="0" w:line="240" w:lineRule="auto"/>
        <w:ind w:firstLine="851"/>
        <w:jc w:val="both"/>
        <w:divId w:val="1810630649"/>
        <w:rPr>
          <w:rFonts w:ascii="Times New Roman" w:eastAsia="Times New Roman" w:hAnsi="Times New Roman" w:cs="Times New Roman"/>
          <w:sz w:val="24"/>
          <w:szCs w:val="24"/>
        </w:rPr>
      </w:pPr>
      <w:r>
        <w:rPr>
          <w:rFonts w:ascii="Times New Roman" w:eastAsia="Times New Roman" w:hAnsi="Times New Roman" w:cs="Times New Roman"/>
          <w:sz w:val="24"/>
          <w:szCs w:val="24"/>
        </w:rPr>
        <w:t>д) алинея 4 се отменя.</w:t>
      </w:r>
    </w:p>
    <w:p w:rsidR="004335F0" w:rsidRDefault="004335F0" w:rsidP="004335F0">
      <w:pPr>
        <w:spacing w:after="0" w:line="240" w:lineRule="auto"/>
        <w:ind w:firstLine="851"/>
        <w:jc w:val="both"/>
        <w:divId w:val="19624935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 Член 97 се изменя така:</w:t>
      </w:r>
    </w:p>
    <w:p w:rsidR="004335F0" w:rsidRDefault="004335F0" w:rsidP="004335F0">
      <w:pPr>
        <w:spacing w:after="0" w:line="240" w:lineRule="auto"/>
        <w:ind w:firstLine="851"/>
        <w:jc w:val="both"/>
        <w:divId w:val="1148984338"/>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Искания за произнасяне с тълкувателни решения могат да правят председателят на Върховния касационен съд, председателят на Върховния административен съд, главният прокурор и неговият заместник при Върховната административна прокуратура, омбудсманът, министърът на правосъдието, председателите на административните съдилища, председателят на Висшия адвокатски съвет и съдебните състави на Върховния административен съд по конкретни дела.</w:t>
      </w:r>
    </w:p>
    <w:p w:rsidR="004335F0" w:rsidRDefault="004335F0" w:rsidP="004335F0">
      <w:pPr>
        <w:spacing w:after="0" w:line="240" w:lineRule="auto"/>
        <w:ind w:firstLine="851"/>
        <w:jc w:val="both"/>
        <w:divId w:val="1855143107"/>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Искания за произнасяне с тълкувателни постановления могат да правят органите по ал. 1 и страните по дела, по които има влезли в сила противоречиви съдебни решения и определения.</w:t>
      </w:r>
    </w:p>
    <w:p w:rsidR="004335F0" w:rsidRDefault="004335F0" w:rsidP="004335F0">
      <w:pPr>
        <w:spacing w:after="0" w:line="240" w:lineRule="auto"/>
        <w:ind w:firstLine="851"/>
        <w:jc w:val="both"/>
        <w:divId w:val="558248995"/>
        <w:rPr>
          <w:rFonts w:ascii="Times New Roman" w:eastAsia="Times New Roman" w:hAnsi="Times New Roman" w:cs="Times New Roman"/>
          <w:sz w:val="24"/>
          <w:szCs w:val="24"/>
        </w:rPr>
      </w:pPr>
      <w:r>
        <w:rPr>
          <w:rFonts w:ascii="Times New Roman" w:eastAsia="Times New Roman" w:hAnsi="Times New Roman" w:cs="Times New Roman"/>
          <w:sz w:val="24"/>
          <w:szCs w:val="24"/>
        </w:rPr>
        <w:t>(3) Тълкувателните постановления са задължителни за органите на съдебната и изпълнителната власт, за органите на местното самоуправление, както и за всички органи, които издават административни актове.</w:t>
      </w:r>
    </w:p>
    <w:p w:rsidR="004335F0" w:rsidRDefault="004335F0" w:rsidP="004335F0">
      <w:pPr>
        <w:spacing w:after="0" w:line="240" w:lineRule="auto"/>
        <w:ind w:firstLine="851"/>
        <w:jc w:val="both"/>
        <w:divId w:val="863322420"/>
        <w:rPr>
          <w:rFonts w:ascii="Times New Roman" w:eastAsia="Times New Roman" w:hAnsi="Times New Roman" w:cs="Times New Roman"/>
          <w:sz w:val="24"/>
          <w:szCs w:val="24"/>
        </w:rPr>
      </w:pPr>
      <w:r>
        <w:rPr>
          <w:rFonts w:ascii="Times New Roman" w:eastAsia="Times New Roman" w:hAnsi="Times New Roman" w:cs="Times New Roman"/>
          <w:sz w:val="24"/>
          <w:szCs w:val="24"/>
        </w:rPr>
        <w:t>(4) Тълкувателните решения служат за ръководство на съдилищата и административните органи."</w:t>
      </w:r>
    </w:p>
    <w:p w:rsidR="004335F0" w:rsidRDefault="004335F0" w:rsidP="004335F0">
      <w:pPr>
        <w:spacing w:after="0" w:line="240" w:lineRule="auto"/>
        <w:ind w:firstLine="851"/>
        <w:jc w:val="both"/>
        <w:divId w:val="2032995332"/>
        <w:rPr>
          <w:rFonts w:ascii="Times New Roman" w:eastAsia="Times New Roman" w:hAnsi="Times New Roman" w:cs="Times New Roman"/>
          <w:sz w:val="24"/>
          <w:szCs w:val="24"/>
        </w:rPr>
      </w:pPr>
      <w:r>
        <w:rPr>
          <w:rFonts w:ascii="Times New Roman" w:eastAsia="Times New Roman" w:hAnsi="Times New Roman" w:cs="Times New Roman"/>
          <w:sz w:val="24"/>
          <w:szCs w:val="24"/>
        </w:rPr>
        <w:t>19. В чл. 99, ал. 3, т. 1 след думите "състава на" се добавя "на колегиите и".</w:t>
      </w:r>
    </w:p>
    <w:p w:rsidR="004335F0" w:rsidRDefault="004335F0" w:rsidP="004335F0">
      <w:pPr>
        <w:spacing w:after="0" w:line="240" w:lineRule="auto"/>
        <w:ind w:firstLine="851"/>
        <w:jc w:val="both"/>
        <w:divId w:val="166795219"/>
        <w:rPr>
          <w:rFonts w:ascii="Times New Roman" w:eastAsia="Times New Roman" w:hAnsi="Times New Roman" w:cs="Times New Roman"/>
          <w:sz w:val="24"/>
          <w:szCs w:val="24"/>
        </w:rPr>
      </w:pPr>
      <w:r>
        <w:rPr>
          <w:rFonts w:ascii="Times New Roman" w:eastAsia="Times New Roman" w:hAnsi="Times New Roman" w:cs="Times New Roman"/>
          <w:sz w:val="24"/>
          <w:szCs w:val="24"/>
        </w:rPr>
        <w:t>20. В чл. 123, ал. 4, т. 5 думите "т. 13" се заменят с "т. 14".</w:t>
      </w:r>
    </w:p>
    <w:p w:rsidR="004335F0" w:rsidRDefault="004335F0" w:rsidP="004335F0">
      <w:pPr>
        <w:spacing w:after="0" w:line="240" w:lineRule="auto"/>
        <w:ind w:firstLine="851"/>
        <w:jc w:val="both"/>
        <w:divId w:val="93288748"/>
        <w:rPr>
          <w:rFonts w:ascii="Times New Roman" w:eastAsia="Times New Roman" w:hAnsi="Times New Roman" w:cs="Times New Roman"/>
          <w:sz w:val="24"/>
          <w:szCs w:val="24"/>
        </w:rPr>
      </w:pPr>
      <w:r>
        <w:rPr>
          <w:rFonts w:ascii="Times New Roman" w:eastAsia="Times New Roman" w:hAnsi="Times New Roman" w:cs="Times New Roman"/>
          <w:sz w:val="24"/>
          <w:szCs w:val="24"/>
        </w:rPr>
        <w:t>21. В чл. 125:</w:t>
      </w:r>
    </w:p>
    <w:p w:rsidR="004335F0" w:rsidRDefault="004335F0" w:rsidP="004335F0">
      <w:pPr>
        <w:spacing w:after="0" w:line="240" w:lineRule="auto"/>
        <w:ind w:firstLine="851"/>
        <w:jc w:val="both"/>
        <w:divId w:val="764497222"/>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т. 4:</w:t>
      </w:r>
    </w:p>
    <w:p w:rsidR="004335F0" w:rsidRDefault="004335F0" w:rsidP="004335F0">
      <w:pPr>
        <w:spacing w:after="0" w:line="240" w:lineRule="auto"/>
        <w:ind w:firstLine="851"/>
        <w:jc w:val="both"/>
        <w:divId w:val="440952790"/>
        <w:rPr>
          <w:rFonts w:ascii="Times New Roman" w:eastAsia="Times New Roman" w:hAnsi="Times New Roman" w:cs="Times New Roman"/>
          <w:sz w:val="24"/>
          <w:szCs w:val="24"/>
        </w:rPr>
      </w:pPr>
      <w:r>
        <w:rPr>
          <w:rFonts w:ascii="Times New Roman" w:eastAsia="Times New Roman" w:hAnsi="Times New Roman" w:cs="Times New Roman"/>
          <w:sz w:val="24"/>
          <w:szCs w:val="24"/>
        </w:rPr>
        <w:t>"4. съдия в административен съд;"</w:t>
      </w:r>
    </w:p>
    <w:p w:rsidR="004335F0" w:rsidRDefault="004335F0" w:rsidP="004335F0">
      <w:pPr>
        <w:spacing w:after="0" w:line="240" w:lineRule="auto"/>
        <w:ind w:firstLine="851"/>
        <w:jc w:val="both"/>
        <w:divId w:val="6065448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досегашните т. 4, 5 и 6 стават съответно т. 5, 6 и 7. </w:t>
      </w:r>
    </w:p>
    <w:p w:rsidR="004335F0" w:rsidRDefault="004335F0" w:rsidP="004335F0">
      <w:pPr>
        <w:spacing w:after="0" w:line="240" w:lineRule="auto"/>
        <w:ind w:firstLine="851"/>
        <w:jc w:val="both"/>
        <w:divId w:val="1995715991"/>
        <w:rPr>
          <w:rFonts w:ascii="Times New Roman" w:eastAsia="Times New Roman" w:hAnsi="Times New Roman" w:cs="Times New Roman"/>
          <w:sz w:val="24"/>
          <w:szCs w:val="24"/>
        </w:rPr>
      </w:pPr>
      <w:r>
        <w:rPr>
          <w:rFonts w:ascii="Times New Roman" w:eastAsia="Times New Roman" w:hAnsi="Times New Roman" w:cs="Times New Roman"/>
          <w:sz w:val="24"/>
          <w:szCs w:val="24"/>
        </w:rPr>
        <w:t>22. В чл. 125а:</w:t>
      </w:r>
    </w:p>
    <w:p w:rsidR="004335F0" w:rsidRDefault="004335F0" w:rsidP="004335F0">
      <w:pPr>
        <w:spacing w:after="0" w:line="240" w:lineRule="auto"/>
        <w:ind w:firstLine="851"/>
        <w:jc w:val="both"/>
        <w:divId w:val="204008698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се създава нова т. 3:</w:t>
      </w:r>
    </w:p>
    <w:p w:rsidR="004335F0" w:rsidRDefault="004335F0" w:rsidP="004335F0">
      <w:pPr>
        <w:spacing w:after="0" w:line="240" w:lineRule="auto"/>
        <w:ind w:firstLine="851"/>
        <w:jc w:val="both"/>
        <w:divId w:val="6336091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председателят на административния съд;"</w:t>
      </w:r>
    </w:p>
    <w:p w:rsidR="004335F0" w:rsidRDefault="004335F0" w:rsidP="004335F0">
      <w:pPr>
        <w:spacing w:after="0" w:line="240" w:lineRule="auto"/>
        <w:ind w:firstLine="851"/>
        <w:jc w:val="both"/>
        <w:divId w:val="1828591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досегашните т. 3 и 4 стават съответно т. 4 и 5. </w:t>
      </w:r>
    </w:p>
    <w:p w:rsidR="004335F0" w:rsidRDefault="004335F0" w:rsidP="004335F0">
      <w:pPr>
        <w:spacing w:after="0" w:line="240" w:lineRule="auto"/>
        <w:ind w:firstLine="851"/>
        <w:jc w:val="both"/>
        <w:divId w:val="1201438368"/>
        <w:rPr>
          <w:rFonts w:ascii="Times New Roman" w:eastAsia="Times New Roman" w:hAnsi="Times New Roman" w:cs="Times New Roman"/>
          <w:sz w:val="24"/>
          <w:szCs w:val="24"/>
        </w:rPr>
      </w:pPr>
      <w:r>
        <w:rPr>
          <w:rFonts w:ascii="Times New Roman" w:eastAsia="Times New Roman" w:hAnsi="Times New Roman" w:cs="Times New Roman"/>
          <w:sz w:val="24"/>
          <w:szCs w:val="24"/>
        </w:rPr>
        <w:t>23. В чл. 125в, ал. 1 в текста преди т. 1 думите "т. 2 - 4" се заменят с "т. 2 - 5".</w:t>
      </w:r>
    </w:p>
    <w:p w:rsidR="004335F0" w:rsidRDefault="004335F0" w:rsidP="004335F0">
      <w:pPr>
        <w:spacing w:after="0" w:line="240" w:lineRule="auto"/>
        <w:ind w:firstLine="851"/>
        <w:jc w:val="both"/>
        <w:divId w:val="1935429422"/>
        <w:rPr>
          <w:rFonts w:ascii="Times New Roman" w:eastAsia="Times New Roman" w:hAnsi="Times New Roman" w:cs="Times New Roman"/>
          <w:sz w:val="24"/>
          <w:szCs w:val="24"/>
        </w:rPr>
      </w:pPr>
      <w:r>
        <w:rPr>
          <w:rFonts w:ascii="Times New Roman" w:eastAsia="Times New Roman" w:hAnsi="Times New Roman" w:cs="Times New Roman"/>
          <w:sz w:val="24"/>
          <w:szCs w:val="24"/>
        </w:rPr>
        <w:t>24. В чл. 127:</w:t>
      </w:r>
    </w:p>
    <w:p w:rsidR="004335F0" w:rsidRDefault="004335F0" w:rsidP="004335F0">
      <w:pPr>
        <w:spacing w:after="0" w:line="240" w:lineRule="auto"/>
        <w:ind w:firstLine="851"/>
        <w:jc w:val="both"/>
        <w:divId w:val="606888383"/>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3:</w:t>
      </w:r>
    </w:p>
    <w:p w:rsidR="004335F0" w:rsidRDefault="004335F0" w:rsidP="004335F0">
      <w:pPr>
        <w:spacing w:after="0" w:line="240" w:lineRule="auto"/>
        <w:ind w:firstLine="851"/>
        <w:jc w:val="both"/>
        <w:divId w:val="19553776"/>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съдия в административен съд се назначава лице, което има най-малко 5 години стаж или поне 3 години като младши съдия в административен съд.";</w:t>
      </w:r>
    </w:p>
    <w:p w:rsidR="004335F0" w:rsidRDefault="004335F0" w:rsidP="004335F0">
      <w:pPr>
        <w:spacing w:after="0" w:line="240" w:lineRule="auto"/>
        <w:ind w:firstLine="851"/>
        <w:jc w:val="both"/>
        <w:divId w:val="1972468456"/>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досегашните ал. 3 и 4 стават съответно ал. 4 и 5;</w:t>
      </w:r>
    </w:p>
    <w:p w:rsidR="004335F0" w:rsidRDefault="004335F0" w:rsidP="004335F0">
      <w:pPr>
        <w:spacing w:after="0" w:line="240" w:lineRule="auto"/>
        <w:ind w:firstLine="851"/>
        <w:jc w:val="both"/>
        <w:divId w:val="1195382906"/>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досегашната ал. 5 става ал. 6 и в нея думите "ал. 1 - 4" се заменят с "ал. 1 - 5";</w:t>
      </w:r>
    </w:p>
    <w:p w:rsidR="004335F0" w:rsidRDefault="004335F0" w:rsidP="004335F0">
      <w:pPr>
        <w:spacing w:after="0" w:line="240" w:lineRule="auto"/>
        <w:ind w:firstLine="851"/>
        <w:jc w:val="both"/>
        <w:divId w:val="189419786"/>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досегашната ал. 6 става ал. 7 и в нея думите "ал. 3" се заменят с "ал. 4", а думите "ал. 4" се заменят с "ал. 5".</w:t>
      </w:r>
    </w:p>
    <w:p w:rsidR="004335F0" w:rsidRDefault="004335F0" w:rsidP="004335F0">
      <w:pPr>
        <w:spacing w:after="0" w:line="240" w:lineRule="auto"/>
        <w:ind w:firstLine="851"/>
        <w:jc w:val="both"/>
        <w:divId w:val="107090973"/>
        <w:rPr>
          <w:rFonts w:ascii="Times New Roman" w:eastAsia="Times New Roman" w:hAnsi="Times New Roman" w:cs="Times New Roman"/>
          <w:sz w:val="24"/>
          <w:szCs w:val="24"/>
        </w:rPr>
      </w:pPr>
      <w:r>
        <w:rPr>
          <w:rFonts w:ascii="Times New Roman" w:eastAsia="Times New Roman" w:hAnsi="Times New Roman" w:cs="Times New Roman"/>
          <w:sz w:val="24"/>
          <w:szCs w:val="24"/>
        </w:rPr>
        <w:t>25. В чл. 132, ал. 2 думите "ал. 1 - 5" се заменят с "ал. 1 - 6".</w:t>
      </w:r>
    </w:p>
    <w:p w:rsidR="004335F0" w:rsidRDefault="004335F0" w:rsidP="004335F0">
      <w:pPr>
        <w:spacing w:after="0" w:line="240" w:lineRule="auto"/>
        <w:ind w:firstLine="851"/>
        <w:jc w:val="both"/>
        <w:divId w:val="777336197"/>
        <w:rPr>
          <w:rFonts w:ascii="Times New Roman" w:eastAsia="Times New Roman" w:hAnsi="Times New Roman" w:cs="Times New Roman"/>
          <w:sz w:val="24"/>
          <w:szCs w:val="24"/>
        </w:rPr>
      </w:pPr>
      <w:r>
        <w:rPr>
          <w:rFonts w:ascii="Times New Roman" w:eastAsia="Times New Roman" w:hAnsi="Times New Roman" w:cs="Times New Roman"/>
          <w:sz w:val="24"/>
          <w:szCs w:val="24"/>
        </w:rPr>
        <w:t>26. В чл. 143:</w:t>
      </w:r>
    </w:p>
    <w:p w:rsidR="004335F0" w:rsidRDefault="004335F0" w:rsidP="004335F0">
      <w:pPr>
        <w:spacing w:after="0" w:line="240" w:lineRule="auto"/>
        <w:ind w:firstLine="851"/>
        <w:jc w:val="both"/>
        <w:divId w:val="1305309880"/>
        <w:rPr>
          <w:rFonts w:ascii="Times New Roman" w:eastAsia="Times New Roman" w:hAnsi="Times New Roman" w:cs="Times New Roman"/>
          <w:sz w:val="24"/>
          <w:szCs w:val="24"/>
        </w:rPr>
      </w:pPr>
      <w:r>
        <w:rPr>
          <w:rFonts w:ascii="Times New Roman" w:eastAsia="Times New Roman" w:hAnsi="Times New Roman" w:cs="Times New Roman"/>
          <w:sz w:val="24"/>
          <w:szCs w:val="24"/>
        </w:rPr>
        <w:t>а) досегашният текст става ал. 1;</w:t>
      </w:r>
    </w:p>
    <w:p w:rsidR="004335F0" w:rsidRDefault="004335F0" w:rsidP="004335F0">
      <w:pPr>
        <w:spacing w:after="0" w:line="240" w:lineRule="auto"/>
        <w:ind w:firstLine="851"/>
        <w:jc w:val="both"/>
        <w:divId w:val="960452401"/>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ал. 2:</w:t>
      </w:r>
    </w:p>
    <w:p w:rsidR="004335F0" w:rsidRDefault="004335F0" w:rsidP="004335F0">
      <w:pPr>
        <w:spacing w:after="0" w:line="240" w:lineRule="auto"/>
        <w:ind w:firstLine="851"/>
        <w:jc w:val="both"/>
        <w:divId w:val="192888305"/>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на длъжност съдия в административен съд придобиват рангове "съдия в апелативен съд", "съдия във Върховния административен съд" и "председател на отделение във Върховния административен съд" при условията на чл. 142, ал. 1."</w:t>
      </w:r>
    </w:p>
    <w:p w:rsidR="004335F0" w:rsidRDefault="004335F0" w:rsidP="004335F0">
      <w:pPr>
        <w:spacing w:after="0" w:line="240" w:lineRule="auto"/>
        <w:ind w:firstLine="851"/>
        <w:jc w:val="both"/>
        <w:divId w:val="1485782358"/>
        <w:rPr>
          <w:rFonts w:ascii="Times New Roman" w:eastAsia="Times New Roman" w:hAnsi="Times New Roman" w:cs="Times New Roman"/>
          <w:sz w:val="24"/>
          <w:szCs w:val="24"/>
        </w:rPr>
      </w:pPr>
      <w:r>
        <w:rPr>
          <w:rFonts w:ascii="Times New Roman" w:eastAsia="Times New Roman" w:hAnsi="Times New Roman" w:cs="Times New Roman"/>
          <w:sz w:val="24"/>
          <w:szCs w:val="24"/>
        </w:rPr>
        <w:t>27. В чл. 146, т. 2 думите "ал. 5" се заменят с "ал. 6".</w:t>
      </w:r>
    </w:p>
    <w:p w:rsidR="004335F0" w:rsidRDefault="004335F0" w:rsidP="004335F0">
      <w:pPr>
        <w:spacing w:after="0" w:line="240" w:lineRule="auto"/>
        <w:ind w:firstLine="851"/>
        <w:jc w:val="both"/>
        <w:divId w:val="628627897"/>
        <w:rPr>
          <w:rFonts w:ascii="Times New Roman" w:eastAsia="Times New Roman" w:hAnsi="Times New Roman" w:cs="Times New Roman"/>
          <w:sz w:val="24"/>
          <w:szCs w:val="24"/>
        </w:rPr>
      </w:pPr>
      <w:r>
        <w:rPr>
          <w:rFonts w:ascii="Times New Roman" w:eastAsia="Times New Roman" w:hAnsi="Times New Roman" w:cs="Times New Roman"/>
          <w:sz w:val="24"/>
          <w:szCs w:val="24"/>
        </w:rPr>
        <w:t>28. В чл. 147:</w:t>
      </w:r>
    </w:p>
    <w:p w:rsidR="004335F0" w:rsidRDefault="004335F0" w:rsidP="004335F0">
      <w:pPr>
        <w:spacing w:after="0" w:line="240" w:lineRule="auto"/>
        <w:ind w:firstLine="851"/>
        <w:jc w:val="both"/>
        <w:divId w:val="1742942611"/>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4:</w:t>
      </w:r>
    </w:p>
    <w:p w:rsidR="004335F0" w:rsidRDefault="004335F0" w:rsidP="004335F0">
      <w:pPr>
        <w:spacing w:after="0" w:line="240" w:lineRule="auto"/>
        <w:ind w:firstLine="851"/>
        <w:jc w:val="both"/>
        <w:divId w:val="1583445644"/>
        <w:rPr>
          <w:rFonts w:ascii="Times New Roman" w:eastAsia="Times New Roman" w:hAnsi="Times New Roman" w:cs="Times New Roman"/>
          <w:sz w:val="24"/>
          <w:szCs w:val="24"/>
        </w:rPr>
      </w:pPr>
      <w:r>
        <w:rPr>
          <w:rFonts w:ascii="Times New Roman" w:eastAsia="Times New Roman" w:hAnsi="Times New Roman" w:cs="Times New Roman"/>
          <w:sz w:val="24"/>
          <w:szCs w:val="24"/>
        </w:rPr>
        <w:t>"(4) Младшите съдии при административните съдилища се назначават от Висшия съдебен съвет за срок 3 години, който може да бъде продължен с още една година.";</w:t>
      </w:r>
    </w:p>
    <w:p w:rsidR="004335F0" w:rsidRDefault="004335F0" w:rsidP="004335F0">
      <w:pPr>
        <w:spacing w:after="0" w:line="240" w:lineRule="auto"/>
        <w:ind w:firstLine="851"/>
        <w:jc w:val="both"/>
        <w:divId w:val="165368361"/>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досегашната ал. 4 става ал. 5.</w:t>
      </w:r>
    </w:p>
    <w:p w:rsidR="004335F0" w:rsidRDefault="004335F0" w:rsidP="004335F0">
      <w:pPr>
        <w:spacing w:after="0" w:line="240" w:lineRule="auto"/>
        <w:ind w:firstLine="851"/>
        <w:jc w:val="both"/>
        <w:divId w:val="907081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 В чл. 167а, ал. 3 след думите "от председателите на апелативните" се поставя запетая и се добавя "административните".</w:t>
      </w:r>
    </w:p>
    <w:p w:rsidR="004335F0" w:rsidRDefault="004335F0" w:rsidP="004335F0">
      <w:pPr>
        <w:spacing w:after="0" w:line="240" w:lineRule="auto"/>
        <w:ind w:firstLine="851"/>
        <w:jc w:val="both"/>
        <w:divId w:val="183830858"/>
        <w:rPr>
          <w:rFonts w:ascii="Times New Roman" w:eastAsia="Times New Roman" w:hAnsi="Times New Roman" w:cs="Times New Roman"/>
          <w:sz w:val="24"/>
          <w:szCs w:val="24"/>
        </w:rPr>
      </w:pPr>
      <w:r>
        <w:rPr>
          <w:rFonts w:ascii="Times New Roman" w:eastAsia="Times New Roman" w:hAnsi="Times New Roman" w:cs="Times New Roman"/>
          <w:sz w:val="24"/>
          <w:szCs w:val="24"/>
        </w:rPr>
        <w:t>30. В чл. 190, ал. 2:</w:t>
      </w:r>
    </w:p>
    <w:p w:rsidR="004335F0" w:rsidRDefault="004335F0" w:rsidP="004335F0">
      <w:pPr>
        <w:spacing w:after="0" w:line="240" w:lineRule="auto"/>
        <w:ind w:firstLine="851"/>
        <w:jc w:val="both"/>
        <w:divId w:val="1757752152"/>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т. 5:</w:t>
      </w:r>
    </w:p>
    <w:p w:rsidR="004335F0" w:rsidRDefault="004335F0" w:rsidP="004335F0">
      <w:pPr>
        <w:spacing w:after="0" w:line="240" w:lineRule="auto"/>
        <w:ind w:firstLine="851"/>
        <w:jc w:val="both"/>
        <w:divId w:val="1582255846"/>
        <w:rPr>
          <w:rFonts w:ascii="Times New Roman" w:eastAsia="Times New Roman" w:hAnsi="Times New Roman" w:cs="Times New Roman"/>
          <w:sz w:val="24"/>
          <w:szCs w:val="24"/>
        </w:rPr>
      </w:pPr>
      <w:r>
        <w:rPr>
          <w:rFonts w:ascii="Times New Roman" w:eastAsia="Times New Roman" w:hAnsi="Times New Roman" w:cs="Times New Roman"/>
          <w:sz w:val="24"/>
          <w:szCs w:val="24"/>
        </w:rPr>
        <w:t>"5. от председателя на съответния административен съд - за съдиите от същия съд, и от председателя на Върховния административен съд - за председателите на административните съдилища;"</w:t>
      </w:r>
    </w:p>
    <w:p w:rsidR="004335F0" w:rsidRDefault="004335F0" w:rsidP="004335F0">
      <w:pPr>
        <w:spacing w:after="0" w:line="240" w:lineRule="auto"/>
        <w:ind w:firstLine="851"/>
        <w:jc w:val="both"/>
        <w:divId w:val="1781102904"/>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досегашните т. 5 - 8 стават съответно т. 6 - 9.</w:t>
      </w:r>
    </w:p>
    <w:p w:rsidR="004335F0" w:rsidRDefault="004335F0" w:rsidP="004335F0">
      <w:pPr>
        <w:spacing w:after="0" w:line="240" w:lineRule="auto"/>
        <w:ind w:firstLine="851"/>
        <w:jc w:val="both"/>
        <w:divId w:val="1515699"/>
        <w:rPr>
          <w:rFonts w:ascii="Times New Roman" w:eastAsia="Times New Roman" w:hAnsi="Times New Roman" w:cs="Times New Roman"/>
          <w:sz w:val="24"/>
          <w:szCs w:val="24"/>
        </w:rPr>
      </w:pPr>
      <w:r>
        <w:rPr>
          <w:rFonts w:ascii="Times New Roman" w:eastAsia="Times New Roman" w:hAnsi="Times New Roman" w:cs="Times New Roman"/>
          <w:sz w:val="24"/>
          <w:szCs w:val="24"/>
        </w:rPr>
        <w:t>31. В чл. 200б, ал. 1 след думите "съдебен район на" се добавя "административен съд и".</w:t>
      </w:r>
    </w:p>
    <w:p w:rsidR="004335F0" w:rsidRDefault="004335F0" w:rsidP="004335F0">
      <w:pPr>
        <w:spacing w:after="0" w:line="240" w:lineRule="auto"/>
        <w:ind w:firstLine="851"/>
        <w:jc w:val="both"/>
        <w:divId w:val="229660679"/>
        <w:rPr>
          <w:rFonts w:ascii="Times New Roman" w:eastAsia="Times New Roman" w:hAnsi="Times New Roman" w:cs="Times New Roman"/>
          <w:sz w:val="24"/>
          <w:szCs w:val="24"/>
        </w:rPr>
      </w:pPr>
      <w:r>
        <w:rPr>
          <w:rFonts w:ascii="Times New Roman" w:eastAsia="Times New Roman" w:hAnsi="Times New Roman" w:cs="Times New Roman"/>
          <w:sz w:val="24"/>
          <w:szCs w:val="24"/>
        </w:rPr>
        <w:t>32. В чл. 200ж:</w:t>
      </w:r>
    </w:p>
    <w:p w:rsidR="004335F0" w:rsidRDefault="004335F0" w:rsidP="004335F0">
      <w:pPr>
        <w:spacing w:after="0" w:line="240" w:lineRule="auto"/>
        <w:ind w:firstLine="851"/>
        <w:jc w:val="both"/>
        <w:divId w:val="703291958"/>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4335F0" w:rsidRDefault="004335F0" w:rsidP="004335F0">
      <w:pPr>
        <w:spacing w:after="0" w:line="240" w:lineRule="auto"/>
        <w:ind w:firstLine="851"/>
        <w:jc w:val="both"/>
        <w:divId w:val="1612586450"/>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Списъците по чл. 200б, ал. 1 се утвърждават от комисии в състав:</w:t>
      </w:r>
    </w:p>
    <w:p w:rsidR="004335F0" w:rsidRDefault="004335F0" w:rsidP="004335F0">
      <w:pPr>
        <w:spacing w:after="0" w:line="240" w:lineRule="auto"/>
        <w:ind w:firstLine="851"/>
        <w:jc w:val="both"/>
        <w:divId w:val="245891360"/>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председател - съдия от Върховния административен съд, определен от председателя на същия съд, и членове - съдии от съответния административен съд, определени от председателя на този съд - за списъците на административните съдилища;</w:t>
      </w:r>
    </w:p>
    <w:p w:rsidR="004335F0" w:rsidRDefault="004335F0" w:rsidP="004335F0">
      <w:pPr>
        <w:spacing w:after="0" w:line="240" w:lineRule="auto"/>
        <w:ind w:firstLine="851"/>
        <w:jc w:val="both"/>
        <w:divId w:val="6996291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 на апелативния съд или определено от него лице, апелативния прокурор или определено от него лице, председателя на окръжния съд, окръжният прокурор и директора на окръжната следствена служба - за списъците на окръжните съдилища.";</w:t>
      </w:r>
    </w:p>
    <w:p w:rsidR="004335F0" w:rsidRDefault="004335F0" w:rsidP="004335F0">
      <w:pPr>
        <w:spacing w:after="0" w:line="240" w:lineRule="auto"/>
        <w:ind w:firstLine="851"/>
        <w:jc w:val="both"/>
        <w:divId w:val="122892840"/>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4335F0" w:rsidRDefault="004335F0" w:rsidP="004335F0">
      <w:pPr>
        <w:spacing w:after="0" w:line="240" w:lineRule="auto"/>
        <w:ind w:firstLine="851"/>
        <w:jc w:val="both"/>
        <w:divId w:val="89424466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Председателите на апелативните и на административните съдилища изпращат списъците за съответните съдебни райони на министъра на правосъдието за обнародване в "Държавен вестник" и за огласяване чрез интернет."</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29971603"/>
        <w:rPr>
          <w:rFonts w:ascii="Times New Roman" w:eastAsia="Times New Roman" w:hAnsi="Times New Roman" w:cs="Times New Roman"/>
          <w:sz w:val="24"/>
          <w:szCs w:val="24"/>
        </w:rPr>
      </w:pPr>
      <w:r>
        <w:rPr>
          <w:rFonts w:ascii="Times New Roman" w:eastAsia="Times New Roman" w:hAnsi="Times New Roman" w:cs="Times New Roman"/>
          <w:sz w:val="24"/>
          <w:szCs w:val="24"/>
        </w:rPr>
        <w:t>§ 121. В Закона за съсловните организации на лекарите и стоматолозите (обн., ДВ, бр. 83 от 1998 г.; изм., бр. 70 от 2004 г., бр. 76 и 85 от 2005 г.) в чл. 33, ал. 6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8935055"/>
        <w:rPr>
          <w:rFonts w:ascii="Times New Roman" w:eastAsia="Times New Roman" w:hAnsi="Times New Roman" w:cs="Times New Roman"/>
          <w:sz w:val="24"/>
          <w:szCs w:val="24"/>
        </w:rPr>
      </w:pPr>
      <w:r>
        <w:rPr>
          <w:rFonts w:ascii="Times New Roman" w:eastAsia="Times New Roman" w:hAnsi="Times New Roman" w:cs="Times New Roman"/>
          <w:sz w:val="24"/>
          <w:szCs w:val="24"/>
        </w:rPr>
        <w:t>§ 122. В Закона за съсловната организация на медицинските сестри, акушерките и асоциираните медицински специалисти (обн., ДВ, бр. 46 от 2005 г.; изм., бр. 85 от 2005 г.) в чл. 36, ал. 6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269432986"/>
        <w:rPr>
          <w:rFonts w:ascii="Times New Roman" w:eastAsia="Times New Roman" w:hAnsi="Times New Roman" w:cs="Times New Roman"/>
          <w:sz w:val="24"/>
          <w:szCs w:val="24"/>
        </w:rPr>
      </w:pPr>
      <w:r>
        <w:rPr>
          <w:rFonts w:ascii="Times New Roman" w:eastAsia="Times New Roman" w:hAnsi="Times New Roman" w:cs="Times New Roman"/>
          <w:sz w:val="24"/>
          <w:szCs w:val="24"/>
        </w:rPr>
        <w:t>§ 123. В Закона за съхранение и търговия със зърно (обн., ДВ, бр. 93 от 1998 г.; изм., бр. 101 от 2000 г., бр. 9 и 58 от 2003 г., бр. 69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33560589"/>
        <w:rPr>
          <w:rFonts w:ascii="Times New Roman" w:eastAsia="Times New Roman" w:hAnsi="Times New Roman" w:cs="Times New Roman"/>
          <w:sz w:val="24"/>
          <w:szCs w:val="24"/>
        </w:rPr>
      </w:pPr>
      <w:r>
        <w:rPr>
          <w:rFonts w:ascii="Times New Roman" w:eastAsia="Times New Roman" w:hAnsi="Times New Roman" w:cs="Times New Roman"/>
          <w:sz w:val="24"/>
          <w:szCs w:val="24"/>
        </w:rPr>
        <w:t>§ 124. В Закона за техническите изисквания към продуктите (обн., ДВ, бр. 86 от 1999 г.; изм., бр. 63 и 93 от 2002 г., бр. 18 и 107 от 2003 г., бр. 45, 77, 88, 95 и 105 от 2005 г.) се правят следните изменения:</w:t>
      </w:r>
    </w:p>
    <w:p w:rsidR="004335F0" w:rsidRDefault="004335F0" w:rsidP="004335F0">
      <w:pPr>
        <w:spacing w:after="0" w:line="240" w:lineRule="auto"/>
        <w:ind w:firstLine="851"/>
        <w:jc w:val="both"/>
        <w:divId w:val="20698714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30в, ал. 2 думите "Закона за Върховния административен съд или по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04097998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34а, ал. 8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392298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чл. 36 ал. 7 се изменя така: </w:t>
      </w:r>
    </w:p>
    <w:p w:rsidR="004335F0" w:rsidRDefault="004335F0" w:rsidP="004335F0">
      <w:pPr>
        <w:spacing w:after="0" w:line="240" w:lineRule="auto"/>
        <w:ind w:firstLine="851"/>
        <w:jc w:val="both"/>
        <w:divId w:val="18286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Отказите на председателя на Държавната агенция за метрологичен и технически надзор да регистрира лицата и отказите на оправомощените длъжностни лица </w:t>
      </w:r>
      <w:r>
        <w:rPr>
          <w:rFonts w:ascii="Times New Roman" w:eastAsia="Times New Roman" w:hAnsi="Times New Roman" w:cs="Times New Roman"/>
          <w:sz w:val="24"/>
          <w:szCs w:val="24"/>
        </w:rPr>
        <w:lastRenderedPageBreak/>
        <w:t>от Главна дирекция "Инспекция за държавен технически надзор" подлежат на обжалване в 14-дневен срок от получаването им по реда на Административнопроцесуалния кодекс."</w:t>
      </w:r>
    </w:p>
    <w:p w:rsidR="004335F0" w:rsidRDefault="004335F0" w:rsidP="004335F0">
      <w:pPr>
        <w:spacing w:after="0" w:line="240" w:lineRule="auto"/>
        <w:ind w:firstLine="851"/>
        <w:jc w:val="both"/>
        <w:divId w:val="1999917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чл. 36а, ал. 5 се изменя така: </w:t>
      </w:r>
    </w:p>
    <w:p w:rsidR="004335F0" w:rsidRDefault="004335F0" w:rsidP="004335F0">
      <w:pPr>
        <w:spacing w:after="0" w:line="240" w:lineRule="auto"/>
        <w:ind w:firstLine="851"/>
        <w:jc w:val="both"/>
        <w:divId w:val="1157262130"/>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Заповедите по ал. 4 на председателя на Държавната агенция за метрологичен и технически надзор и заповедите по ал. 4 на оправомощените длъжностни лица от Главна дирекция "Инспекция за държавен технически надзор" подлежат на обжалване в 14-дневен срок от получаването им по реда на Административнопроцесуалния кодекс."</w:t>
      </w:r>
    </w:p>
    <w:p w:rsidR="004335F0" w:rsidRDefault="004335F0" w:rsidP="004335F0">
      <w:pPr>
        <w:spacing w:after="0" w:line="240" w:lineRule="auto"/>
        <w:ind w:firstLine="851"/>
        <w:jc w:val="both"/>
        <w:divId w:val="291180640"/>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49, ал. 3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262757641"/>
        <w:rPr>
          <w:rFonts w:ascii="Times New Roman" w:eastAsia="Times New Roman" w:hAnsi="Times New Roman" w:cs="Times New Roman"/>
          <w:sz w:val="24"/>
          <w:szCs w:val="24"/>
        </w:rPr>
      </w:pPr>
      <w:r>
        <w:rPr>
          <w:rFonts w:ascii="Times New Roman" w:eastAsia="Times New Roman" w:hAnsi="Times New Roman" w:cs="Times New Roman"/>
          <w:sz w:val="24"/>
          <w:szCs w:val="24"/>
        </w:rPr>
        <w:t>§ 125. (*) В Закона за топологията на интегралните схеми (ДВ, бр. 81 от 1999 г.) се правят следните изменения:</w:t>
      </w:r>
    </w:p>
    <w:p w:rsidR="004335F0" w:rsidRDefault="004335F0" w:rsidP="004335F0">
      <w:pPr>
        <w:spacing w:after="0" w:line="240" w:lineRule="auto"/>
        <w:ind w:firstLine="851"/>
        <w:jc w:val="both"/>
        <w:divId w:val="118956513"/>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28, ал. 2 думите "по реда на Закона за административното производство пред Софийския градски съд" се заменят с "по реда на Административнопроцесуалния кодекс пред Административния съд - град София".</w:t>
      </w:r>
    </w:p>
    <w:p w:rsidR="004335F0" w:rsidRDefault="004335F0" w:rsidP="004335F0">
      <w:pPr>
        <w:spacing w:after="0" w:line="240" w:lineRule="auto"/>
        <w:ind w:firstLine="851"/>
        <w:jc w:val="both"/>
        <w:divId w:val="128110500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38 думите "Софийския градски съд" се заменят с "Административния съд - град София".</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279337701"/>
        <w:rPr>
          <w:rFonts w:ascii="Times New Roman" w:eastAsia="Times New Roman" w:hAnsi="Times New Roman" w:cs="Times New Roman"/>
          <w:sz w:val="24"/>
          <w:szCs w:val="24"/>
        </w:rPr>
      </w:pPr>
      <w:r>
        <w:rPr>
          <w:rFonts w:ascii="Times New Roman" w:eastAsia="Times New Roman" w:hAnsi="Times New Roman" w:cs="Times New Roman"/>
          <w:sz w:val="24"/>
          <w:szCs w:val="24"/>
        </w:rPr>
        <w:t>§ 126. В Закона за туризма (обн., ДВ, бр. 56 от 2002 г.; изм., бр. 119 и 120 от 2002 г., бр. 39 от 2004 г., бр. 28, 39, 94, 99 и 105 от 2005 г.) се правят следните изменения:</w:t>
      </w:r>
    </w:p>
    <w:p w:rsidR="004335F0" w:rsidRDefault="004335F0" w:rsidP="004335F0">
      <w:pPr>
        <w:spacing w:after="0" w:line="240" w:lineRule="auto"/>
        <w:ind w:firstLine="851"/>
        <w:jc w:val="both"/>
        <w:divId w:val="2178830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 ал. 6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733770120"/>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20, ал. 3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73670751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54, ал. 3 думите "Закона за административното производство, съответно по реда на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2040012060"/>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66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56352142"/>
        <w:rPr>
          <w:rFonts w:ascii="Times New Roman" w:eastAsia="Times New Roman" w:hAnsi="Times New Roman" w:cs="Times New Roman"/>
          <w:sz w:val="24"/>
          <w:szCs w:val="24"/>
        </w:rPr>
      </w:pPr>
      <w:r>
        <w:rPr>
          <w:rFonts w:ascii="Times New Roman" w:eastAsia="Times New Roman" w:hAnsi="Times New Roman" w:cs="Times New Roman"/>
          <w:sz w:val="24"/>
          <w:szCs w:val="24"/>
        </w:rPr>
        <w:t>§ 127. В Закона за тютюна и тютюневите изделия (обн., ДВ, бр. 101 от 1993 г.; изм., бр. 19 от 1994 г., бр. 110 от 1996 г., бр. 153 от 1998 г., бр. 113 от 1999 г., бр. 33 и 102 от 2000 г., бр. 110 от 2001 г., бр. 20 от 2003 г., бр. 57 и 70 от 2004 г., бр. 91, 95, 99 и 105 от 2005 г., бр. 18 от 2006 г.) в чл. 40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13594833"/>
        <w:rPr>
          <w:rFonts w:ascii="Times New Roman" w:eastAsia="Times New Roman" w:hAnsi="Times New Roman" w:cs="Times New Roman"/>
          <w:sz w:val="24"/>
          <w:szCs w:val="24"/>
        </w:rPr>
      </w:pPr>
      <w:r>
        <w:rPr>
          <w:rFonts w:ascii="Times New Roman" w:eastAsia="Times New Roman" w:hAnsi="Times New Roman" w:cs="Times New Roman"/>
          <w:sz w:val="24"/>
          <w:szCs w:val="24"/>
        </w:rPr>
        <w:t>§ 128. В Закона за убежището и бежанците (обн., ДВ, бр. 54 от 2002 г.; изм., бр. 31 от 2005 г.) се правят следните изменения:</w:t>
      </w:r>
    </w:p>
    <w:p w:rsidR="004335F0" w:rsidRDefault="004335F0" w:rsidP="004335F0">
      <w:pPr>
        <w:spacing w:after="0" w:line="240" w:lineRule="auto"/>
        <w:ind w:firstLine="851"/>
        <w:jc w:val="both"/>
        <w:divId w:val="504638456"/>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84, ал. 1 думата "окръжен" се заменя с "административен".</w:t>
      </w:r>
    </w:p>
    <w:p w:rsidR="004335F0" w:rsidRDefault="004335F0" w:rsidP="004335F0">
      <w:pPr>
        <w:spacing w:after="0" w:line="240" w:lineRule="auto"/>
        <w:ind w:firstLine="851"/>
        <w:jc w:val="both"/>
        <w:divId w:val="1787582771"/>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85, ал. 1 и 4 думите "окръжният" и "окръжния" се заменят съответно с "административният" и "административния".</w:t>
      </w:r>
    </w:p>
    <w:p w:rsidR="004335F0" w:rsidRDefault="004335F0" w:rsidP="004335F0">
      <w:pPr>
        <w:spacing w:after="0" w:line="240" w:lineRule="auto"/>
        <w:ind w:firstLine="851"/>
        <w:jc w:val="both"/>
        <w:divId w:val="518397567"/>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86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204677931"/>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91 думите "Закона за административното производство,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8322547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129. В Закона за управление на отпадъците (обн., ДВ, бр. 86 от 2003 г.; изм., бр. 70 от 2004 г., бр. 77, 87, 88, 95 и 105 от 2005 г.) се правят следните изменения:</w:t>
      </w:r>
    </w:p>
    <w:p w:rsidR="004335F0" w:rsidRDefault="004335F0" w:rsidP="004335F0">
      <w:pPr>
        <w:spacing w:after="0" w:line="240" w:lineRule="auto"/>
        <w:ind w:firstLine="851"/>
        <w:jc w:val="both"/>
        <w:divId w:val="159377819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49:</w:t>
      </w:r>
    </w:p>
    <w:p w:rsidR="004335F0" w:rsidRDefault="004335F0" w:rsidP="004335F0">
      <w:pPr>
        <w:spacing w:after="0" w:line="240" w:lineRule="auto"/>
        <w:ind w:firstLine="851"/>
        <w:jc w:val="both"/>
        <w:divId w:val="195050582"/>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167937406"/>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2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852065700"/>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52, ал. 3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980694960"/>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55, ал. 4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2007124183"/>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59, ал. 2 думите "Закона за Върховния административен съд, съответно по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1819759550"/>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70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348755927"/>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77, ал. 3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416634242"/>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78, ал. 4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ind w:firstLine="851"/>
        <w:jc w:val="both"/>
        <w:divId w:val="1929650646"/>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102, ал. 4 думите "Закона за Върховния административен съд, съответно - по реда на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346713055"/>
        <w:rPr>
          <w:rFonts w:ascii="Times New Roman" w:eastAsia="Times New Roman" w:hAnsi="Times New Roman" w:cs="Times New Roman"/>
          <w:sz w:val="24"/>
          <w:szCs w:val="24"/>
        </w:rPr>
      </w:pPr>
      <w:r>
        <w:rPr>
          <w:rFonts w:ascii="Times New Roman" w:eastAsia="Times New Roman" w:hAnsi="Times New Roman" w:cs="Times New Roman"/>
          <w:sz w:val="24"/>
          <w:szCs w:val="24"/>
        </w:rPr>
        <w:t>§ 130. В Закона за управление при кризи (обн., ДВ, бр. 19 от 2005 г.; изм., бр. 17 от 2006 г.) в чл. 72, ал. 1 думите "Закона за административното производство или на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122720540"/>
        <w:rPr>
          <w:rFonts w:ascii="Times New Roman" w:eastAsia="Times New Roman" w:hAnsi="Times New Roman" w:cs="Times New Roman"/>
          <w:sz w:val="24"/>
          <w:szCs w:val="24"/>
        </w:rPr>
      </w:pPr>
      <w:r>
        <w:rPr>
          <w:rFonts w:ascii="Times New Roman" w:eastAsia="Times New Roman" w:hAnsi="Times New Roman" w:cs="Times New Roman"/>
          <w:sz w:val="24"/>
          <w:szCs w:val="24"/>
        </w:rPr>
        <w:t>§ 131. В Закона за уреждане на жилищните въпроси на граждани с многогодишни жилищно-спестовни влогове (обн., ДВ, бр. 82 от 1991 г.; изм., бр. 62 и 94 от 1992 г.; попр., бр. 9 от 1993 г.; изм., бр. 90 от 1993 г., бр. 16 от 1996 г., бр. 123 от 1997 г., бр. 33 от 1998 г., бр. 9 и 34 от 2000 г.) в чл. 4, ал. 2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168787847"/>
        <w:rPr>
          <w:rFonts w:ascii="Times New Roman" w:eastAsia="Times New Roman" w:hAnsi="Times New Roman" w:cs="Times New Roman"/>
          <w:sz w:val="24"/>
          <w:szCs w:val="24"/>
        </w:rPr>
      </w:pPr>
      <w:r>
        <w:rPr>
          <w:rFonts w:ascii="Times New Roman" w:eastAsia="Times New Roman" w:hAnsi="Times New Roman" w:cs="Times New Roman"/>
          <w:sz w:val="24"/>
          <w:szCs w:val="24"/>
        </w:rPr>
        <w:t>§ 132. В Закона за устройство на територията (обн., ДВ, бр. 1 от 2001 г.; изм., бр. 41 и 111 от 2001 г., бр. 43 от 2002 г., бр. 20, 65 и 107 от 2003 г., бр. 36 и 65 от 2004 г., бр. 28, 76, 77, 88, 94, 95, 103 и 105 от 2005 г.) се правят следните изменения:</w:t>
      </w:r>
    </w:p>
    <w:p w:rsidR="004335F0" w:rsidRDefault="004335F0" w:rsidP="004335F0">
      <w:pPr>
        <w:spacing w:after="0" w:line="240" w:lineRule="auto"/>
        <w:ind w:firstLine="851"/>
        <w:jc w:val="both"/>
        <w:divId w:val="135757994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213 думите "по Закона за административното производство и по Закона за Върховния административен съд" се заменят с "по Административнопроцесуалния кодекс".</w:t>
      </w:r>
    </w:p>
    <w:p w:rsidR="004335F0" w:rsidRDefault="004335F0" w:rsidP="004335F0">
      <w:pPr>
        <w:spacing w:after="0" w:line="240" w:lineRule="auto"/>
        <w:ind w:firstLine="851"/>
        <w:jc w:val="both"/>
        <w:divId w:val="1144808884"/>
        <w:rPr>
          <w:rFonts w:ascii="Times New Roman" w:eastAsia="Times New Roman" w:hAnsi="Times New Roman" w:cs="Times New Roman"/>
          <w:sz w:val="24"/>
          <w:szCs w:val="24"/>
        </w:rPr>
      </w:pPr>
      <w:r>
        <w:rPr>
          <w:rFonts w:ascii="Times New Roman" w:eastAsia="Times New Roman" w:hAnsi="Times New Roman" w:cs="Times New Roman"/>
          <w:sz w:val="24"/>
          <w:szCs w:val="24"/>
        </w:rPr>
        <w:t>2. (*) В чл. 215, ал. 1 думата "окръжния" се заменя с "административния", а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1274938521"/>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216, ал. 3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2050179981"/>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219, ал. 3 думите "Законът за административното производство, съответно Законът за Върховния административен съд" се заменят с "Административнопроцесуалният кодекс".</w:t>
      </w:r>
    </w:p>
    <w:p w:rsidR="004335F0" w:rsidRDefault="004335F0" w:rsidP="004335F0">
      <w:pPr>
        <w:spacing w:after="0" w:line="240" w:lineRule="auto"/>
        <w:ind w:firstLine="851"/>
        <w:jc w:val="both"/>
        <w:divId w:val="586961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 чл. 222, ал. 1, т. 11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ind w:firstLine="851"/>
        <w:jc w:val="both"/>
        <w:divId w:val="269629341"/>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228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738870791"/>
        <w:rPr>
          <w:rFonts w:ascii="Times New Roman" w:eastAsia="Times New Roman" w:hAnsi="Times New Roman" w:cs="Times New Roman"/>
          <w:sz w:val="24"/>
          <w:szCs w:val="24"/>
        </w:rPr>
      </w:pPr>
      <w:r>
        <w:rPr>
          <w:rFonts w:ascii="Times New Roman" w:eastAsia="Times New Roman" w:hAnsi="Times New Roman" w:cs="Times New Roman"/>
          <w:sz w:val="24"/>
          <w:szCs w:val="24"/>
        </w:rPr>
        <w:t>§ 133. В Закона за физическото възпитание и спорта (обн., ДВ, бр. 58 от 1996 г., бр. 53 от 1997 г. - Решение № 8 на Конституционния съд от 1997 г.; изм., бр. 124 от 1998 г., бр. 51 и 81 от 1999 г., бр. 53 от 2000 г.; попр., бр. 55 от 2000 г.; изм., бр. 64 от 2000 г., бр. 75 от 2002 г., бр. 95 от 2002 г. - Решение № 6 на Конституционния съд от 2002 г.; изм., бр. 120 от 2002 г., бр. 96 от 2004 г., бр. 88 и 103 от 2005 г.) в чл. 17, ал. 9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602149188"/>
        <w:rPr>
          <w:rFonts w:ascii="Times New Roman" w:eastAsia="Times New Roman" w:hAnsi="Times New Roman" w:cs="Times New Roman"/>
          <w:sz w:val="24"/>
          <w:szCs w:val="24"/>
        </w:rPr>
      </w:pPr>
      <w:r>
        <w:rPr>
          <w:rFonts w:ascii="Times New Roman" w:eastAsia="Times New Roman" w:hAnsi="Times New Roman" w:cs="Times New Roman"/>
          <w:sz w:val="24"/>
          <w:szCs w:val="24"/>
        </w:rPr>
        <w:t>§ 134. В Закона за филмовата индустрия (обн., ДВ, бр. 105 от 2003 г.; изм., бр. 28, 94 и 105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77204899"/>
        <w:rPr>
          <w:rFonts w:ascii="Times New Roman" w:eastAsia="Times New Roman" w:hAnsi="Times New Roman" w:cs="Times New Roman"/>
          <w:sz w:val="24"/>
          <w:szCs w:val="24"/>
        </w:rPr>
      </w:pPr>
      <w:r>
        <w:rPr>
          <w:rFonts w:ascii="Times New Roman" w:eastAsia="Times New Roman" w:hAnsi="Times New Roman" w:cs="Times New Roman"/>
          <w:sz w:val="24"/>
          <w:szCs w:val="24"/>
        </w:rPr>
        <w:t>§ 135. В Закона за фуражите (обн., ДВ, бр. 82 от 1999 г.; изм., бр. 101 от 2000 г., бр. 58 от 2003 г., бр. 69 и 87 от 2005 г.) в чл. 16, ал. 3 думите "Закона за административното производство" се заменят с "Административнопроцесуалния кодекс".</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345859880"/>
        <w:rPr>
          <w:rFonts w:ascii="Times New Roman" w:eastAsia="Times New Roman" w:hAnsi="Times New Roman" w:cs="Times New Roman"/>
          <w:sz w:val="24"/>
          <w:szCs w:val="24"/>
        </w:rPr>
      </w:pPr>
      <w:r>
        <w:rPr>
          <w:rFonts w:ascii="Times New Roman" w:eastAsia="Times New Roman" w:hAnsi="Times New Roman" w:cs="Times New Roman"/>
          <w:sz w:val="24"/>
          <w:szCs w:val="24"/>
        </w:rPr>
        <w:t>§ 136. В Закона за хазарта (обн., ДВ, бр. 51 от 1999 г.; изм., бр. 103 от 1999 г., бр. 53 от 2000 г., бр. 1, 102 и 110 от 2001 г., бр. 75 от 2002 г., бр. 31 от 2003 г., бр. 70 от 2004 г., бр. 79, 94, 95, 103 и 105 от 2005 г.) се правят следните изменения:</w:t>
      </w:r>
    </w:p>
    <w:p w:rsidR="004335F0" w:rsidRDefault="004335F0" w:rsidP="004335F0">
      <w:pPr>
        <w:spacing w:after="0" w:line="240" w:lineRule="auto"/>
        <w:ind w:firstLine="851"/>
        <w:jc w:val="both"/>
        <w:divId w:val="1383141915"/>
        <w:rPr>
          <w:rFonts w:ascii="Times New Roman" w:eastAsia="Times New Roman" w:hAnsi="Times New Roman" w:cs="Times New Roman"/>
          <w:sz w:val="24"/>
          <w:szCs w:val="24"/>
        </w:rPr>
      </w:pPr>
      <w:r>
        <w:rPr>
          <w:rFonts w:ascii="Times New Roman" w:eastAsia="Times New Roman" w:hAnsi="Times New Roman" w:cs="Times New Roman"/>
          <w:sz w:val="24"/>
          <w:szCs w:val="24"/>
        </w:rPr>
        <w:t>1. (*) В чл. 25, ал. 1 думите "Софийския градски съд" се заменят с "Административния съд - град София".</w:t>
      </w:r>
    </w:p>
    <w:p w:rsidR="004335F0" w:rsidRDefault="004335F0" w:rsidP="004335F0">
      <w:pPr>
        <w:spacing w:after="0" w:line="240" w:lineRule="auto"/>
        <w:ind w:firstLine="851"/>
        <w:jc w:val="both"/>
        <w:divId w:val="855188886"/>
        <w:rPr>
          <w:rFonts w:ascii="Times New Roman" w:eastAsia="Times New Roman" w:hAnsi="Times New Roman" w:cs="Times New Roman"/>
          <w:sz w:val="24"/>
          <w:szCs w:val="24"/>
        </w:rPr>
      </w:pPr>
      <w:r>
        <w:rPr>
          <w:rFonts w:ascii="Times New Roman" w:eastAsia="Times New Roman" w:hAnsi="Times New Roman" w:cs="Times New Roman"/>
          <w:sz w:val="24"/>
          <w:szCs w:val="24"/>
        </w:rPr>
        <w:t>2.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9965729"/>
        <w:rPr>
          <w:rFonts w:ascii="Times New Roman" w:eastAsia="Times New Roman" w:hAnsi="Times New Roman" w:cs="Times New Roman"/>
          <w:sz w:val="24"/>
          <w:szCs w:val="24"/>
        </w:rPr>
      </w:pPr>
      <w:r>
        <w:rPr>
          <w:rFonts w:ascii="Times New Roman" w:eastAsia="Times New Roman" w:hAnsi="Times New Roman" w:cs="Times New Roman"/>
          <w:sz w:val="24"/>
          <w:szCs w:val="24"/>
        </w:rPr>
        <w:t>§ 137. В Закона за храните (обн., ДВ, бр. 90 от 1999 г.; изм., бр. 102 от 2003 г., бр. 70 от 2004 г., бр. 87, 99 и 105 от 2005 г.) навсякъде думите "Закона за административното производство" и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55323824"/>
        <w:rPr>
          <w:rFonts w:ascii="Times New Roman" w:eastAsia="Times New Roman" w:hAnsi="Times New Roman" w:cs="Times New Roman"/>
          <w:sz w:val="24"/>
          <w:szCs w:val="24"/>
        </w:rPr>
      </w:pPr>
      <w:r>
        <w:rPr>
          <w:rFonts w:ascii="Times New Roman" w:eastAsia="Times New Roman" w:hAnsi="Times New Roman" w:cs="Times New Roman"/>
          <w:sz w:val="24"/>
          <w:szCs w:val="24"/>
        </w:rPr>
        <w:t>§ 138. В Закона за частната охранителна дейност (обн., ДВ, бр. 15 от 2004 г.; изм., бр. 105 от 2005 г.) в чл. 22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11024306"/>
        <w:rPr>
          <w:rFonts w:ascii="Times New Roman" w:eastAsia="Times New Roman" w:hAnsi="Times New Roman" w:cs="Times New Roman"/>
          <w:sz w:val="24"/>
          <w:szCs w:val="24"/>
        </w:rPr>
      </w:pPr>
      <w:r>
        <w:rPr>
          <w:rFonts w:ascii="Times New Roman" w:eastAsia="Times New Roman" w:hAnsi="Times New Roman" w:cs="Times New Roman"/>
          <w:sz w:val="24"/>
          <w:szCs w:val="24"/>
        </w:rPr>
        <w:t>§ 139. В Закона за чужденците в Република България (обн., ДВ, бр. 153 от 1998 г.; изм., бр. 70 от 1999 г., бр. 42 и 112 от 2001 г., бр. 45 и 54 от 2002 г., бр. 37 и 103 от 2003 г., бр. 37 и 70 от 2004 г., бр. 11, 63 и 88 от 2005 г.) навсякъде думите "Закона за административното производство"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759866489"/>
        <w:rPr>
          <w:rFonts w:ascii="Times New Roman" w:eastAsia="Times New Roman" w:hAnsi="Times New Roman" w:cs="Times New Roman"/>
          <w:sz w:val="24"/>
          <w:szCs w:val="24"/>
        </w:rPr>
      </w:pPr>
      <w:r>
        <w:rPr>
          <w:rFonts w:ascii="Times New Roman" w:eastAsia="Times New Roman" w:hAnsi="Times New Roman" w:cs="Times New Roman"/>
          <w:sz w:val="24"/>
          <w:szCs w:val="24"/>
        </w:rPr>
        <w:t>§ 140. В Закона за юридическите лица с нестопанска цел (обн., ДВ, бр. 81 от 2000 г.; изм., бр. 41 и 98 от 2001 г., бр. 25 и 120 от 2002 г., бр. 42, 102 и 105 от 2005 г.) в чл. 45, ал. 5 думите "Закона за Върховния административен съд" се заменят с "Административнопроцесуалния кодекс".</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8435175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141. (Изм. - ДВ, бр. 39 от 2011 г.) Изпълнението на кодекса се възлага на Министерския съвет, Висшия съдебен съвет, председателя на Върховния административен съд и министъра на правосъдието.</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336732016"/>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 в сила три месеца след обнародването му в "Държавен вестник", с изключение на:</w:t>
      </w:r>
    </w:p>
    <w:p w:rsidR="004335F0" w:rsidRDefault="004335F0" w:rsidP="004335F0">
      <w:pPr>
        <w:spacing w:after="0" w:line="240" w:lineRule="auto"/>
        <w:ind w:firstLine="851"/>
        <w:jc w:val="both"/>
        <w:divId w:val="672537372"/>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4335F0" w:rsidRDefault="004335F0" w:rsidP="004335F0">
      <w:pPr>
        <w:spacing w:after="0" w:line="240" w:lineRule="auto"/>
        <w:ind w:firstLine="851"/>
        <w:jc w:val="both"/>
        <w:divId w:val="49723190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 сила от 1 януари 2007 г.;</w:t>
      </w:r>
    </w:p>
    <w:p w:rsidR="004335F0" w:rsidRDefault="004335F0" w:rsidP="004335F0">
      <w:pPr>
        <w:spacing w:after="0" w:line="240" w:lineRule="auto"/>
        <w:ind w:firstLine="851"/>
        <w:jc w:val="both"/>
        <w:divId w:val="60970007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който влиза в сила от деня на обнародването на кодекса в "Държавен вестник".</w:t>
      </w:r>
    </w:p>
    <w:p w:rsidR="004335F0" w:rsidRDefault="004335F0" w:rsidP="004335F0">
      <w:pPr>
        <w:spacing w:after="0" w:line="240" w:lineRule="auto"/>
        <w:ind w:firstLine="851"/>
        <w:jc w:val="both"/>
        <w:divId w:val="175304598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335F0" w:rsidRDefault="004335F0" w:rsidP="004335F0">
      <w:pPr>
        <w:spacing w:after="0" w:line="240" w:lineRule="auto"/>
        <w:ind w:firstLine="851"/>
        <w:jc w:val="both"/>
        <w:divId w:val="1652902385"/>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Кодексът е приет от 40-то Народно събрание на 29 март 2006 г. и е подпечатан с официалния печат на Народното събрание.</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ГРАЖДАНСКИЯ ПРОЦЕСУАЛЕН КОДЕКС</w:t>
      </w:r>
    </w:p>
    <w:p w:rsidR="004335F0" w:rsidRDefault="004335F0">
      <w:pPr>
        <w:spacing w:after="0" w:line="240" w:lineRule="auto"/>
        <w:ind w:firstLine="851"/>
        <w:divId w:val="10278023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2007 Г., В СИЛА ОТ 01.03.2008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985423303"/>
        <w:rPr>
          <w:rFonts w:ascii="Times New Roman" w:eastAsia="Times New Roman" w:hAnsi="Times New Roman" w:cs="Times New Roman"/>
          <w:sz w:val="24"/>
          <w:szCs w:val="24"/>
        </w:rPr>
      </w:pPr>
      <w:r>
        <w:rPr>
          <w:rFonts w:ascii="Times New Roman" w:eastAsia="Times New Roman" w:hAnsi="Times New Roman" w:cs="Times New Roman"/>
          <w:sz w:val="24"/>
          <w:szCs w:val="24"/>
        </w:rPr>
        <w:t>§ 61. Кодексът влиза в сила от 1 март 2008 г., с изключение на:</w:t>
      </w:r>
    </w:p>
    <w:p w:rsidR="004335F0" w:rsidRDefault="004335F0" w:rsidP="004335F0">
      <w:pPr>
        <w:spacing w:after="0" w:line="240" w:lineRule="auto"/>
        <w:ind w:firstLine="851"/>
        <w:jc w:val="both"/>
        <w:divId w:val="548106850"/>
        <w:rPr>
          <w:rFonts w:ascii="Times New Roman" w:eastAsia="Times New Roman" w:hAnsi="Times New Roman" w:cs="Times New Roman"/>
          <w:sz w:val="24"/>
          <w:szCs w:val="24"/>
        </w:rPr>
      </w:pPr>
      <w:r>
        <w:rPr>
          <w:rFonts w:ascii="Times New Roman" w:eastAsia="Times New Roman" w:hAnsi="Times New Roman" w:cs="Times New Roman"/>
          <w:sz w:val="24"/>
          <w:szCs w:val="24"/>
        </w:rPr>
        <w:t>1. част седма "Особени правила относно производството по граждански дела при действие на правото на Европейския съюз";</w:t>
      </w:r>
    </w:p>
    <w:p w:rsidR="004335F0" w:rsidRDefault="004335F0" w:rsidP="004335F0">
      <w:pPr>
        <w:spacing w:after="0" w:line="240" w:lineRule="auto"/>
        <w:ind w:firstLine="851"/>
        <w:jc w:val="both"/>
        <w:divId w:val="118747564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ал. 4;</w:t>
      </w:r>
    </w:p>
    <w:p w:rsidR="004335F0" w:rsidRDefault="004335F0" w:rsidP="004335F0">
      <w:pPr>
        <w:spacing w:after="0" w:line="240" w:lineRule="auto"/>
        <w:ind w:firstLine="851"/>
        <w:jc w:val="both"/>
        <w:divId w:val="142842785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4335F0" w:rsidRDefault="004335F0" w:rsidP="004335F0">
      <w:pPr>
        <w:spacing w:after="0" w:line="240" w:lineRule="auto"/>
        <w:ind w:firstLine="851"/>
        <w:jc w:val="both"/>
        <w:divId w:val="409040700"/>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 ал. 2;</w:t>
      </w:r>
    </w:p>
    <w:p w:rsidR="004335F0" w:rsidRDefault="004335F0" w:rsidP="004335F0">
      <w:pPr>
        <w:spacing w:after="0" w:line="240" w:lineRule="auto"/>
        <w:ind w:firstLine="851"/>
        <w:jc w:val="both"/>
        <w:divId w:val="1534686812"/>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24;</w:t>
      </w:r>
    </w:p>
    <w:p w:rsidR="004335F0" w:rsidRDefault="004335F0" w:rsidP="004335F0">
      <w:pPr>
        <w:spacing w:after="0" w:line="240" w:lineRule="auto"/>
        <w:ind w:firstLine="851"/>
        <w:jc w:val="both"/>
        <w:divId w:val="1076320424"/>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60,</w:t>
      </w:r>
    </w:p>
    <w:p w:rsidR="004335F0" w:rsidRDefault="004335F0" w:rsidP="004335F0">
      <w:pPr>
        <w:spacing w:after="0" w:line="240" w:lineRule="auto"/>
        <w:ind w:firstLine="851"/>
        <w:jc w:val="both"/>
        <w:divId w:val="1265114238"/>
        <w:rPr>
          <w:rFonts w:ascii="Times New Roman" w:eastAsia="Times New Roman" w:hAnsi="Times New Roman" w:cs="Times New Roman"/>
          <w:sz w:val="24"/>
          <w:szCs w:val="24"/>
        </w:rPr>
      </w:pPr>
      <w:r>
        <w:rPr>
          <w:rFonts w:ascii="Times New Roman" w:eastAsia="Times New Roman" w:hAnsi="Times New Roman" w:cs="Times New Roman"/>
          <w:sz w:val="24"/>
          <w:szCs w:val="24"/>
        </w:rPr>
        <w:t>които влизат в сила три дни след обнародването на кодекса в "Държавен вестник".</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ПРЕДОТВРАТЯВАНЕ И РАЗКРИВАНЕ НА КОНФЛИКТ НА ИНТЕРЕСИ</w:t>
      </w:r>
    </w:p>
    <w:p w:rsidR="004335F0" w:rsidRDefault="004335F0" w:rsidP="004335F0">
      <w:pPr>
        <w:spacing w:after="0" w:line="240" w:lineRule="auto"/>
        <w:ind w:firstLine="851"/>
        <w:jc w:val="both"/>
        <w:divId w:val="40700053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2008 Г., В СИЛА ОТ 01.01.2009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6540255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14. Законът влиза в сила от 1 януари 2009 г. с изключение на § 3 и 4, които влизат в сила от деня на обнародването на закона в "Държавен вестник".</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ОТБРАНАТА И ВЪОРЪЖЕНИТЕ СИЛИ НА РЕПУБЛИКА БЪЛГАРИЯ </w:t>
      </w:r>
    </w:p>
    <w:p w:rsidR="004335F0" w:rsidRDefault="004335F0" w:rsidP="004335F0">
      <w:pPr>
        <w:spacing w:after="0" w:line="240" w:lineRule="auto"/>
        <w:ind w:firstLine="851"/>
        <w:jc w:val="both"/>
        <w:divId w:val="6024219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35 ОТ 2009 Г., В СИЛА ОТ 12.05.2009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087454895"/>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деня на обнародването му в "Държавен вестник".</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ЕЛЕКТРОННИЯ ДОКУМЕНТ И ЕЛЕКТРОННИЯ ПОДПИС</w:t>
      </w:r>
    </w:p>
    <w:p w:rsidR="004335F0" w:rsidRDefault="004335F0">
      <w:pPr>
        <w:spacing w:after="0" w:line="240" w:lineRule="auto"/>
        <w:ind w:firstLine="851"/>
        <w:divId w:val="10101347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2010 Г., В СИЛА ОТ 01.07.2011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259803373"/>
        <w:rPr>
          <w:rFonts w:ascii="Times New Roman" w:eastAsia="Times New Roman" w:hAnsi="Times New Roman" w:cs="Times New Roman"/>
          <w:sz w:val="24"/>
          <w:szCs w:val="24"/>
        </w:rPr>
      </w:pPr>
      <w:r>
        <w:rPr>
          <w:rFonts w:ascii="Times New Roman" w:eastAsia="Times New Roman" w:hAnsi="Times New Roman" w:cs="Times New Roman"/>
          <w:sz w:val="24"/>
          <w:szCs w:val="24"/>
        </w:rPr>
        <w:t>§ 54. Законът влиза в сила от 1 юли 2011 г. с изключение на разпоредбата на § 31 относно чл. 38, ал. 4, която влиза в сила от деня на обнародването му в "Държавен вестник".</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АДМИНИСТРАТИВНОПРОЦЕСУАЛНИЯ КОДЕКС</w:t>
      </w:r>
    </w:p>
    <w:p w:rsidR="004335F0" w:rsidRDefault="004335F0">
      <w:pPr>
        <w:spacing w:after="0" w:line="240" w:lineRule="auto"/>
        <w:ind w:firstLine="851"/>
        <w:divId w:val="10491103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39 ОТ 2011 Г., ИЗМ. - ДВ, БР. 58 ОТ 2017 Г., В СИЛА ОТ 18.07.2017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21116160"/>
        <w:rPr>
          <w:rFonts w:ascii="Times New Roman" w:eastAsia="Times New Roman" w:hAnsi="Times New Roman" w:cs="Times New Roman"/>
          <w:sz w:val="24"/>
          <w:szCs w:val="24"/>
        </w:rPr>
      </w:pPr>
      <w:r>
        <w:rPr>
          <w:rFonts w:ascii="Times New Roman" w:eastAsia="Times New Roman" w:hAnsi="Times New Roman" w:cs="Times New Roman"/>
          <w:sz w:val="24"/>
          <w:szCs w:val="24"/>
        </w:rPr>
        <w:t>§ 19. (1) (Изм. - ДВ, бр. 58 от 2017 г., в сила от 18.07.2017 г.) Индивидуалните административни актове по Закона за собствеността и ползуването на земеделските земи и правилника за прилагането му и отказите за издаването им, с изключение на тези, издадени от министъра на земеделието, храните и горите, могат да се обжалват пред районния съд по местонахождение на имота по реда на Административнопроцесуалния кодекс. Постановените по този ред актове на районния съд подлежат на касационно обжалване пред административния съд по реда на Административнопроцесуалния кодекс, който разглежда жалбата в състав от трима съдии.</w:t>
      </w:r>
    </w:p>
    <w:p w:rsidR="004335F0" w:rsidRDefault="004335F0" w:rsidP="004335F0">
      <w:pPr>
        <w:spacing w:after="0" w:line="240" w:lineRule="auto"/>
        <w:ind w:firstLine="851"/>
        <w:jc w:val="both"/>
        <w:divId w:val="1802071147"/>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Образуваните дела до влизане в сила на този закон пред административните съдилища и Върховния административен съд се довършват по досегашния ред.</w:t>
      </w:r>
    </w:p>
    <w:p w:rsidR="004335F0" w:rsidRDefault="004335F0" w:rsidP="004335F0">
      <w:pPr>
        <w:spacing w:after="0" w:line="240" w:lineRule="auto"/>
        <w:ind w:firstLine="851"/>
        <w:jc w:val="both"/>
        <w:divId w:val="1883396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4335F0" w:rsidRDefault="004335F0" w:rsidP="004335F0">
      <w:pPr>
        <w:spacing w:after="0" w:line="240" w:lineRule="auto"/>
        <w:ind w:firstLine="851"/>
        <w:jc w:val="both"/>
        <w:divId w:val="338391404"/>
        <w:rPr>
          <w:rFonts w:ascii="Times New Roman" w:eastAsia="Times New Roman" w:hAnsi="Times New Roman" w:cs="Times New Roman"/>
          <w:sz w:val="24"/>
          <w:szCs w:val="24"/>
        </w:rPr>
      </w:pPr>
      <w:r>
        <w:rPr>
          <w:rFonts w:ascii="Times New Roman" w:eastAsia="Times New Roman" w:hAnsi="Times New Roman" w:cs="Times New Roman"/>
          <w:sz w:val="24"/>
          <w:szCs w:val="24"/>
        </w:rPr>
        <w:t>§ 23. Висящите съдебни производства до влизането в сила на този закон се довършват по досегашния ред.</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НА ЗАКОНА ЗА АДМИНИСТРАТИВНИТЕ НАРУШЕНИЯ И НАКАЗАНИЯ</w:t>
      </w:r>
    </w:p>
    <w:p w:rsidR="004335F0" w:rsidRDefault="004335F0">
      <w:pPr>
        <w:spacing w:after="0" w:line="240" w:lineRule="auto"/>
        <w:ind w:firstLine="851"/>
        <w:divId w:val="181287053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2012 Г., В СИЛА ОТ 09.10.2012 Г.)</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divId w:val="201600715"/>
        <w:rPr>
          <w:rFonts w:ascii="Times New Roman" w:eastAsia="Times New Roman" w:hAnsi="Times New Roman" w:cs="Times New Roman"/>
          <w:sz w:val="24"/>
          <w:szCs w:val="24"/>
        </w:rPr>
      </w:pPr>
      <w:r>
        <w:rPr>
          <w:rFonts w:ascii="Times New Roman" w:eastAsia="Times New Roman" w:hAnsi="Times New Roman" w:cs="Times New Roman"/>
          <w:sz w:val="24"/>
          <w:szCs w:val="24"/>
        </w:rPr>
        <w:t>§ 19. Законът влиза в сила от деня на обнародването му в "Държавен вестник".</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АДМИНИСТРАТИВНОПРОЦЕСУАЛНИЯ КОДЕКС </w:t>
      </w:r>
    </w:p>
    <w:p w:rsidR="004335F0" w:rsidRDefault="004335F0" w:rsidP="004335F0">
      <w:pPr>
        <w:spacing w:after="0" w:line="240" w:lineRule="auto"/>
        <w:ind w:firstLine="851"/>
        <w:jc w:val="both"/>
        <w:divId w:val="75447282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2013 Г., В СИЛА ОТ 04.01.2014 Г.)</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674841697"/>
        <w:rPr>
          <w:rFonts w:ascii="Times New Roman" w:eastAsia="Times New Roman" w:hAnsi="Times New Roman" w:cs="Times New Roman"/>
          <w:sz w:val="24"/>
          <w:szCs w:val="24"/>
        </w:rPr>
      </w:pPr>
      <w:r>
        <w:rPr>
          <w:rFonts w:ascii="Times New Roman" w:eastAsia="Times New Roman" w:hAnsi="Times New Roman" w:cs="Times New Roman"/>
          <w:sz w:val="24"/>
          <w:szCs w:val="24"/>
        </w:rPr>
        <w:t>§ 3. Неприключените дела, чиято подсъдност се променя с този закон, се разглеждат от съдилищата, в които са били образувани.</w:t>
      </w:r>
    </w:p>
    <w:p w:rsidR="004335F0" w:rsidRDefault="004335F0" w:rsidP="004335F0">
      <w:pPr>
        <w:spacing w:after="0" w:line="240" w:lineRule="auto"/>
        <w:ind w:firstLine="851"/>
        <w:jc w:val="both"/>
        <w:divId w:val="13404997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4335F0" w:rsidRDefault="004335F0" w:rsidP="004335F0">
      <w:pPr>
        <w:spacing w:after="0" w:line="240" w:lineRule="auto"/>
        <w:ind w:firstLine="851"/>
        <w:jc w:val="both"/>
        <w:divId w:val="788402128"/>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един месец след обнародването му в "Държавен вестник".</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АДМИНИСТРАТИВНОПРОЦЕСУАЛНИЯ КОДЕКС</w:t>
      </w:r>
    </w:p>
    <w:p w:rsidR="004335F0" w:rsidRDefault="004335F0">
      <w:pPr>
        <w:spacing w:after="0" w:line="240" w:lineRule="auto"/>
        <w:ind w:firstLine="851"/>
        <w:divId w:val="5274470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2014 Г., В СИЛА ОТ 25.03.2014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486697927"/>
        <w:rPr>
          <w:rFonts w:ascii="Times New Roman" w:eastAsia="Times New Roman" w:hAnsi="Times New Roman" w:cs="Times New Roman"/>
          <w:sz w:val="24"/>
          <w:szCs w:val="24"/>
        </w:rPr>
      </w:pPr>
      <w:r>
        <w:rPr>
          <w:rFonts w:ascii="Times New Roman" w:eastAsia="Times New Roman" w:hAnsi="Times New Roman" w:cs="Times New Roman"/>
          <w:sz w:val="24"/>
          <w:szCs w:val="24"/>
        </w:rPr>
        <w:t>§ 12. (1) Административните органи въвеждат комплексно административно обслужване не по-късно от една година от влизането в сила на този закон.</w:t>
      </w:r>
    </w:p>
    <w:p w:rsidR="004335F0" w:rsidRDefault="004335F0" w:rsidP="004335F0">
      <w:pPr>
        <w:spacing w:after="0" w:line="240" w:lineRule="auto"/>
        <w:ind w:firstLine="851"/>
        <w:jc w:val="both"/>
        <w:divId w:val="826019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Спазването на срока по ал. 1 се възлага на главния секретар, съответно на постоянния секретар на отбраната и на секретаря на общината, а за Министерството на вътрешните работи - на министъра на вътрешните работи или на оправомощено от него длъжностно лице. </w:t>
      </w:r>
    </w:p>
    <w:p w:rsidR="004335F0" w:rsidRDefault="004335F0" w:rsidP="004335F0">
      <w:pPr>
        <w:spacing w:after="0" w:line="240" w:lineRule="auto"/>
        <w:ind w:firstLine="851"/>
        <w:jc w:val="both"/>
        <w:divId w:val="418915960"/>
        <w:rPr>
          <w:rFonts w:ascii="Times New Roman" w:eastAsia="Times New Roman" w:hAnsi="Times New Roman" w:cs="Times New Roman"/>
          <w:sz w:val="24"/>
          <w:szCs w:val="24"/>
        </w:rPr>
      </w:pPr>
      <w:r>
        <w:rPr>
          <w:rFonts w:ascii="Times New Roman" w:eastAsia="Times New Roman" w:hAnsi="Times New Roman" w:cs="Times New Roman"/>
          <w:sz w:val="24"/>
          <w:szCs w:val="24"/>
        </w:rPr>
        <w:t>§ 13. Законът влиза в сила от деня на обнародването му в "Държавен вестник".</w:t>
      </w:r>
    </w:p>
    <w:p w:rsidR="004335F0" w:rsidRDefault="004335F0" w:rsidP="004335F0">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ИЗПЪЛНЕНИЕ НА НАКАЗАНИЯТА И ЗАДЪРЖАНЕТО ПОД СТРАЖА </w:t>
      </w:r>
    </w:p>
    <w:p w:rsidR="004335F0" w:rsidRDefault="004335F0">
      <w:pPr>
        <w:spacing w:after="0" w:line="240" w:lineRule="auto"/>
        <w:ind w:firstLine="851"/>
        <w:divId w:val="14034035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2017 Г., В СИЛА ОТ 07.02.2017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1526868650"/>
        <w:rPr>
          <w:rFonts w:ascii="Times New Roman" w:eastAsia="Times New Roman" w:hAnsi="Times New Roman" w:cs="Times New Roman"/>
          <w:sz w:val="24"/>
          <w:szCs w:val="24"/>
        </w:rPr>
      </w:pPr>
      <w:r>
        <w:rPr>
          <w:rFonts w:ascii="Times New Roman" w:eastAsia="Times New Roman" w:hAnsi="Times New Roman" w:cs="Times New Roman"/>
          <w:sz w:val="24"/>
          <w:szCs w:val="24"/>
        </w:rPr>
        <w:t>§ 53. Законът влиза в сила от деня на обнародването му в "Държавен вестник", с изключение на:</w:t>
      </w:r>
    </w:p>
    <w:p w:rsidR="004335F0" w:rsidRDefault="004335F0" w:rsidP="004335F0">
      <w:pPr>
        <w:spacing w:after="0" w:line="240" w:lineRule="auto"/>
        <w:ind w:firstLine="851"/>
        <w:jc w:val="both"/>
        <w:divId w:val="142981452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4, 5 и § 6 относно чл. 35а и чл. 36, ал. 1, които влизат в сила от 1 юли 2017 г.;</w:t>
      </w:r>
    </w:p>
    <w:p w:rsidR="004335F0" w:rsidRDefault="004335F0" w:rsidP="004335F0">
      <w:pPr>
        <w:spacing w:after="0" w:line="240" w:lineRule="auto"/>
        <w:ind w:firstLine="851"/>
        <w:jc w:val="both"/>
        <w:divId w:val="104564200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относно част шеста, който влиза в сила от 1 май 2017 г.</w:t>
      </w:r>
    </w:p>
    <w:p w:rsidR="004335F0" w:rsidRDefault="004335F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НА ЗАКОНА ЗА БЪЛГАРСКАТА АГЕНЦИЯ ПО БЕЗОПАСНОСТ НА ХРАНИТЕ</w:t>
      </w:r>
    </w:p>
    <w:p w:rsidR="004335F0" w:rsidRDefault="004335F0">
      <w:pPr>
        <w:spacing w:after="0" w:line="240" w:lineRule="auto"/>
        <w:ind w:firstLine="851"/>
        <w:divId w:val="11408070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2017 Г., В СИЛА ОТ 18.07.2017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4335F0">
      <w:pPr>
        <w:spacing w:after="0" w:line="240" w:lineRule="auto"/>
        <w:ind w:firstLine="851"/>
        <w:jc w:val="both"/>
        <w:divId w:val="82728870"/>
        <w:rPr>
          <w:rFonts w:ascii="Times New Roman" w:eastAsia="Times New Roman" w:hAnsi="Times New Roman" w:cs="Times New Roman"/>
          <w:sz w:val="24"/>
          <w:szCs w:val="24"/>
        </w:rPr>
      </w:pPr>
      <w:r>
        <w:rPr>
          <w:rFonts w:ascii="Times New Roman" w:eastAsia="Times New Roman" w:hAnsi="Times New Roman" w:cs="Times New Roman"/>
          <w:sz w:val="24"/>
          <w:szCs w:val="24"/>
        </w:rPr>
        <w:t>§ 34. В Закона за изменение и допълнение на Административнопроцесуалния кодекс (ДВ, бр. 39 от 2011 г.) в § 19, ал. 1 от преходните и заключителните разпоредби думите "министъра на земеделието и храните" се заменят с "министъра на земеделието, храните и горите".</w:t>
      </w:r>
    </w:p>
    <w:p w:rsidR="004335F0" w:rsidRDefault="004335F0" w:rsidP="004335F0">
      <w:pPr>
        <w:spacing w:after="0" w:line="240" w:lineRule="auto"/>
        <w:ind w:firstLine="851"/>
        <w:jc w:val="both"/>
        <w:divId w:val="74464492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335F0" w:rsidRDefault="004335F0" w:rsidP="004335F0">
      <w:pPr>
        <w:spacing w:after="0" w:line="240" w:lineRule="auto"/>
        <w:ind w:firstLine="851"/>
        <w:jc w:val="both"/>
        <w:divId w:val="1298224564"/>
        <w:rPr>
          <w:rFonts w:ascii="Times New Roman" w:eastAsia="Times New Roman" w:hAnsi="Times New Roman" w:cs="Times New Roman"/>
          <w:sz w:val="24"/>
          <w:szCs w:val="24"/>
        </w:rPr>
      </w:pPr>
      <w:r>
        <w:rPr>
          <w:rFonts w:ascii="Times New Roman" w:eastAsia="Times New Roman" w:hAnsi="Times New Roman" w:cs="Times New Roman"/>
          <w:sz w:val="24"/>
          <w:szCs w:val="24"/>
        </w:rPr>
        <w:t>§ 76. Законът влиза в сила от деня на обнародването му в "Държавен вестник".</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4335F0" w:rsidRDefault="004335F0">
      <w:pPr>
        <w:spacing w:after="0" w:line="240" w:lineRule="auto"/>
        <w:ind w:firstLine="851"/>
        <w:divId w:val="19912491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2017 Г., В СИЛА ОТ 05.11.2017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1C571A">
      <w:pPr>
        <w:spacing w:after="0" w:line="240" w:lineRule="auto"/>
        <w:ind w:firstLine="851"/>
        <w:jc w:val="both"/>
        <w:divId w:val="2106265723"/>
        <w:rPr>
          <w:rFonts w:ascii="Times New Roman" w:eastAsia="Times New Roman" w:hAnsi="Times New Roman" w:cs="Times New Roman"/>
          <w:sz w:val="24"/>
          <w:szCs w:val="24"/>
        </w:rPr>
      </w:pPr>
      <w:r>
        <w:rPr>
          <w:rFonts w:ascii="Times New Roman" w:eastAsia="Times New Roman" w:hAnsi="Times New Roman" w:cs="Times New Roman"/>
          <w:sz w:val="24"/>
          <w:szCs w:val="24"/>
        </w:rPr>
        <w:t>§ 116. Законът влиза в сила три месеца след обнародването му в "Държавен вестник".</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ДОПЪЛНЕНИЕ НА ЗАКОНА ЗА ОГРАНИЧАВАНЕ НА АДМИНИСТРАТИВНОТО РЕГУЛИРАНЕ И АДМИНИСТРАТИВНИЯ КОНТРОЛ ВЪРХУ СТОПАНСКАТА ДЕЙНОСТ </w:t>
      </w:r>
    </w:p>
    <w:p w:rsidR="004335F0" w:rsidRDefault="004335F0">
      <w:pPr>
        <w:spacing w:after="0" w:line="240" w:lineRule="auto"/>
        <w:ind w:firstLine="851"/>
        <w:divId w:val="11296680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2017 Г., В СИЛА ОТ 01.01.2018 Г.)</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after="0" w:line="240" w:lineRule="auto"/>
        <w:ind w:firstLine="851"/>
        <w:divId w:val="1626616450"/>
        <w:rPr>
          <w:rFonts w:ascii="Times New Roman" w:eastAsia="Times New Roman" w:hAnsi="Times New Roman" w:cs="Times New Roman"/>
          <w:sz w:val="24"/>
          <w:szCs w:val="24"/>
        </w:rPr>
      </w:pPr>
      <w:r>
        <w:rPr>
          <w:rFonts w:ascii="Times New Roman" w:eastAsia="Times New Roman" w:hAnsi="Times New Roman" w:cs="Times New Roman"/>
          <w:sz w:val="24"/>
          <w:szCs w:val="24"/>
        </w:rPr>
        <w:t>§ 68. Законът влиза в сила от 1 януари 2018 г.</w:t>
      </w:r>
    </w:p>
    <w:p w:rsidR="004335F0" w:rsidRDefault="004335F0">
      <w:pPr>
        <w:spacing w:after="0" w:line="240" w:lineRule="auto"/>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ГРАЖДАНСКИЯ ПРОЦЕСУАЛЕН КОДЕКС </w:t>
      </w:r>
    </w:p>
    <w:p w:rsidR="004335F0" w:rsidRDefault="004335F0">
      <w:pPr>
        <w:spacing w:after="0" w:line="240" w:lineRule="auto"/>
        <w:ind w:firstLine="851"/>
        <w:divId w:val="10440605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65 ОТ 2018 Г., В СИЛА ОТ 07.08.2018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1C571A">
      <w:pPr>
        <w:spacing w:after="0" w:line="240" w:lineRule="auto"/>
        <w:ind w:firstLine="851"/>
        <w:jc w:val="both"/>
        <w:divId w:val="1805543499"/>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деня на обнародването му в "Държавен вестник", с изключение на § 1 и 6, които влизат в сила от 1 септември 2018 г.</w:t>
      </w:r>
    </w:p>
    <w:p w:rsidR="004335F0" w:rsidRDefault="004335F0" w:rsidP="001C571A">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АДМИНИСТРАТИВНОПРОЦЕСУАЛНИЯ КОДЕКС</w:t>
      </w:r>
    </w:p>
    <w:p w:rsidR="004335F0" w:rsidRDefault="004335F0">
      <w:pPr>
        <w:spacing w:after="0" w:line="240" w:lineRule="auto"/>
        <w:ind w:firstLine="851"/>
        <w:divId w:val="4976986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77 ОТ 2018 Г., В СИЛА ОТ 01.01.2019 Г., ИЗМ. - ДВ, БР. 36 ОТ 2019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1C571A">
      <w:pPr>
        <w:spacing w:after="0" w:line="240" w:lineRule="auto"/>
        <w:ind w:firstLine="851"/>
        <w:jc w:val="both"/>
        <w:divId w:val="1690982224"/>
        <w:rPr>
          <w:rFonts w:ascii="Times New Roman" w:eastAsia="Times New Roman" w:hAnsi="Times New Roman" w:cs="Times New Roman"/>
          <w:sz w:val="24"/>
          <w:szCs w:val="24"/>
        </w:rPr>
      </w:pPr>
      <w:r>
        <w:rPr>
          <w:rFonts w:ascii="Times New Roman" w:eastAsia="Times New Roman" w:hAnsi="Times New Roman" w:cs="Times New Roman"/>
          <w:sz w:val="24"/>
          <w:szCs w:val="24"/>
        </w:rPr>
        <w:t>§ 149. (1) Образуваните преди влизането в сила на този закон административни дела в административните съдилища и във Върховния административен съд се довършват в същите съдилища по досегашния ред.</w:t>
      </w:r>
    </w:p>
    <w:p w:rsidR="004335F0" w:rsidRDefault="004335F0" w:rsidP="001C571A">
      <w:pPr>
        <w:spacing w:after="0" w:line="240" w:lineRule="auto"/>
        <w:ind w:firstLine="851"/>
        <w:jc w:val="both"/>
        <w:divId w:val="763917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(Обявена за противоконституционна в частта "закрито заседание" с РКС № 5 от 2019 г. - ДВ, бр. 36 от 2019 г.) В 4-годишен срок от влизането в сила на този закон, когато Върховният административен съд разглежда в </w:t>
      </w:r>
      <w:r>
        <w:rPr>
          <w:rFonts w:ascii="Times New Roman" w:eastAsia="Times New Roman" w:hAnsi="Times New Roman" w:cs="Times New Roman"/>
          <w:color w:val="FF0000"/>
          <w:sz w:val="24"/>
          <w:szCs w:val="24"/>
        </w:rPr>
        <w:t>закрито заседание</w:t>
      </w:r>
      <w:r>
        <w:rPr>
          <w:rFonts w:ascii="Times New Roman" w:eastAsia="Times New Roman" w:hAnsi="Times New Roman" w:cs="Times New Roman"/>
          <w:sz w:val="24"/>
          <w:szCs w:val="24"/>
        </w:rPr>
        <w:t xml:space="preserve"> дело, образувано по касационна жалба, подадена след влизане в сила на този закон, той се произнася с определение или решение по чл. 221, ал. 1 в едногодишен срок от образуване на делото, освен когато този кодекс или специален закон предвижда по-кратки срокове за определени видове производства. В случай на нередовности на касационната жалба срокът за произнасяне тече от отстраняването им. Срокът спира да тече по време на съдебната ваканция и на официалните празници, освен когато този кодекс или специален закон предвижда по-кратки срокове за определени видове производства.</w:t>
      </w:r>
    </w:p>
    <w:p w:rsidR="004335F0" w:rsidRDefault="004335F0" w:rsidP="001C571A">
      <w:pPr>
        <w:spacing w:after="0" w:line="240" w:lineRule="auto"/>
        <w:ind w:firstLine="851"/>
        <w:jc w:val="both"/>
        <w:divId w:val="958728111"/>
        <w:rPr>
          <w:rFonts w:ascii="Times New Roman" w:eastAsia="Times New Roman" w:hAnsi="Times New Roman" w:cs="Times New Roman"/>
          <w:sz w:val="24"/>
          <w:szCs w:val="24"/>
        </w:rPr>
      </w:pPr>
      <w:r>
        <w:rPr>
          <w:rFonts w:ascii="Times New Roman" w:eastAsia="Times New Roman" w:hAnsi="Times New Roman" w:cs="Times New Roman"/>
          <w:sz w:val="24"/>
          <w:szCs w:val="24"/>
        </w:rPr>
        <w:t>(3) В 4-годишен срок от влизането в сила на този закон, когато Върховният административен съд разглежда в открито заседание дело, образувано по касационна жалба, подадена след влизане в сила на този закон, той насрочва заседанието по реда на чл. 217, ал. 3 в срок не по-дълъг от 6 месеца от постъпването на жалбата в съда. В случай на нередовности на касационната жалба срокът за насрочване тече от отстраняването им. При отлагане на делото следващото заседание се насрочва в срок не по-дълъг от 4 месеца от датата на първото заседание. Сроковете спират да текат по време на съдебната ваканция и на официалните празници, освен когато този кодекс или специален закон предвижда по-кратки срокове за определени видове производства.</w:t>
      </w:r>
    </w:p>
    <w:p w:rsidR="004335F0" w:rsidRDefault="004335F0" w:rsidP="001C571A">
      <w:pPr>
        <w:spacing w:after="0" w:line="240" w:lineRule="auto"/>
        <w:ind w:firstLine="851"/>
        <w:jc w:val="both"/>
        <w:divId w:val="1136491432"/>
        <w:rPr>
          <w:rFonts w:ascii="Times New Roman" w:eastAsia="Times New Roman" w:hAnsi="Times New Roman" w:cs="Times New Roman"/>
          <w:sz w:val="24"/>
          <w:szCs w:val="24"/>
        </w:rPr>
      </w:pPr>
      <w:r>
        <w:rPr>
          <w:rFonts w:ascii="Times New Roman" w:eastAsia="Times New Roman" w:hAnsi="Times New Roman" w:cs="Times New Roman"/>
          <w:sz w:val="24"/>
          <w:szCs w:val="24"/>
        </w:rPr>
        <w:t>(4) Съдебните производства по спорове относно недействителност, изпълнение, изменение или прекратяване на административни договори, сключени преди влизането в сила на този закон, с изключение на тези по Закона за управление на средствата от Европейските структурни и инвестиционни фондове, се извършват по реда на Гражданския процесуален кодекс пред гражданските съдилища.</w:t>
      </w:r>
    </w:p>
    <w:p w:rsidR="004335F0" w:rsidRDefault="004335F0" w:rsidP="001C571A">
      <w:pPr>
        <w:spacing w:after="0" w:line="240" w:lineRule="auto"/>
        <w:ind w:firstLine="851"/>
        <w:jc w:val="both"/>
        <w:divId w:val="105467845"/>
        <w:rPr>
          <w:rFonts w:ascii="Times New Roman" w:eastAsia="Times New Roman" w:hAnsi="Times New Roman" w:cs="Times New Roman"/>
          <w:sz w:val="24"/>
          <w:szCs w:val="24"/>
        </w:rPr>
      </w:pPr>
      <w:r>
        <w:rPr>
          <w:rFonts w:ascii="Times New Roman" w:eastAsia="Times New Roman" w:hAnsi="Times New Roman" w:cs="Times New Roman"/>
          <w:sz w:val="24"/>
          <w:szCs w:val="24"/>
        </w:rPr>
        <w:t>§ 150. (В сила от 18.09.2018 г.) Образуваните до обнародването на този закон в "Държавен вестник" административни дела по чл. 41, ал. 3, чл. 156, ал. 1, чл. 160, ал. 6, чл. 187, ал. 1, чл. 197, ал. 2 и чл. 268, ал. 1 от Данъчно-осигурителния процесуален кодекс в административните съдилища се довършват от същите съдилища по досегашния ред.</w:t>
      </w:r>
    </w:p>
    <w:p w:rsidR="004335F0" w:rsidRDefault="004335F0" w:rsidP="001C571A">
      <w:pPr>
        <w:spacing w:after="0" w:line="240" w:lineRule="auto"/>
        <w:ind w:firstLine="851"/>
        <w:jc w:val="both"/>
        <w:divId w:val="1509564475"/>
        <w:rPr>
          <w:rFonts w:ascii="Times New Roman" w:eastAsia="Times New Roman" w:hAnsi="Times New Roman" w:cs="Times New Roman"/>
          <w:sz w:val="24"/>
          <w:szCs w:val="24"/>
        </w:rPr>
      </w:pPr>
      <w:r>
        <w:rPr>
          <w:rFonts w:ascii="Times New Roman" w:eastAsia="Times New Roman" w:hAnsi="Times New Roman" w:cs="Times New Roman"/>
          <w:sz w:val="24"/>
          <w:szCs w:val="24"/>
        </w:rPr>
        <w:t>§ 151. До 10 октомври 2019 г. административните органи, органите на съдебната власт, лицата, осъществяващи публични функции, и организациите, предоставящи обществени услуги, осигуряват техническа възможност исканията, сигналите и предложенията, жалбите, протестите, молбите, исковете и приложенията да се подават към тях по електронен път съгласно чл. 18а.</w:t>
      </w:r>
    </w:p>
    <w:p w:rsidR="004335F0" w:rsidRDefault="004335F0" w:rsidP="001C571A">
      <w:pPr>
        <w:spacing w:after="0" w:line="240" w:lineRule="auto"/>
        <w:ind w:firstLine="851"/>
        <w:jc w:val="both"/>
        <w:divId w:val="140774133"/>
        <w:rPr>
          <w:rFonts w:ascii="Times New Roman" w:eastAsia="Times New Roman" w:hAnsi="Times New Roman" w:cs="Times New Roman"/>
          <w:sz w:val="24"/>
          <w:szCs w:val="24"/>
        </w:rPr>
      </w:pPr>
      <w:r>
        <w:rPr>
          <w:rFonts w:ascii="Times New Roman" w:eastAsia="Times New Roman" w:hAnsi="Times New Roman" w:cs="Times New Roman"/>
          <w:sz w:val="24"/>
          <w:szCs w:val="24"/>
        </w:rPr>
        <w:t>§ 152. (1) До 10 октомври 2019 г. Висшият съдебен съвет създава техническа възможност адвокатите да изпълнят задължението си по чл. 137, ал. 2 за известяване на електронните си адреси по електронен път посредством електронни съобщения, подписани с електронен подпис.</w:t>
      </w:r>
    </w:p>
    <w:p w:rsidR="004335F0" w:rsidRDefault="004335F0" w:rsidP="001C571A">
      <w:pPr>
        <w:spacing w:after="0" w:line="240" w:lineRule="auto"/>
        <w:ind w:firstLine="851"/>
        <w:jc w:val="both"/>
        <w:divId w:val="1585916755"/>
        <w:rPr>
          <w:rFonts w:ascii="Times New Roman" w:eastAsia="Times New Roman" w:hAnsi="Times New Roman" w:cs="Times New Roman"/>
          <w:sz w:val="24"/>
          <w:szCs w:val="24"/>
        </w:rPr>
      </w:pPr>
      <w:r>
        <w:rPr>
          <w:rFonts w:ascii="Times New Roman" w:eastAsia="Times New Roman" w:hAnsi="Times New Roman" w:cs="Times New Roman"/>
          <w:sz w:val="24"/>
          <w:szCs w:val="24"/>
        </w:rPr>
        <w:t>(2) Адвокатите заявяват пред Висшия съдебен съвет обстоятелствата, подлежащи на вписване, съгласно чл. 137, ал. 2 до 6 месеца от деня на обнародването на този закон в "Държавен вестник".</w:t>
      </w:r>
    </w:p>
    <w:p w:rsidR="004335F0" w:rsidRDefault="004335F0" w:rsidP="001C571A">
      <w:pPr>
        <w:spacing w:after="0" w:line="240" w:lineRule="auto"/>
        <w:ind w:firstLine="851"/>
        <w:jc w:val="both"/>
        <w:divId w:val="4333270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153. (В сила от 18.09.2018 г.) В срок до два месеца от обнародването на този закон в "Държавен вестник" органите по чл. 307 определят длъжностните лица, които да издават актовете и наказателните постановления.</w:t>
      </w:r>
    </w:p>
    <w:p w:rsidR="004335F0" w:rsidRDefault="004335F0" w:rsidP="001C571A">
      <w:pPr>
        <w:spacing w:after="0" w:line="240" w:lineRule="auto"/>
        <w:ind w:firstLine="851"/>
        <w:jc w:val="both"/>
        <w:divId w:val="867838118"/>
        <w:rPr>
          <w:rFonts w:ascii="Times New Roman" w:eastAsia="Times New Roman" w:hAnsi="Times New Roman" w:cs="Times New Roman"/>
          <w:sz w:val="24"/>
          <w:szCs w:val="24"/>
        </w:rPr>
      </w:pPr>
      <w:r>
        <w:rPr>
          <w:rFonts w:ascii="Times New Roman" w:eastAsia="Times New Roman" w:hAnsi="Times New Roman" w:cs="Times New Roman"/>
          <w:sz w:val="24"/>
          <w:szCs w:val="24"/>
        </w:rPr>
        <w:t>§ 154. (1) В срок до 1 юли 2019 г. Висшият съдебен съвет обезпечава необходимия брой административни съдии.</w:t>
      </w:r>
    </w:p>
    <w:p w:rsidR="004335F0" w:rsidRDefault="004335F0" w:rsidP="001C571A">
      <w:pPr>
        <w:spacing w:after="0" w:line="240" w:lineRule="auto"/>
        <w:ind w:firstLine="851"/>
        <w:jc w:val="both"/>
        <w:divId w:val="140391615"/>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1 януари 2021 г. Висшият съдебен съвет, Върховният административен съд, Административният съд - град София, и Административният съд - София област, получават необходимия сграден фонд за обезпечаване и осъществяване на дейността им съобразно натовареността и разпределението на делата.</w:t>
      </w:r>
    </w:p>
    <w:p w:rsidR="004335F0" w:rsidRDefault="004335F0" w:rsidP="001C571A">
      <w:pPr>
        <w:spacing w:after="0" w:line="240" w:lineRule="auto"/>
        <w:ind w:firstLine="851"/>
        <w:jc w:val="both"/>
        <w:divId w:val="701441816"/>
        <w:rPr>
          <w:rFonts w:ascii="Times New Roman" w:eastAsia="Times New Roman" w:hAnsi="Times New Roman" w:cs="Times New Roman"/>
          <w:sz w:val="24"/>
          <w:szCs w:val="24"/>
        </w:rPr>
      </w:pPr>
      <w:r>
        <w:rPr>
          <w:rFonts w:ascii="Times New Roman" w:eastAsia="Times New Roman" w:hAnsi="Times New Roman" w:cs="Times New Roman"/>
          <w:sz w:val="24"/>
          <w:szCs w:val="24"/>
        </w:rPr>
        <w:t>§ 155. До 10 октомври 2019 г. съобщенията и призоваванията се извършват по досегашния ред.</w:t>
      </w:r>
    </w:p>
    <w:p w:rsidR="004335F0" w:rsidRDefault="004335F0" w:rsidP="001C571A">
      <w:pPr>
        <w:spacing w:after="0" w:line="240" w:lineRule="auto"/>
        <w:ind w:firstLine="851"/>
        <w:jc w:val="both"/>
        <w:divId w:val="1488785490"/>
        <w:rPr>
          <w:rFonts w:ascii="Times New Roman" w:eastAsia="Times New Roman" w:hAnsi="Times New Roman" w:cs="Times New Roman"/>
          <w:sz w:val="24"/>
          <w:szCs w:val="24"/>
        </w:rPr>
      </w:pPr>
      <w:r>
        <w:rPr>
          <w:rFonts w:ascii="Times New Roman" w:eastAsia="Times New Roman" w:hAnsi="Times New Roman" w:cs="Times New Roman"/>
          <w:sz w:val="24"/>
          <w:szCs w:val="24"/>
        </w:rPr>
        <w:t>§ 156. Законът влиза в сила от 1 януари 2019 г., с изключение на:</w:t>
      </w:r>
    </w:p>
    <w:p w:rsidR="004335F0" w:rsidRDefault="004335F0" w:rsidP="001C571A">
      <w:pPr>
        <w:spacing w:after="0" w:line="240" w:lineRule="auto"/>
        <w:ind w:firstLine="851"/>
        <w:jc w:val="both"/>
        <w:divId w:val="56965233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4, 11, 14, 16, 20, 30, 31, 74 и § 105, т. 1 относно изречение първо и т. 2, които влизат в сила от 10 октомври 2019 г.;</w:t>
      </w:r>
    </w:p>
    <w:p w:rsidR="004335F0" w:rsidRDefault="004335F0" w:rsidP="001C571A">
      <w:pPr>
        <w:spacing w:after="0" w:line="240" w:lineRule="auto"/>
        <w:ind w:firstLine="851"/>
        <w:jc w:val="both"/>
        <w:divId w:val="6707112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38 и 77, които влизат в сила два месеца след обнародването на този закон в "Държавен вестник";</w:t>
      </w:r>
    </w:p>
    <w:p w:rsidR="004335F0" w:rsidRDefault="004335F0" w:rsidP="001C571A">
      <w:pPr>
        <w:spacing w:after="0" w:line="240" w:lineRule="auto"/>
        <w:ind w:firstLine="851"/>
        <w:jc w:val="both"/>
        <w:divId w:val="100624526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79, т. 1, 2, 3, 5, 6 и 7, § 150 и 153, които влизат в сила от деня на обнародването на този закон в "Държавен вестник".</w:t>
      </w:r>
    </w:p>
    <w:p w:rsidR="004335F0" w:rsidRDefault="004335F0" w:rsidP="001C571A">
      <w:pPr>
        <w:spacing w:after="0" w:line="240" w:lineRule="auto"/>
        <w:jc w:val="both"/>
        <w:rPr>
          <w:rFonts w:ascii="Times New Roman" w:eastAsia="Times New Roman" w:hAnsi="Times New Roman" w:cs="Times New Roman"/>
          <w:sz w:val="24"/>
          <w:szCs w:val="24"/>
        </w:rPr>
      </w:pP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ОТГОВОРНОСТТА НА ДЪРЖАВАТА И ОБЩИНИТЕ ЗА ВРЕДИ</w:t>
      </w:r>
      <w:r>
        <w:rPr>
          <w:rFonts w:ascii="Times New Roman" w:hAnsi="Times New Roman" w:cs="Times New Roman"/>
          <w:b/>
          <w:bCs/>
          <w:sz w:val="24"/>
          <w:szCs w:val="24"/>
        </w:rPr>
        <w:br/>
        <w:t>Преходни и Заключителни разпоредби</w:t>
      </w:r>
      <w:r>
        <w:rPr>
          <w:rFonts w:ascii="Times New Roman" w:hAnsi="Times New Roman" w:cs="Times New Roman"/>
          <w:b/>
          <w:bCs/>
          <w:sz w:val="24"/>
          <w:szCs w:val="24"/>
        </w:rPr>
        <w:br/>
        <w:t>КЪМ ЗАКОН ЗА ИЗМЕНЕНИЕ И ДОПЪЛНЕНИЕ НА ЗАКОНА ЗА ОТГОВОРНОСТТА НА ДЪРЖАВАТА И ОБЩИНИТЕ ЗА ВРЕДИ</w:t>
      </w:r>
    </w:p>
    <w:p w:rsidR="004335F0" w:rsidRDefault="004335F0">
      <w:pPr>
        <w:spacing w:after="0" w:line="240" w:lineRule="auto"/>
        <w:ind w:firstLine="851"/>
        <w:divId w:val="17926253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2019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1C571A">
      <w:pPr>
        <w:spacing w:after="0" w:line="240" w:lineRule="auto"/>
        <w:ind w:firstLine="851"/>
        <w:jc w:val="both"/>
        <w:divId w:val="307629881"/>
        <w:rPr>
          <w:rFonts w:ascii="Times New Roman" w:eastAsia="Times New Roman" w:hAnsi="Times New Roman" w:cs="Times New Roman"/>
          <w:sz w:val="24"/>
          <w:szCs w:val="24"/>
        </w:rPr>
      </w:pPr>
      <w:r>
        <w:rPr>
          <w:rFonts w:ascii="Times New Roman" w:eastAsia="Times New Roman" w:hAnsi="Times New Roman" w:cs="Times New Roman"/>
          <w:sz w:val="24"/>
          <w:szCs w:val="24"/>
        </w:rPr>
        <w:t>§ 6. (1) Този закон се прилага за предявените искови молби, подадени след влизането му в сила.</w:t>
      </w:r>
    </w:p>
    <w:p w:rsidR="004335F0" w:rsidRDefault="004335F0" w:rsidP="001C571A">
      <w:pPr>
        <w:spacing w:after="0" w:line="240" w:lineRule="auto"/>
        <w:ind w:firstLine="851"/>
        <w:jc w:val="both"/>
        <w:divId w:val="399253444"/>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Неприключилите до влизането в сила на този закон производства се довършват от съдилищата, пред които са висящи, включително при последвало въззивно и касационно обжалване.</w:t>
      </w:r>
    </w:p>
    <w:p w:rsidR="004335F0" w:rsidRDefault="004335F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ЗДРАВЕТО </w:t>
      </w:r>
    </w:p>
    <w:p w:rsidR="004335F0" w:rsidRDefault="004335F0">
      <w:pPr>
        <w:spacing w:after="0" w:line="240" w:lineRule="auto"/>
        <w:ind w:firstLine="851"/>
        <w:divId w:val="11214140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2020 Г., В СИЛА ОТ 14.05.2020 Г.)</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1C571A">
      <w:pPr>
        <w:spacing w:after="0" w:line="240" w:lineRule="auto"/>
        <w:ind w:firstLine="851"/>
        <w:jc w:val="both"/>
        <w:divId w:val="740517098"/>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14 май 2020 г., с изключение на § 33, 34 и 35, които влизат в сила от деня на обнародването на закона в "Държавен вестник".</w:t>
      </w:r>
    </w:p>
    <w:p w:rsidR="004335F0" w:rsidRDefault="004335F0" w:rsidP="001C571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Релевантни актове от Европейското законодателство</w:t>
      </w:r>
    </w:p>
    <w:p w:rsidR="004335F0" w:rsidRDefault="004335F0">
      <w:pPr>
        <w:spacing w:after="0" w:line="240" w:lineRule="auto"/>
        <w:rPr>
          <w:rFonts w:ascii="Times New Roman" w:eastAsia="Times New Roman" w:hAnsi="Times New Roman" w:cs="Times New Roman"/>
          <w:sz w:val="24"/>
          <w:szCs w:val="24"/>
        </w:rPr>
      </w:pPr>
    </w:p>
    <w:p w:rsidR="006E1040" w:rsidRDefault="006E1040">
      <w:pPr>
        <w:spacing w:after="0" w:line="240" w:lineRule="auto"/>
        <w:ind w:firstLine="851"/>
        <w:divId w:val="2097628152"/>
        <w:rPr>
          <w:rFonts w:ascii="Times New Roman" w:eastAsia="Times New Roman" w:hAnsi="Times New Roman" w:cs="Times New Roman"/>
          <w:b/>
          <w:bCs/>
          <w:sz w:val="24"/>
          <w:szCs w:val="24"/>
          <w:u w:val="single"/>
        </w:rPr>
      </w:pPr>
    </w:p>
    <w:p w:rsidR="006E1040" w:rsidRDefault="006E1040">
      <w:pPr>
        <w:spacing w:after="0" w:line="240" w:lineRule="auto"/>
        <w:ind w:firstLine="851"/>
        <w:divId w:val="2097628152"/>
        <w:rPr>
          <w:rFonts w:ascii="Times New Roman" w:eastAsia="Times New Roman" w:hAnsi="Times New Roman" w:cs="Times New Roman"/>
          <w:b/>
          <w:bCs/>
          <w:sz w:val="24"/>
          <w:szCs w:val="24"/>
          <w:u w:val="single"/>
        </w:rPr>
      </w:pPr>
    </w:p>
    <w:p w:rsidR="006E1040" w:rsidRDefault="006E1040">
      <w:pPr>
        <w:spacing w:after="0" w:line="240" w:lineRule="auto"/>
        <w:ind w:firstLine="851"/>
        <w:divId w:val="2097628152"/>
        <w:rPr>
          <w:rFonts w:ascii="Times New Roman" w:eastAsia="Times New Roman" w:hAnsi="Times New Roman" w:cs="Times New Roman"/>
          <w:b/>
          <w:bCs/>
          <w:sz w:val="24"/>
          <w:szCs w:val="24"/>
          <w:u w:val="single"/>
        </w:rPr>
      </w:pPr>
    </w:p>
    <w:p w:rsidR="004335F0" w:rsidRDefault="004335F0">
      <w:pPr>
        <w:spacing w:after="0" w:line="240" w:lineRule="auto"/>
        <w:ind w:firstLine="851"/>
        <w:divId w:val="2097628152"/>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Директиви:</w:t>
      </w:r>
    </w:p>
    <w:p w:rsidR="004335F0" w:rsidRDefault="004335F0">
      <w:pPr>
        <w:spacing w:after="0" w:line="240" w:lineRule="auto"/>
        <w:rPr>
          <w:rFonts w:ascii="Times New Roman" w:eastAsia="Times New Roman" w:hAnsi="Times New Roman" w:cs="Times New Roman"/>
          <w:sz w:val="24"/>
          <w:szCs w:val="24"/>
        </w:rPr>
      </w:pPr>
    </w:p>
    <w:p w:rsidR="004335F0" w:rsidRDefault="004335F0" w:rsidP="001C571A">
      <w:pPr>
        <w:spacing w:after="0" w:line="240" w:lineRule="auto"/>
        <w:ind w:firstLine="851"/>
        <w:jc w:val="both"/>
        <w:divId w:val="66447506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2015/2366 НА ЕВРОПЕЙСКИЯ ПАРЛАМЕНТ И НА СЪВЕТА от 25 ноември 2015 година за платежните услуги във вътрешния пазар, за изменение на директиви 2002/65/ЕО, 2009/110/ЕО и 2013/36/ЕС и Регламент (ЕС) № 1093/2010 и за отмяна на Директива 2007/64/ЕО</w:t>
      </w:r>
    </w:p>
    <w:p w:rsidR="004335F0" w:rsidRDefault="004335F0" w:rsidP="001C571A">
      <w:pPr>
        <w:spacing w:after="0" w:line="240" w:lineRule="auto"/>
        <w:ind w:firstLine="851"/>
        <w:jc w:val="both"/>
        <w:divId w:val="99834262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2004/38/ЕО НА ЕВРОПЕЙСКИЯ ПАРЛАМЕНТ И НА СЪВЕТА от 29 април 2004 година относно правото на граждани на Съюза и на членове на техните семейства да се движат и да пребивават свободно на територията на държавите-членки, за изменение на Регламент (ЕИО) № 1612/68 и отменяща Директиви 64/221/ЕИО, 68/360/ЕИО, 72/194/ЕИО, 73/148/ЕИО, 75/34/ЕИО, 75/35/ЕИО, 90/364/ЕИО, 90/365/ЕИО и 93/96/ЕИО (текст от значение за ЕИП)</w:t>
      </w:r>
    </w:p>
    <w:p w:rsidR="004335F0" w:rsidRDefault="004335F0" w:rsidP="001C571A">
      <w:pPr>
        <w:spacing w:after="0" w:line="240" w:lineRule="auto"/>
        <w:ind w:firstLine="851"/>
        <w:jc w:val="both"/>
        <w:divId w:val="190730122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1999/95/ЕО НА ЕВРОПЕЙСКИЯ ПАРЛАМЕНТ И НА СЪВЕТА от 13 декември 1999 година относно изпълнението на разпоредбите по отношение на работното време на моряците на борда на кораби, които посещават пристанища на Общността</w:t>
      </w:r>
    </w:p>
    <w:p w:rsidR="004335F0" w:rsidRDefault="004335F0" w:rsidP="001C571A">
      <w:pPr>
        <w:jc w:val="both"/>
        <w:rPr>
          <w:rFonts w:eastAsia="Times New Roman"/>
        </w:rPr>
      </w:pPr>
    </w:p>
    <w:sectPr w:rsidR="004335F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9D"/>
    <w:rsid w:val="00052496"/>
    <w:rsid w:val="001C571A"/>
    <w:rsid w:val="00212A98"/>
    <w:rsid w:val="00226403"/>
    <w:rsid w:val="002B099D"/>
    <w:rsid w:val="0034748B"/>
    <w:rsid w:val="004335F0"/>
    <w:rsid w:val="006E1040"/>
    <w:rsid w:val="00D4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559D"/>
  <w15:docId w15:val="{E46252C6-1A68-4A5B-AAF0-4F3936E8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1">
      <w:marLeft w:val="0"/>
      <w:marRight w:val="0"/>
      <w:marTop w:val="0"/>
      <w:marBottom w:val="0"/>
      <w:divBdr>
        <w:top w:val="none" w:sz="0" w:space="0" w:color="auto"/>
        <w:left w:val="none" w:sz="0" w:space="0" w:color="auto"/>
        <w:bottom w:val="none" w:sz="0" w:space="0" w:color="auto"/>
        <w:right w:val="none" w:sz="0" w:space="0" w:color="auto"/>
      </w:divBdr>
    </w:div>
    <w:div w:id="1515699">
      <w:marLeft w:val="0"/>
      <w:marRight w:val="0"/>
      <w:marTop w:val="0"/>
      <w:marBottom w:val="0"/>
      <w:divBdr>
        <w:top w:val="none" w:sz="0" w:space="0" w:color="auto"/>
        <w:left w:val="none" w:sz="0" w:space="0" w:color="auto"/>
        <w:bottom w:val="none" w:sz="0" w:space="0" w:color="auto"/>
        <w:right w:val="none" w:sz="0" w:space="0" w:color="auto"/>
      </w:divBdr>
    </w:div>
    <w:div w:id="3677416">
      <w:marLeft w:val="0"/>
      <w:marRight w:val="0"/>
      <w:marTop w:val="0"/>
      <w:marBottom w:val="0"/>
      <w:divBdr>
        <w:top w:val="none" w:sz="0" w:space="0" w:color="auto"/>
        <w:left w:val="none" w:sz="0" w:space="0" w:color="auto"/>
        <w:bottom w:val="none" w:sz="0" w:space="0" w:color="auto"/>
        <w:right w:val="none" w:sz="0" w:space="0" w:color="auto"/>
      </w:divBdr>
    </w:div>
    <w:div w:id="6911862">
      <w:marLeft w:val="0"/>
      <w:marRight w:val="0"/>
      <w:marTop w:val="0"/>
      <w:marBottom w:val="0"/>
      <w:divBdr>
        <w:top w:val="none" w:sz="0" w:space="0" w:color="auto"/>
        <w:left w:val="none" w:sz="0" w:space="0" w:color="auto"/>
        <w:bottom w:val="none" w:sz="0" w:space="0" w:color="auto"/>
        <w:right w:val="none" w:sz="0" w:space="0" w:color="auto"/>
      </w:divBdr>
    </w:div>
    <w:div w:id="9528212">
      <w:marLeft w:val="0"/>
      <w:marRight w:val="0"/>
      <w:marTop w:val="0"/>
      <w:marBottom w:val="0"/>
      <w:divBdr>
        <w:top w:val="none" w:sz="0" w:space="0" w:color="auto"/>
        <w:left w:val="none" w:sz="0" w:space="0" w:color="auto"/>
        <w:bottom w:val="none" w:sz="0" w:space="0" w:color="auto"/>
        <w:right w:val="none" w:sz="0" w:space="0" w:color="auto"/>
      </w:divBdr>
    </w:div>
    <w:div w:id="9530392">
      <w:marLeft w:val="0"/>
      <w:marRight w:val="0"/>
      <w:marTop w:val="0"/>
      <w:marBottom w:val="0"/>
      <w:divBdr>
        <w:top w:val="none" w:sz="0" w:space="0" w:color="auto"/>
        <w:left w:val="none" w:sz="0" w:space="0" w:color="auto"/>
        <w:bottom w:val="none" w:sz="0" w:space="0" w:color="auto"/>
        <w:right w:val="none" w:sz="0" w:space="0" w:color="auto"/>
      </w:divBdr>
    </w:div>
    <w:div w:id="10110450">
      <w:marLeft w:val="0"/>
      <w:marRight w:val="0"/>
      <w:marTop w:val="0"/>
      <w:marBottom w:val="0"/>
      <w:divBdr>
        <w:top w:val="none" w:sz="0" w:space="0" w:color="auto"/>
        <w:left w:val="none" w:sz="0" w:space="0" w:color="auto"/>
        <w:bottom w:val="none" w:sz="0" w:space="0" w:color="auto"/>
        <w:right w:val="none" w:sz="0" w:space="0" w:color="auto"/>
      </w:divBdr>
    </w:div>
    <w:div w:id="11080338">
      <w:marLeft w:val="0"/>
      <w:marRight w:val="0"/>
      <w:marTop w:val="0"/>
      <w:marBottom w:val="0"/>
      <w:divBdr>
        <w:top w:val="none" w:sz="0" w:space="0" w:color="auto"/>
        <w:left w:val="none" w:sz="0" w:space="0" w:color="auto"/>
        <w:bottom w:val="none" w:sz="0" w:space="0" w:color="auto"/>
        <w:right w:val="none" w:sz="0" w:space="0" w:color="auto"/>
      </w:divBdr>
    </w:div>
    <w:div w:id="11154480">
      <w:marLeft w:val="0"/>
      <w:marRight w:val="0"/>
      <w:marTop w:val="0"/>
      <w:marBottom w:val="0"/>
      <w:divBdr>
        <w:top w:val="none" w:sz="0" w:space="0" w:color="auto"/>
        <w:left w:val="none" w:sz="0" w:space="0" w:color="auto"/>
        <w:bottom w:val="none" w:sz="0" w:space="0" w:color="auto"/>
        <w:right w:val="none" w:sz="0" w:space="0" w:color="auto"/>
      </w:divBdr>
    </w:div>
    <w:div w:id="11689000">
      <w:marLeft w:val="0"/>
      <w:marRight w:val="0"/>
      <w:marTop w:val="0"/>
      <w:marBottom w:val="0"/>
      <w:divBdr>
        <w:top w:val="none" w:sz="0" w:space="0" w:color="auto"/>
        <w:left w:val="none" w:sz="0" w:space="0" w:color="auto"/>
        <w:bottom w:val="none" w:sz="0" w:space="0" w:color="auto"/>
        <w:right w:val="none" w:sz="0" w:space="0" w:color="auto"/>
      </w:divBdr>
    </w:div>
    <w:div w:id="12610762">
      <w:marLeft w:val="0"/>
      <w:marRight w:val="0"/>
      <w:marTop w:val="0"/>
      <w:marBottom w:val="0"/>
      <w:divBdr>
        <w:top w:val="none" w:sz="0" w:space="0" w:color="auto"/>
        <w:left w:val="none" w:sz="0" w:space="0" w:color="auto"/>
        <w:bottom w:val="none" w:sz="0" w:space="0" w:color="auto"/>
        <w:right w:val="none" w:sz="0" w:space="0" w:color="auto"/>
      </w:divBdr>
    </w:div>
    <w:div w:id="16732758">
      <w:marLeft w:val="0"/>
      <w:marRight w:val="0"/>
      <w:marTop w:val="0"/>
      <w:marBottom w:val="0"/>
      <w:divBdr>
        <w:top w:val="none" w:sz="0" w:space="0" w:color="auto"/>
        <w:left w:val="none" w:sz="0" w:space="0" w:color="auto"/>
        <w:bottom w:val="none" w:sz="0" w:space="0" w:color="auto"/>
        <w:right w:val="none" w:sz="0" w:space="0" w:color="auto"/>
      </w:divBdr>
    </w:div>
    <w:div w:id="16733348">
      <w:marLeft w:val="0"/>
      <w:marRight w:val="0"/>
      <w:marTop w:val="0"/>
      <w:marBottom w:val="0"/>
      <w:divBdr>
        <w:top w:val="none" w:sz="0" w:space="0" w:color="auto"/>
        <w:left w:val="none" w:sz="0" w:space="0" w:color="auto"/>
        <w:bottom w:val="none" w:sz="0" w:space="0" w:color="auto"/>
        <w:right w:val="none" w:sz="0" w:space="0" w:color="auto"/>
      </w:divBdr>
    </w:div>
    <w:div w:id="17589682">
      <w:marLeft w:val="0"/>
      <w:marRight w:val="0"/>
      <w:marTop w:val="0"/>
      <w:marBottom w:val="0"/>
      <w:divBdr>
        <w:top w:val="none" w:sz="0" w:space="0" w:color="auto"/>
        <w:left w:val="none" w:sz="0" w:space="0" w:color="auto"/>
        <w:bottom w:val="none" w:sz="0" w:space="0" w:color="auto"/>
        <w:right w:val="none" w:sz="0" w:space="0" w:color="auto"/>
      </w:divBdr>
    </w:div>
    <w:div w:id="18286305">
      <w:marLeft w:val="0"/>
      <w:marRight w:val="0"/>
      <w:marTop w:val="0"/>
      <w:marBottom w:val="0"/>
      <w:divBdr>
        <w:top w:val="none" w:sz="0" w:space="0" w:color="auto"/>
        <w:left w:val="none" w:sz="0" w:space="0" w:color="auto"/>
        <w:bottom w:val="none" w:sz="0" w:space="0" w:color="auto"/>
        <w:right w:val="none" w:sz="0" w:space="0" w:color="auto"/>
      </w:divBdr>
    </w:div>
    <w:div w:id="19553776">
      <w:marLeft w:val="0"/>
      <w:marRight w:val="0"/>
      <w:marTop w:val="0"/>
      <w:marBottom w:val="0"/>
      <w:divBdr>
        <w:top w:val="none" w:sz="0" w:space="0" w:color="auto"/>
        <w:left w:val="none" w:sz="0" w:space="0" w:color="auto"/>
        <w:bottom w:val="none" w:sz="0" w:space="0" w:color="auto"/>
        <w:right w:val="none" w:sz="0" w:space="0" w:color="auto"/>
      </w:divBdr>
    </w:div>
    <w:div w:id="20667365">
      <w:marLeft w:val="0"/>
      <w:marRight w:val="0"/>
      <w:marTop w:val="0"/>
      <w:marBottom w:val="0"/>
      <w:divBdr>
        <w:top w:val="none" w:sz="0" w:space="0" w:color="auto"/>
        <w:left w:val="none" w:sz="0" w:space="0" w:color="auto"/>
        <w:bottom w:val="none" w:sz="0" w:space="0" w:color="auto"/>
        <w:right w:val="none" w:sz="0" w:space="0" w:color="auto"/>
      </w:divBdr>
    </w:div>
    <w:div w:id="21632160">
      <w:marLeft w:val="0"/>
      <w:marRight w:val="0"/>
      <w:marTop w:val="0"/>
      <w:marBottom w:val="0"/>
      <w:divBdr>
        <w:top w:val="none" w:sz="0" w:space="0" w:color="auto"/>
        <w:left w:val="none" w:sz="0" w:space="0" w:color="auto"/>
        <w:bottom w:val="none" w:sz="0" w:space="0" w:color="auto"/>
        <w:right w:val="none" w:sz="0" w:space="0" w:color="auto"/>
      </w:divBdr>
    </w:div>
    <w:div w:id="21788303">
      <w:marLeft w:val="0"/>
      <w:marRight w:val="0"/>
      <w:marTop w:val="0"/>
      <w:marBottom w:val="0"/>
      <w:divBdr>
        <w:top w:val="none" w:sz="0" w:space="0" w:color="auto"/>
        <w:left w:val="none" w:sz="0" w:space="0" w:color="auto"/>
        <w:bottom w:val="none" w:sz="0" w:space="0" w:color="auto"/>
        <w:right w:val="none" w:sz="0" w:space="0" w:color="auto"/>
      </w:divBdr>
    </w:div>
    <w:div w:id="24525397">
      <w:marLeft w:val="0"/>
      <w:marRight w:val="0"/>
      <w:marTop w:val="0"/>
      <w:marBottom w:val="0"/>
      <w:divBdr>
        <w:top w:val="none" w:sz="0" w:space="0" w:color="auto"/>
        <w:left w:val="none" w:sz="0" w:space="0" w:color="auto"/>
        <w:bottom w:val="none" w:sz="0" w:space="0" w:color="auto"/>
        <w:right w:val="none" w:sz="0" w:space="0" w:color="auto"/>
      </w:divBdr>
    </w:div>
    <w:div w:id="24793864">
      <w:marLeft w:val="0"/>
      <w:marRight w:val="0"/>
      <w:marTop w:val="0"/>
      <w:marBottom w:val="0"/>
      <w:divBdr>
        <w:top w:val="none" w:sz="0" w:space="0" w:color="auto"/>
        <w:left w:val="none" w:sz="0" w:space="0" w:color="auto"/>
        <w:bottom w:val="none" w:sz="0" w:space="0" w:color="auto"/>
        <w:right w:val="none" w:sz="0" w:space="0" w:color="auto"/>
      </w:divBdr>
    </w:div>
    <w:div w:id="28260159">
      <w:marLeft w:val="0"/>
      <w:marRight w:val="0"/>
      <w:marTop w:val="0"/>
      <w:marBottom w:val="0"/>
      <w:divBdr>
        <w:top w:val="none" w:sz="0" w:space="0" w:color="auto"/>
        <w:left w:val="none" w:sz="0" w:space="0" w:color="auto"/>
        <w:bottom w:val="none" w:sz="0" w:space="0" w:color="auto"/>
        <w:right w:val="none" w:sz="0" w:space="0" w:color="auto"/>
      </w:divBdr>
    </w:div>
    <w:div w:id="29965729">
      <w:marLeft w:val="0"/>
      <w:marRight w:val="0"/>
      <w:marTop w:val="0"/>
      <w:marBottom w:val="0"/>
      <w:divBdr>
        <w:top w:val="none" w:sz="0" w:space="0" w:color="auto"/>
        <w:left w:val="none" w:sz="0" w:space="0" w:color="auto"/>
        <w:bottom w:val="none" w:sz="0" w:space="0" w:color="auto"/>
        <w:right w:val="none" w:sz="0" w:space="0" w:color="auto"/>
      </w:divBdr>
    </w:div>
    <w:div w:id="30155215">
      <w:marLeft w:val="0"/>
      <w:marRight w:val="0"/>
      <w:marTop w:val="0"/>
      <w:marBottom w:val="0"/>
      <w:divBdr>
        <w:top w:val="none" w:sz="0" w:space="0" w:color="auto"/>
        <w:left w:val="none" w:sz="0" w:space="0" w:color="auto"/>
        <w:bottom w:val="none" w:sz="0" w:space="0" w:color="auto"/>
        <w:right w:val="none" w:sz="0" w:space="0" w:color="auto"/>
      </w:divBdr>
    </w:div>
    <w:div w:id="30889198">
      <w:marLeft w:val="0"/>
      <w:marRight w:val="0"/>
      <w:marTop w:val="0"/>
      <w:marBottom w:val="0"/>
      <w:divBdr>
        <w:top w:val="none" w:sz="0" w:space="0" w:color="auto"/>
        <w:left w:val="none" w:sz="0" w:space="0" w:color="auto"/>
        <w:bottom w:val="none" w:sz="0" w:space="0" w:color="auto"/>
        <w:right w:val="none" w:sz="0" w:space="0" w:color="auto"/>
      </w:divBdr>
    </w:div>
    <w:div w:id="33889426">
      <w:marLeft w:val="0"/>
      <w:marRight w:val="0"/>
      <w:marTop w:val="0"/>
      <w:marBottom w:val="0"/>
      <w:divBdr>
        <w:top w:val="none" w:sz="0" w:space="0" w:color="auto"/>
        <w:left w:val="none" w:sz="0" w:space="0" w:color="auto"/>
        <w:bottom w:val="none" w:sz="0" w:space="0" w:color="auto"/>
        <w:right w:val="none" w:sz="0" w:space="0" w:color="auto"/>
      </w:divBdr>
    </w:div>
    <w:div w:id="35591778">
      <w:marLeft w:val="0"/>
      <w:marRight w:val="0"/>
      <w:marTop w:val="0"/>
      <w:marBottom w:val="0"/>
      <w:divBdr>
        <w:top w:val="none" w:sz="0" w:space="0" w:color="auto"/>
        <w:left w:val="none" w:sz="0" w:space="0" w:color="auto"/>
        <w:bottom w:val="none" w:sz="0" w:space="0" w:color="auto"/>
        <w:right w:val="none" w:sz="0" w:space="0" w:color="auto"/>
      </w:divBdr>
    </w:div>
    <w:div w:id="37169212">
      <w:marLeft w:val="0"/>
      <w:marRight w:val="0"/>
      <w:marTop w:val="0"/>
      <w:marBottom w:val="0"/>
      <w:divBdr>
        <w:top w:val="none" w:sz="0" w:space="0" w:color="auto"/>
        <w:left w:val="none" w:sz="0" w:space="0" w:color="auto"/>
        <w:bottom w:val="none" w:sz="0" w:space="0" w:color="auto"/>
        <w:right w:val="none" w:sz="0" w:space="0" w:color="auto"/>
      </w:divBdr>
    </w:div>
    <w:div w:id="37553244">
      <w:marLeft w:val="0"/>
      <w:marRight w:val="0"/>
      <w:marTop w:val="0"/>
      <w:marBottom w:val="0"/>
      <w:divBdr>
        <w:top w:val="none" w:sz="0" w:space="0" w:color="auto"/>
        <w:left w:val="none" w:sz="0" w:space="0" w:color="auto"/>
        <w:bottom w:val="none" w:sz="0" w:space="0" w:color="auto"/>
        <w:right w:val="none" w:sz="0" w:space="0" w:color="auto"/>
      </w:divBdr>
    </w:div>
    <w:div w:id="38631394">
      <w:marLeft w:val="0"/>
      <w:marRight w:val="0"/>
      <w:marTop w:val="0"/>
      <w:marBottom w:val="0"/>
      <w:divBdr>
        <w:top w:val="none" w:sz="0" w:space="0" w:color="auto"/>
        <w:left w:val="none" w:sz="0" w:space="0" w:color="auto"/>
        <w:bottom w:val="none" w:sz="0" w:space="0" w:color="auto"/>
        <w:right w:val="none" w:sz="0" w:space="0" w:color="auto"/>
      </w:divBdr>
    </w:div>
    <w:div w:id="39323700">
      <w:marLeft w:val="0"/>
      <w:marRight w:val="0"/>
      <w:marTop w:val="0"/>
      <w:marBottom w:val="0"/>
      <w:divBdr>
        <w:top w:val="none" w:sz="0" w:space="0" w:color="auto"/>
        <w:left w:val="none" w:sz="0" w:space="0" w:color="auto"/>
        <w:bottom w:val="none" w:sz="0" w:space="0" w:color="auto"/>
        <w:right w:val="none" w:sz="0" w:space="0" w:color="auto"/>
      </w:divBdr>
    </w:div>
    <w:div w:id="40594838">
      <w:marLeft w:val="0"/>
      <w:marRight w:val="0"/>
      <w:marTop w:val="0"/>
      <w:marBottom w:val="0"/>
      <w:divBdr>
        <w:top w:val="none" w:sz="0" w:space="0" w:color="auto"/>
        <w:left w:val="none" w:sz="0" w:space="0" w:color="auto"/>
        <w:bottom w:val="none" w:sz="0" w:space="0" w:color="auto"/>
        <w:right w:val="none" w:sz="0" w:space="0" w:color="auto"/>
      </w:divBdr>
    </w:div>
    <w:div w:id="41056243">
      <w:marLeft w:val="0"/>
      <w:marRight w:val="0"/>
      <w:marTop w:val="0"/>
      <w:marBottom w:val="0"/>
      <w:divBdr>
        <w:top w:val="none" w:sz="0" w:space="0" w:color="auto"/>
        <w:left w:val="none" w:sz="0" w:space="0" w:color="auto"/>
        <w:bottom w:val="none" w:sz="0" w:space="0" w:color="auto"/>
        <w:right w:val="none" w:sz="0" w:space="0" w:color="auto"/>
      </w:divBdr>
    </w:div>
    <w:div w:id="45299365">
      <w:marLeft w:val="0"/>
      <w:marRight w:val="0"/>
      <w:marTop w:val="0"/>
      <w:marBottom w:val="0"/>
      <w:divBdr>
        <w:top w:val="none" w:sz="0" w:space="0" w:color="auto"/>
        <w:left w:val="none" w:sz="0" w:space="0" w:color="auto"/>
        <w:bottom w:val="none" w:sz="0" w:space="0" w:color="auto"/>
        <w:right w:val="none" w:sz="0" w:space="0" w:color="auto"/>
      </w:divBdr>
    </w:div>
    <w:div w:id="46686535">
      <w:marLeft w:val="0"/>
      <w:marRight w:val="0"/>
      <w:marTop w:val="0"/>
      <w:marBottom w:val="0"/>
      <w:divBdr>
        <w:top w:val="none" w:sz="0" w:space="0" w:color="auto"/>
        <w:left w:val="none" w:sz="0" w:space="0" w:color="auto"/>
        <w:bottom w:val="none" w:sz="0" w:space="0" w:color="auto"/>
        <w:right w:val="none" w:sz="0" w:space="0" w:color="auto"/>
      </w:divBdr>
    </w:div>
    <w:div w:id="47345292">
      <w:marLeft w:val="0"/>
      <w:marRight w:val="0"/>
      <w:marTop w:val="0"/>
      <w:marBottom w:val="0"/>
      <w:divBdr>
        <w:top w:val="none" w:sz="0" w:space="0" w:color="auto"/>
        <w:left w:val="none" w:sz="0" w:space="0" w:color="auto"/>
        <w:bottom w:val="none" w:sz="0" w:space="0" w:color="auto"/>
        <w:right w:val="none" w:sz="0" w:space="0" w:color="auto"/>
      </w:divBdr>
    </w:div>
    <w:div w:id="47918777">
      <w:marLeft w:val="0"/>
      <w:marRight w:val="0"/>
      <w:marTop w:val="0"/>
      <w:marBottom w:val="0"/>
      <w:divBdr>
        <w:top w:val="none" w:sz="0" w:space="0" w:color="auto"/>
        <w:left w:val="none" w:sz="0" w:space="0" w:color="auto"/>
        <w:bottom w:val="none" w:sz="0" w:space="0" w:color="auto"/>
        <w:right w:val="none" w:sz="0" w:space="0" w:color="auto"/>
      </w:divBdr>
    </w:div>
    <w:div w:id="48237250">
      <w:marLeft w:val="0"/>
      <w:marRight w:val="0"/>
      <w:marTop w:val="0"/>
      <w:marBottom w:val="0"/>
      <w:divBdr>
        <w:top w:val="none" w:sz="0" w:space="0" w:color="auto"/>
        <w:left w:val="none" w:sz="0" w:space="0" w:color="auto"/>
        <w:bottom w:val="none" w:sz="0" w:space="0" w:color="auto"/>
        <w:right w:val="none" w:sz="0" w:space="0" w:color="auto"/>
      </w:divBdr>
    </w:div>
    <w:div w:id="50467631">
      <w:marLeft w:val="0"/>
      <w:marRight w:val="0"/>
      <w:marTop w:val="0"/>
      <w:marBottom w:val="0"/>
      <w:divBdr>
        <w:top w:val="none" w:sz="0" w:space="0" w:color="auto"/>
        <w:left w:val="none" w:sz="0" w:space="0" w:color="auto"/>
        <w:bottom w:val="none" w:sz="0" w:space="0" w:color="auto"/>
        <w:right w:val="none" w:sz="0" w:space="0" w:color="auto"/>
      </w:divBdr>
    </w:div>
    <w:div w:id="51319341">
      <w:marLeft w:val="0"/>
      <w:marRight w:val="0"/>
      <w:marTop w:val="0"/>
      <w:marBottom w:val="0"/>
      <w:divBdr>
        <w:top w:val="none" w:sz="0" w:space="0" w:color="auto"/>
        <w:left w:val="none" w:sz="0" w:space="0" w:color="auto"/>
        <w:bottom w:val="none" w:sz="0" w:space="0" w:color="auto"/>
        <w:right w:val="none" w:sz="0" w:space="0" w:color="auto"/>
      </w:divBdr>
    </w:div>
    <w:div w:id="51924101">
      <w:marLeft w:val="0"/>
      <w:marRight w:val="0"/>
      <w:marTop w:val="0"/>
      <w:marBottom w:val="0"/>
      <w:divBdr>
        <w:top w:val="none" w:sz="0" w:space="0" w:color="auto"/>
        <w:left w:val="none" w:sz="0" w:space="0" w:color="auto"/>
        <w:bottom w:val="none" w:sz="0" w:space="0" w:color="auto"/>
        <w:right w:val="none" w:sz="0" w:space="0" w:color="auto"/>
      </w:divBdr>
    </w:div>
    <w:div w:id="52042667">
      <w:marLeft w:val="0"/>
      <w:marRight w:val="0"/>
      <w:marTop w:val="0"/>
      <w:marBottom w:val="0"/>
      <w:divBdr>
        <w:top w:val="none" w:sz="0" w:space="0" w:color="auto"/>
        <w:left w:val="none" w:sz="0" w:space="0" w:color="auto"/>
        <w:bottom w:val="none" w:sz="0" w:space="0" w:color="auto"/>
        <w:right w:val="none" w:sz="0" w:space="0" w:color="auto"/>
      </w:divBdr>
    </w:div>
    <w:div w:id="53356792">
      <w:marLeft w:val="0"/>
      <w:marRight w:val="0"/>
      <w:marTop w:val="0"/>
      <w:marBottom w:val="0"/>
      <w:divBdr>
        <w:top w:val="none" w:sz="0" w:space="0" w:color="auto"/>
        <w:left w:val="none" w:sz="0" w:space="0" w:color="auto"/>
        <w:bottom w:val="none" w:sz="0" w:space="0" w:color="auto"/>
        <w:right w:val="none" w:sz="0" w:space="0" w:color="auto"/>
      </w:divBdr>
    </w:div>
    <w:div w:id="54860458">
      <w:marLeft w:val="0"/>
      <w:marRight w:val="0"/>
      <w:marTop w:val="0"/>
      <w:marBottom w:val="0"/>
      <w:divBdr>
        <w:top w:val="none" w:sz="0" w:space="0" w:color="auto"/>
        <w:left w:val="none" w:sz="0" w:space="0" w:color="auto"/>
        <w:bottom w:val="none" w:sz="0" w:space="0" w:color="auto"/>
        <w:right w:val="none" w:sz="0" w:space="0" w:color="auto"/>
      </w:divBdr>
    </w:div>
    <w:div w:id="56127907">
      <w:marLeft w:val="0"/>
      <w:marRight w:val="0"/>
      <w:marTop w:val="0"/>
      <w:marBottom w:val="0"/>
      <w:divBdr>
        <w:top w:val="none" w:sz="0" w:space="0" w:color="auto"/>
        <w:left w:val="none" w:sz="0" w:space="0" w:color="auto"/>
        <w:bottom w:val="none" w:sz="0" w:space="0" w:color="auto"/>
        <w:right w:val="none" w:sz="0" w:space="0" w:color="auto"/>
      </w:divBdr>
    </w:div>
    <w:div w:id="58141823">
      <w:marLeft w:val="0"/>
      <w:marRight w:val="0"/>
      <w:marTop w:val="0"/>
      <w:marBottom w:val="0"/>
      <w:divBdr>
        <w:top w:val="none" w:sz="0" w:space="0" w:color="auto"/>
        <w:left w:val="none" w:sz="0" w:space="0" w:color="auto"/>
        <w:bottom w:val="none" w:sz="0" w:space="0" w:color="auto"/>
        <w:right w:val="none" w:sz="0" w:space="0" w:color="auto"/>
      </w:divBdr>
    </w:div>
    <w:div w:id="59251038">
      <w:marLeft w:val="0"/>
      <w:marRight w:val="0"/>
      <w:marTop w:val="0"/>
      <w:marBottom w:val="0"/>
      <w:divBdr>
        <w:top w:val="none" w:sz="0" w:space="0" w:color="auto"/>
        <w:left w:val="none" w:sz="0" w:space="0" w:color="auto"/>
        <w:bottom w:val="none" w:sz="0" w:space="0" w:color="auto"/>
        <w:right w:val="none" w:sz="0" w:space="0" w:color="auto"/>
      </w:divBdr>
    </w:div>
    <w:div w:id="60104161">
      <w:marLeft w:val="0"/>
      <w:marRight w:val="0"/>
      <w:marTop w:val="0"/>
      <w:marBottom w:val="0"/>
      <w:divBdr>
        <w:top w:val="none" w:sz="0" w:space="0" w:color="auto"/>
        <w:left w:val="none" w:sz="0" w:space="0" w:color="auto"/>
        <w:bottom w:val="none" w:sz="0" w:space="0" w:color="auto"/>
        <w:right w:val="none" w:sz="0" w:space="0" w:color="auto"/>
      </w:divBdr>
    </w:div>
    <w:div w:id="62224607">
      <w:marLeft w:val="0"/>
      <w:marRight w:val="0"/>
      <w:marTop w:val="0"/>
      <w:marBottom w:val="0"/>
      <w:divBdr>
        <w:top w:val="none" w:sz="0" w:space="0" w:color="auto"/>
        <w:left w:val="none" w:sz="0" w:space="0" w:color="auto"/>
        <w:bottom w:val="none" w:sz="0" w:space="0" w:color="auto"/>
        <w:right w:val="none" w:sz="0" w:space="0" w:color="auto"/>
      </w:divBdr>
    </w:div>
    <w:div w:id="65958040">
      <w:marLeft w:val="0"/>
      <w:marRight w:val="0"/>
      <w:marTop w:val="0"/>
      <w:marBottom w:val="0"/>
      <w:divBdr>
        <w:top w:val="none" w:sz="0" w:space="0" w:color="auto"/>
        <w:left w:val="none" w:sz="0" w:space="0" w:color="auto"/>
        <w:bottom w:val="none" w:sz="0" w:space="0" w:color="auto"/>
        <w:right w:val="none" w:sz="0" w:space="0" w:color="auto"/>
      </w:divBdr>
    </w:div>
    <w:div w:id="66656205">
      <w:marLeft w:val="0"/>
      <w:marRight w:val="0"/>
      <w:marTop w:val="0"/>
      <w:marBottom w:val="0"/>
      <w:divBdr>
        <w:top w:val="none" w:sz="0" w:space="0" w:color="auto"/>
        <w:left w:val="none" w:sz="0" w:space="0" w:color="auto"/>
        <w:bottom w:val="none" w:sz="0" w:space="0" w:color="auto"/>
        <w:right w:val="none" w:sz="0" w:space="0" w:color="auto"/>
      </w:divBdr>
    </w:div>
    <w:div w:id="66927842">
      <w:marLeft w:val="0"/>
      <w:marRight w:val="0"/>
      <w:marTop w:val="0"/>
      <w:marBottom w:val="0"/>
      <w:divBdr>
        <w:top w:val="none" w:sz="0" w:space="0" w:color="auto"/>
        <w:left w:val="none" w:sz="0" w:space="0" w:color="auto"/>
        <w:bottom w:val="none" w:sz="0" w:space="0" w:color="auto"/>
        <w:right w:val="none" w:sz="0" w:space="0" w:color="auto"/>
      </w:divBdr>
    </w:div>
    <w:div w:id="67071125">
      <w:marLeft w:val="0"/>
      <w:marRight w:val="0"/>
      <w:marTop w:val="0"/>
      <w:marBottom w:val="0"/>
      <w:divBdr>
        <w:top w:val="none" w:sz="0" w:space="0" w:color="auto"/>
        <w:left w:val="none" w:sz="0" w:space="0" w:color="auto"/>
        <w:bottom w:val="none" w:sz="0" w:space="0" w:color="auto"/>
        <w:right w:val="none" w:sz="0" w:space="0" w:color="auto"/>
      </w:divBdr>
    </w:div>
    <w:div w:id="67579672">
      <w:marLeft w:val="0"/>
      <w:marRight w:val="0"/>
      <w:marTop w:val="0"/>
      <w:marBottom w:val="0"/>
      <w:divBdr>
        <w:top w:val="none" w:sz="0" w:space="0" w:color="auto"/>
        <w:left w:val="none" w:sz="0" w:space="0" w:color="auto"/>
        <w:bottom w:val="none" w:sz="0" w:space="0" w:color="auto"/>
        <w:right w:val="none" w:sz="0" w:space="0" w:color="auto"/>
      </w:divBdr>
    </w:div>
    <w:div w:id="68113256">
      <w:marLeft w:val="0"/>
      <w:marRight w:val="0"/>
      <w:marTop w:val="0"/>
      <w:marBottom w:val="0"/>
      <w:divBdr>
        <w:top w:val="none" w:sz="0" w:space="0" w:color="auto"/>
        <w:left w:val="none" w:sz="0" w:space="0" w:color="auto"/>
        <w:bottom w:val="none" w:sz="0" w:space="0" w:color="auto"/>
        <w:right w:val="none" w:sz="0" w:space="0" w:color="auto"/>
      </w:divBdr>
    </w:div>
    <w:div w:id="73011555">
      <w:marLeft w:val="0"/>
      <w:marRight w:val="0"/>
      <w:marTop w:val="0"/>
      <w:marBottom w:val="0"/>
      <w:divBdr>
        <w:top w:val="none" w:sz="0" w:space="0" w:color="auto"/>
        <w:left w:val="none" w:sz="0" w:space="0" w:color="auto"/>
        <w:bottom w:val="none" w:sz="0" w:space="0" w:color="auto"/>
        <w:right w:val="none" w:sz="0" w:space="0" w:color="auto"/>
      </w:divBdr>
    </w:div>
    <w:div w:id="73164405">
      <w:marLeft w:val="0"/>
      <w:marRight w:val="0"/>
      <w:marTop w:val="0"/>
      <w:marBottom w:val="0"/>
      <w:divBdr>
        <w:top w:val="none" w:sz="0" w:space="0" w:color="auto"/>
        <w:left w:val="none" w:sz="0" w:space="0" w:color="auto"/>
        <w:bottom w:val="none" w:sz="0" w:space="0" w:color="auto"/>
        <w:right w:val="none" w:sz="0" w:space="0" w:color="auto"/>
      </w:divBdr>
    </w:div>
    <w:div w:id="74322499">
      <w:marLeft w:val="0"/>
      <w:marRight w:val="0"/>
      <w:marTop w:val="0"/>
      <w:marBottom w:val="0"/>
      <w:divBdr>
        <w:top w:val="none" w:sz="0" w:space="0" w:color="auto"/>
        <w:left w:val="none" w:sz="0" w:space="0" w:color="auto"/>
        <w:bottom w:val="none" w:sz="0" w:space="0" w:color="auto"/>
        <w:right w:val="none" w:sz="0" w:space="0" w:color="auto"/>
      </w:divBdr>
    </w:div>
    <w:div w:id="75054044">
      <w:marLeft w:val="0"/>
      <w:marRight w:val="0"/>
      <w:marTop w:val="0"/>
      <w:marBottom w:val="0"/>
      <w:divBdr>
        <w:top w:val="none" w:sz="0" w:space="0" w:color="auto"/>
        <w:left w:val="none" w:sz="0" w:space="0" w:color="auto"/>
        <w:bottom w:val="none" w:sz="0" w:space="0" w:color="auto"/>
        <w:right w:val="none" w:sz="0" w:space="0" w:color="auto"/>
      </w:divBdr>
    </w:div>
    <w:div w:id="77291848">
      <w:marLeft w:val="0"/>
      <w:marRight w:val="0"/>
      <w:marTop w:val="0"/>
      <w:marBottom w:val="0"/>
      <w:divBdr>
        <w:top w:val="none" w:sz="0" w:space="0" w:color="auto"/>
        <w:left w:val="none" w:sz="0" w:space="0" w:color="auto"/>
        <w:bottom w:val="none" w:sz="0" w:space="0" w:color="auto"/>
        <w:right w:val="none" w:sz="0" w:space="0" w:color="auto"/>
      </w:divBdr>
    </w:div>
    <w:div w:id="79067235">
      <w:marLeft w:val="0"/>
      <w:marRight w:val="0"/>
      <w:marTop w:val="0"/>
      <w:marBottom w:val="0"/>
      <w:divBdr>
        <w:top w:val="none" w:sz="0" w:space="0" w:color="auto"/>
        <w:left w:val="none" w:sz="0" w:space="0" w:color="auto"/>
        <w:bottom w:val="none" w:sz="0" w:space="0" w:color="auto"/>
        <w:right w:val="none" w:sz="0" w:space="0" w:color="auto"/>
      </w:divBdr>
    </w:div>
    <w:div w:id="80302956">
      <w:marLeft w:val="0"/>
      <w:marRight w:val="0"/>
      <w:marTop w:val="0"/>
      <w:marBottom w:val="0"/>
      <w:divBdr>
        <w:top w:val="none" w:sz="0" w:space="0" w:color="auto"/>
        <w:left w:val="none" w:sz="0" w:space="0" w:color="auto"/>
        <w:bottom w:val="none" w:sz="0" w:space="0" w:color="auto"/>
        <w:right w:val="none" w:sz="0" w:space="0" w:color="auto"/>
      </w:divBdr>
    </w:div>
    <w:div w:id="80638892">
      <w:marLeft w:val="0"/>
      <w:marRight w:val="0"/>
      <w:marTop w:val="0"/>
      <w:marBottom w:val="0"/>
      <w:divBdr>
        <w:top w:val="none" w:sz="0" w:space="0" w:color="auto"/>
        <w:left w:val="none" w:sz="0" w:space="0" w:color="auto"/>
        <w:bottom w:val="none" w:sz="0" w:space="0" w:color="auto"/>
        <w:right w:val="none" w:sz="0" w:space="0" w:color="auto"/>
      </w:divBdr>
    </w:div>
    <w:div w:id="80756558">
      <w:marLeft w:val="0"/>
      <w:marRight w:val="0"/>
      <w:marTop w:val="0"/>
      <w:marBottom w:val="0"/>
      <w:divBdr>
        <w:top w:val="none" w:sz="0" w:space="0" w:color="auto"/>
        <w:left w:val="none" w:sz="0" w:space="0" w:color="auto"/>
        <w:bottom w:val="none" w:sz="0" w:space="0" w:color="auto"/>
        <w:right w:val="none" w:sz="0" w:space="0" w:color="auto"/>
      </w:divBdr>
    </w:div>
    <w:div w:id="81075867">
      <w:marLeft w:val="0"/>
      <w:marRight w:val="0"/>
      <w:marTop w:val="0"/>
      <w:marBottom w:val="0"/>
      <w:divBdr>
        <w:top w:val="none" w:sz="0" w:space="0" w:color="auto"/>
        <w:left w:val="none" w:sz="0" w:space="0" w:color="auto"/>
        <w:bottom w:val="none" w:sz="0" w:space="0" w:color="auto"/>
        <w:right w:val="none" w:sz="0" w:space="0" w:color="auto"/>
      </w:divBdr>
    </w:div>
    <w:div w:id="82728870">
      <w:marLeft w:val="0"/>
      <w:marRight w:val="0"/>
      <w:marTop w:val="0"/>
      <w:marBottom w:val="0"/>
      <w:divBdr>
        <w:top w:val="none" w:sz="0" w:space="0" w:color="auto"/>
        <w:left w:val="none" w:sz="0" w:space="0" w:color="auto"/>
        <w:bottom w:val="none" w:sz="0" w:space="0" w:color="auto"/>
        <w:right w:val="none" w:sz="0" w:space="0" w:color="auto"/>
      </w:divBdr>
    </w:div>
    <w:div w:id="84571758">
      <w:marLeft w:val="0"/>
      <w:marRight w:val="0"/>
      <w:marTop w:val="0"/>
      <w:marBottom w:val="0"/>
      <w:divBdr>
        <w:top w:val="none" w:sz="0" w:space="0" w:color="auto"/>
        <w:left w:val="none" w:sz="0" w:space="0" w:color="auto"/>
        <w:bottom w:val="none" w:sz="0" w:space="0" w:color="auto"/>
        <w:right w:val="none" w:sz="0" w:space="0" w:color="auto"/>
      </w:divBdr>
    </w:div>
    <w:div w:id="84965549">
      <w:marLeft w:val="0"/>
      <w:marRight w:val="0"/>
      <w:marTop w:val="0"/>
      <w:marBottom w:val="0"/>
      <w:divBdr>
        <w:top w:val="none" w:sz="0" w:space="0" w:color="auto"/>
        <w:left w:val="none" w:sz="0" w:space="0" w:color="auto"/>
        <w:bottom w:val="none" w:sz="0" w:space="0" w:color="auto"/>
        <w:right w:val="none" w:sz="0" w:space="0" w:color="auto"/>
      </w:divBdr>
    </w:div>
    <w:div w:id="86387087">
      <w:marLeft w:val="0"/>
      <w:marRight w:val="0"/>
      <w:marTop w:val="0"/>
      <w:marBottom w:val="0"/>
      <w:divBdr>
        <w:top w:val="none" w:sz="0" w:space="0" w:color="auto"/>
        <w:left w:val="none" w:sz="0" w:space="0" w:color="auto"/>
        <w:bottom w:val="none" w:sz="0" w:space="0" w:color="auto"/>
        <w:right w:val="none" w:sz="0" w:space="0" w:color="auto"/>
      </w:divBdr>
    </w:div>
    <w:div w:id="88695739">
      <w:marLeft w:val="0"/>
      <w:marRight w:val="0"/>
      <w:marTop w:val="0"/>
      <w:marBottom w:val="0"/>
      <w:divBdr>
        <w:top w:val="none" w:sz="0" w:space="0" w:color="auto"/>
        <w:left w:val="none" w:sz="0" w:space="0" w:color="auto"/>
        <w:bottom w:val="none" w:sz="0" w:space="0" w:color="auto"/>
        <w:right w:val="none" w:sz="0" w:space="0" w:color="auto"/>
      </w:divBdr>
    </w:div>
    <w:div w:id="89593234">
      <w:marLeft w:val="0"/>
      <w:marRight w:val="0"/>
      <w:marTop w:val="0"/>
      <w:marBottom w:val="0"/>
      <w:divBdr>
        <w:top w:val="none" w:sz="0" w:space="0" w:color="auto"/>
        <w:left w:val="none" w:sz="0" w:space="0" w:color="auto"/>
        <w:bottom w:val="none" w:sz="0" w:space="0" w:color="auto"/>
        <w:right w:val="none" w:sz="0" w:space="0" w:color="auto"/>
      </w:divBdr>
    </w:div>
    <w:div w:id="89936991">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3288748">
      <w:marLeft w:val="0"/>
      <w:marRight w:val="0"/>
      <w:marTop w:val="0"/>
      <w:marBottom w:val="0"/>
      <w:divBdr>
        <w:top w:val="none" w:sz="0" w:space="0" w:color="auto"/>
        <w:left w:val="none" w:sz="0" w:space="0" w:color="auto"/>
        <w:bottom w:val="none" w:sz="0" w:space="0" w:color="auto"/>
        <w:right w:val="none" w:sz="0" w:space="0" w:color="auto"/>
      </w:divBdr>
    </w:div>
    <w:div w:id="95953506">
      <w:marLeft w:val="0"/>
      <w:marRight w:val="0"/>
      <w:marTop w:val="0"/>
      <w:marBottom w:val="0"/>
      <w:divBdr>
        <w:top w:val="none" w:sz="0" w:space="0" w:color="auto"/>
        <w:left w:val="none" w:sz="0" w:space="0" w:color="auto"/>
        <w:bottom w:val="none" w:sz="0" w:space="0" w:color="auto"/>
        <w:right w:val="none" w:sz="0" w:space="0" w:color="auto"/>
      </w:divBdr>
    </w:div>
    <w:div w:id="98067927">
      <w:marLeft w:val="0"/>
      <w:marRight w:val="0"/>
      <w:marTop w:val="0"/>
      <w:marBottom w:val="0"/>
      <w:divBdr>
        <w:top w:val="none" w:sz="0" w:space="0" w:color="auto"/>
        <w:left w:val="none" w:sz="0" w:space="0" w:color="auto"/>
        <w:bottom w:val="none" w:sz="0" w:space="0" w:color="auto"/>
        <w:right w:val="none" w:sz="0" w:space="0" w:color="auto"/>
      </w:divBdr>
    </w:div>
    <w:div w:id="98528630">
      <w:marLeft w:val="0"/>
      <w:marRight w:val="0"/>
      <w:marTop w:val="0"/>
      <w:marBottom w:val="0"/>
      <w:divBdr>
        <w:top w:val="none" w:sz="0" w:space="0" w:color="auto"/>
        <w:left w:val="none" w:sz="0" w:space="0" w:color="auto"/>
        <w:bottom w:val="none" w:sz="0" w:space="0" w:color="auto"/>
        <w:right w:val="none" w:sz="0" w:space="0" w:color="auto"/>
      </w:divBdr>
    </w:div>
    <w:div w:id="101389568">
      <w:marLeft w:val="0"/>
      <w:marRight w:val="0"/>
      <w:marTop w:val="0"/>
      <w:marBottom w:val="0"/>
      <w:divBdr>
        <w:top w:val="none" w:sz="0" w:space="0" w:color="auto"/>
        <w:left w:val="none" w:sz="0" w:space="0" w:color="auto"/>
        <w:bottom w:val="none" w:sz="0" w:space="0" w:color="auto"/>
        <w:right w:val="none" w:sz="0" w:space="0" w:color="auto"/>
      </w:divBdr>
    </w:div>
    <w:div w:id="101845006">
      <w:marLeft w:val="0"/>
      <w:marRight w:val="0"/>
      <w:marTop w:val="0"/>
      <w:marBottom w:val="0"/>
      <w:divBdr>
        <w:top w:val="none" w:sz="0" w:space="0" w:color="auto"/>
        <w:left w:val="none" w:sz="0" w:space="0" w:color="auto"/>
        <w:bottom w:val="none" w:sz="0" w:space="0" w:color="auto"/>
        <w:right w:val="none" w:sz="0" w:space="0" w:color="auto"/>
      </w:divBdr>
    </w:div>
    <w:div w:id="104234195">
      <w:marLeft w:val="0"/>
      <w:marRight w:val="0"/>
      <w:marTop w:val="0"/>
      <w:marBottom w:val="0"/>
      <w:divBdr>
        <w:top w:val="none" w:sz="0" w:space="0" w:color="auto"/>
        <w:left w:val="none" w:sz="0" w:space="0" w:color="auto"/>
        <w:bottom w:val="none" w:sz="0" w:space="0" w:color="auto"/>
        <w:right w:val="none" w:sz="0" w:space="0" w:color="auto"/>
      </w:divBdr>
    </w:div>
    <w:div w:id="105467845">
      <w:marLeft w:val="0"/>
      <w:marRight w:val="0"/>
      <w:marTop w:val="0"/>
      <w:marBottom w:val="0"/>
      <w:divBdr>
        <w:top w:val="none" w:sz="0" w:space="0" w:color="auto"/>
        <w:left w:val="none" w:sz="0" w:space="0" w:color="auto"/>
        <w:bottom w:val="none" w:sz="0" w:space="0" w:color="auto"/>
        <w:right w:val="none" w:sz="0" w:space="0" w:color="auto"/>
      </w:divBdr>
    </w:div>
    <w:div w:id="107090973">
      <w:marLeft w:val="0"/>
      <w:marRight w:val="0"/>
      <w:marTop w:val="0"/>
      <w:marBottom w:val="0"/>
      <w:divBdr>
        <w:top w:val="none" w:sz="0" w:space="0" w:color="auto"/>
        <w:left w:val="none" w:sz="0" w:space="0" w:color="auto"/>
        <w:bottom w:val="none" w:sz="0" w:space="0" w:color="auto"/>
        <w:right w:val="none" w:sz="0" w:space="0" w:color="auto"/>
      </w:divBdr>
    </w:div>
    <w:div w:id="109472081">
      <w:marLeft w:val="0"/>
      <w:marRight w:val="0"/>
      <w:marTop w:val="0"/>
      <w:marBottom w:val="0"/>
      <w:divBdr>
        <w:top w:val="none" w:sz="0" w:space="0" w:color="auto"/>
        <w:left w:val="none" w:sz="0" w:space="0" w:color="auto"/>
        <w:bottom w:val="none" w:sz="0" w:space="0" w:color="auto"/>
        <w:right w:val="none" w:sz="0" w:space="0" w:color="auto"/>
      </w:divBdr>
    </w:div>
    <w:div w:id="109516236">
      <w:marLeft w:val="0"/>
      <w:marRight w:val="0"/>
      <w:marTop w:val="0"/>
      <w:marBottom w:val="0"/>
      <w:divBdr>
        <w:top w:val="none" w:sz="0" w:space="0" w:color="auto"/>
        <w:left w:val="none" w:sz="0" w:space="0" w:color="auto"/>
        <w:bottom w:val="none" w:sz="0" w:space="0" w:color="auto"/>
        <w:right w:val="none" w:sz="0" w:space="0" w:color="auto"/>
      </w:divBdr>
    </w:div>
    <w:div w:id="110977690">
      <w:marLeft w:val="0"/>
      <w:marRight w:val="0"/>
      <w:marTop w:val="0"/>
      <w:marBottom w:val="0"/>
      <w:divBdr>
        <w:top w:val="none" w:sz="0" w:space="0" w:color="auto"/>
        <w:left w:val="none" w:sz="0" w:space="0" w:color="auto"/>
        <w:bottom w:val="none" w:sz="0" w:space="0" w:color="auto"/>
        <w:right w:val="none" w:sz="0" w:space="0" w:color="auto"/>
      </w:divBdr>
    </w:div>
    <w:div w:id="112411413">
      <w:marLeft w:val="0"/>
      <w:marRight w:val="0"/>
      <w:marTop w:val="0"/>
      <w:marBottom w:val="0"/>
      <w:divBdr>
        <w:top w:val="none" w:sz="0" w:space="0" w:color="auto"/>
        <w:left w:val="none" w:sz="0" w:space="0" w:color="auto"/>
        <w:bottom w:val="none" w:sz="0" w:space="0" w:color="auto"/>
        <w:right w:val="none" w:sz="0" w:space="0" w:color="auto"/>
      </w:divBdr>
    </w:div>
    <w:div w:id="112411679">
      <w:marLeft w:val="0"/>
      <w:marRight w:val="0"/>
      <w:marTop w:val="0"/>
      <w:marBottom w:val="0"/>
      <w:divBdr>
        <w:top w:val="none" w:sz="0" w:space="0" w:color="auto"/>
        <w:left w:val="none" w:sz="0" w:space="0" w:color="auto"/>
        <w:bottom w:val="none" w:sz="0" w:space="0" w:color="auto"/>
        <w:right w:val="none" w:sz="0" w:space="0" w:color="auto"/>
      </w:divBdr>
    </w:div>
    <w:div w:id="115030603">
      <w:marLeft w:val="0"/>
      <w:marRight w:val="0"/>
      <w:marTop w:val="0"/>
      <w:marBottom w:val="0"/>
      <w:divBdr>
        <w:top w:val="none" w:sz="0" w:space="0" w:color="auto"/>
        <w:left w:val="none" w:sz="0" w:space="0" w:color="auto"/>
        <w:bottom w:val="none" w:sz="0" w:space="0" w:color="auto"/>
        <w:right w:val="none" w:sz="0" w:space="0" w:color="auto"/>
      </w:divBdr>
    </w:div>
    <w:div w:id="115102503">
      <w:marLeft w:val="0"/>
      <w:marRight w:val="0"/>
      <w:marTop w:val="0"/>
      <w:marBottom w:val="0"/>
      <w:divBdr>
        <w:top w:val="none" w:sz="0" w:space="0" w:color="auto"/>
        <w:left w:val="none" w:sz="0" w:space="0" w:color="auto"/>
        <w:bottom w:val="none" w:sz="0" w:space="0" w:color="auto"/>
        <w:right w:val="none" w:sz="0" w:space="0" w:color="auto"/>
      </w:divBdr>
    </w:div>
    <w:div w:id="116146327">
      <w:marLeft w:val="0"/>
      <w:marRight w:val="0"/>
      <w:marTop w:val="0"/>
      <w:marBottom w:val="0"/>
      <w:divBdr>
        <w:top w:val="none" w:sz="0" w:space="0" w:color="auto"/>
        <w:left w:val="none" w:sz="0" w:space="0" w:color="auto"/>
        <w:bottom w:val="none" w:sz="0" w:space="0" w:color="auto"/>
        <w:right w:val="none" w:sz="0" w:space="0" w:color="auto"/>
      </w:divBdr>
    </w:div>
    <w:div w:id="118956513">
      <w:marLeft w:val="0"/>
      <w:marRight w:val="0"/>
      <w:marTop w:val="0"/>
      <w:marBottom w:val="0"/>
      <w:divBdr>
        <w:top w:val="none" w:sz="0" w:space="0" w:color="auto"/>
        <w:left w:val="none" w:sz="0" w:space="0" w:color="auto"/>
        <w:bottom w:val="none" w:sz="0" w:space="0" w:color="auto"/>
        <w:right w:val="none" w:sz="0" w:space="0" w:color="auto"/>
      </w:divBdr>
    </w:div>
    <w:div w:id="119543604">
      <w:marLeft w:val="0"/>
      <w:marRight w:val="0"/>
      <w:marTop w:val="0"/>
      <w:marBottom w:val="0"/>
      <w:divBdr>
        <w:top w:val="none" w:sz="0" w:space="0" w:color="auto"/>
        <w:left w:val="none" w:sz="0" w:space="0" w:color="auto"/>
        <w:bottom w:val="none" w:sz="0" w:space="0" w:color="auto"/>
        <w:right w:val="none" w:sz="0" w:space="0" w:color="auto"/>
      </w:divBdr>
    </w:div>
    <w:div w:id="120272823">
      <w:marLeft w:val="0"/>
      <w:marRight w:val="0"/>
      <w:marTop w:val="0"/>
      <w:marBottom w:val="0"/>
      <w:divBdr>
        <w:top w:val="none" w:sz="0" w:space="0" w:color="auto"/>
        <w:left w:val="none" w:sz="0" w:space="0" w:color="auto"/>
        <w:bottom w:val="none" w:sz="0" w:space="0" w:color="auto"/>
        <w:right w:val="none" w:sz="0" w:space="0" w:color="auto"/>
      </w:divBdr>
    </w:div>
    <w:div w:id="121727936">
      <w:marLeft w:val="0"/>
      <w:marRight w:val="0"/>
      <w:marTop w:val="0"/>
      <w:marBottom w:val="0"/>
      <w:divBdr>
        <w:top w:val="none" w:sz="0" w:space="0" w:color="auto"/>
        <w:left w:val="none" w:sz="0" w:space="0" w:color="auto"/>
        <w:bottom w:val="none" w:sz="0" w:space="0" w:color="auto"/>
        <w:right w:val="none" w:sz="0" w:space="0" w:color="auto"/>
      </w:divBdr>
    </w:div>
    <w:div w:id="122116887">
      <w:marLeft w:val="0"/>
      <w:marRight w:val="0"/>
      <w:marTop w:val="0"/>
      <w:marBottom w:val="0"/>
      <w:divBdr>
        <w:top w:val="none" w:sz="0" w:space="0" w:color="auto"/>
        <w:left w:val="none" w:sz="0" w:space="0" w:color="auto"/>
        <w:bottom w:val="none" w:sz="0" w:space="0" w:color="auto"/>
        <w:right w:val="none" w:sz="0" w:space="0" w:color="auto"/>
      </w:divBdr>
    </w:div>
    <w:div w:id="122892840">
      <w:marLeft w:val="0"/>
      <w:marRight w:val="0"/>
      <w:marTop w:val="0"/>
      <w:marBottom w:val="0"/>
      <w:divBdr>
        <w:top w:val="none" w:sz="0" w:space="0" w:color="auto"/>
        <w:left w:val="none" w:sz="0" w:space="0" w:color="auto"/>
        <w:bottom w:val="none" w:sz="0" w:space="0" w:color="auto"/>
        <w:right w:val="none" w:sz="0" w:space="0" w:color="auto"/>
      </w:divBdr>
    </w:div>
    <w:div w:id="123545270">
      <w:marLeft w:val="0"/>
      <w:marRight w:val="0"/>
      <w:marTop w:val="0"/>
      <w:marBottom w:val="0"/>
      <w:divBdr>
        <w:top w:val="none" w:sz="0" w:space="0" w:color="auto"/>
        <w:left w:val="none" w:sz="0" w:space="0" w:color="auto"/>
        <w:bottom w:val="none" w:sz="0" w:space="0" w:color="auto"/>
        <w:right w:val="none" w:sz="0" w:space="0" w:color="auto"/>
      </w:divBdr>
    </w:div>
    <w:div w:id="123934054">
      <w:marLeft w:val="0"/>
      <w:marRight w:val="0"/>
      <w:marTop w:val="0"/>
      <w:marBottom w:val="0"/>
      <w:divBdr>
        <w:top w:val="none" w:sz="0" w:space="0" w:color="auto"/>
        <w:left w:val="none" w:sz="0" w:space="0" w:color="auto"/>
        <w:bottom w:val="none" w:sz="0" w:space="0" w:color="auto"/>
        <w:right w:val="none" w:sz="0" w:space="0" w:color="auto"/>
      </w:divBdr>
    </w:div>
    <w:div w:id="124544350">
      <w:marLeft w:val="0"/>
      <w:marRight w:val="0"/>
      <w:marTop w:val="0"/>
      <w:marBottom w:val="0"/>
      <w:divBdr>
        <w:top w:val="none" w:sz="0" w:space="0" w:color="auto"/>
        <w:left w:val="none" w:sz="0" w:space="0" w:color="auto"/>
        <w:bottom w:val="none" w:sz="0" w:space="0" w:color="auto"/>
        <w:right w:val="none" w:sz="0" w:space="0" w:color="auto"/>
      </w:divBdr>
    </w:div>
    <w:div w:id="125124327">
      <w:marLeft w:val="0"/>
      <w:marRight w:val="0"/>
      <w:marTop w:val="0"/>
      <w:marBottom w:val="0"/>
      <w:divBdr>
        <w:top w:val="none" w:sz="0" w:space="0" w:color="auto"/>
        <w:left w:val="none" w:sz="0" w:space="0" w:color="auto"/>
        <w:bottom w:val="none" w:sz="0" w:space="0" w:color="auto"/>
        <w:right w:val="none" w:sz="0" w:space="0" w:color="auto"/>
      </w:divBdr>
    </w:div>
    <w:div w:id="126365394">
      <w:marLeft w:val="0"/>
      <w:marRight w:val="0"/>
      <w:marTop w:val="0"/>
      <w:marBottom w:val="0"/>
      <w:divBdr>
        <w:top w:val="none" w:sz="0" w:space="0" w:color="auto"/>
        <w:left w:val="none" w:sz="0" w:space="0" w:color="auto"/>
        <w:bottom w:val="none" w:sz="0" w:space="0" w:color="auto"/>
        <w:right w:val="none" w:sz="0" w:space="0" w:color="auto"/>
      </w:divBdr>
    </w:div>
    <w:div w:id="127016761">
      <w:marLeft w:val="0"/>
      <w:marRight w:val="0"/>
      <w:marTop w:val="0"/>
      <w:marBottom w:val="0"/>
      <w:divBdr>
        <w:top w:val="none" w:sz="0" w:space="0" w:color="auto"/>
        <w:left w:val="none" w:sz="0" w:space="0" w:color="auto"/>
        <w:bottom w:val="none" w:sz="0" w:space="0" w:color="auto"/>
        <w:right w:val="none" w:sz="0" w:space="0" w:color="auto"/>
      </w:divBdr>
    </w:div>
    <w:div w:id="132797795">
      <w:marLeft w:val="0"/>
      <w:marRight w:val="0"/>
      <w:marTop w:val="0"/>
      <w:marBottom w:val="0"/>
      <w:divBdr>
        <w:top w:val="none" w:sz="0" w:space="0" w:color="auto"/>
        <w:left w:val="none" w:sz="0" w:space="0" w:color="auto"/>
        <w:bottom w:val="none" w:sz="0" w:space="0" w:color="auto"/>
        <w:right w:val="none" w:sz="0" w:space="0" w:color="auto"/>
      </w:divBdr>
    </w:div>
    <w:div w:id="134226384">
      <w:marLeft w:val="0"/>
      <w:marRight w:val="0"/>
      <w:marTop w:val="0"/>
      <w:marBottom w:val="0"/>
      <w:divBdr>
        <w:top w:val="none" w:sz="0" w:space="0" w:color="auto"/>
        <w:left w:val="none" w:sz="0" w:space="0" w:color="auto"/>
        <w:bottom w:val="none" w:sz="0" w:space="0" w:color="auto"/>
        <w:right w:val="none" w:sz="0" w:space="0" w:color="auto"/>
      </w:divBdr>
    </w:div>
    <w:div w:id="134766095">
      <w:marLeft w:val="0"/>
      <w:marRight w:val="0"/>
      <w:marTop w:val="0"/>
      <w:marBottom w:val="0"/>
      <w:divBdr>
        <w:top w:val="none" w:sz="0" w:space="0" w:color="auto"/>
        <w:left w:val="none" w:sz="0" w:space="0" w:color="auto"/>
        <w:bottom w:val="none" w:sz="0" w:space="0" w:color="auto"/>
        <w:right w:val="none" w:sz="0" w:space="0" w:color="auto"/>
      </w:divBdr>
    </w:div>
    <w:div w:id="134952637">
      <w:marLeft w:val="0"/>
      <w:marRight w:val="0"/>
      <w:marTop w:val="0"/>
      <w:marBottom w:val="0"/>
      <w:divBdr>
        <w:top w:val="none" w:sz="0" w:space="0" w:color="auto"/>
        <w:left w:val="none" w:sz="0" w:space="0" w:color="auto"/>
        <w:bottom w:val="none" w:sz="0" w:space="0" w:color="auto"/>
        <w:right w:val="none" w:sz="0" w:space="0" w:color="auto"/>
      </w:divBdr>
    </w:div>
    <w:div w:id="137309165">
      <w:marLeft w:val="0"/>
      <w:marRight w:val="0"/>
      <w:marTop w:val="0"/>
      <w:marBottom w:val="0"/>
      <w:divBdr>
        <w:top w:val="none" w:sz="0" w:space="0" w:color="auto"/>
        <w:left w:val="none" w:sz="0" w:space="0" w:color="auto"/>
        <w:bottom w:val="none" w:sz="0" w:space="0" w:color="auto"/>
        <w:right w:val="none" w:sz="0" w:space="0" w:color="auto"/>
      </w:divBdr>
    </w:div>
    <w:div w:id="137429287">
      <w:marLeft w:val="0"/>
      <w:marRight w:val="0"/>
      <w:marTop w:val="0"/>
      <w:marBottom w:val="0"/>
      <w:divBdr>
        <w:top w:val="none" w:sz="0" w:space="0" w:color="auto"/>
        <w:left w:val="none" w:sz="0" w:space="0" w:color="auto"/>
        <w:bottom w:val="none" w:sz="0" w:space="0" w:color="auto"/>
        <w:right w:val="none" w:sz="0" w:space="0" w:color="auto"/>
      </w:divBdr>
    </w:div>
    <w:div w:id="139229863">
      <w:marLeft w:val="0"/>
      <w:marRight w:val="0"/>
      <w:marTop w:val="0"/>
      <w:marBottom w:val="0"/>
      <w:divBdr>
        <w:top w:val="none" w:sz="0" w:space="0" w:color="auto"/>
        <w:left w:val="none" w:sz="0" w:space="0" w:color="auto"/>
        <w:bottom w:val="none" w:sz="0" w:space="0" w:color="auto"/>
        <w:right w:val="none" w:sz="0" w:space="0" w:color="auto"/>
      </w:divBdr>
    </w:div>
    <w:div w:id="139545085">
      <w:marLeft w:val="0"/>
      <w:marRight w:val="0"/>
      <w:marTop w:val="0"/>
      <w:marBottom w:val="0"/>
      <w:divBdr>
        <w:top w:val="none" w:sz="0" w:space="0" w:color="auto"/>
        <w:left w:val="none" w:sz="0" w:space="0" w:color="auto"/>
        <w:bottom w:val="none" w:sz="0" w:space="0" w:color="auto"/>
        <w:right w:val="none" w:sz="0" w:space="0" w:color="auto"/>
      </w:divBdr>
    </w:div>
    <w:div w:id="140391615">
      <w:marLeft w:val="0"/>
      <w:marRight w:val="0"/>
      <w:marTop w:val="0"/>
      <w:marBottom w:val="0"/>
      <w:divBdr>
        <w:top w:val="none" w:sz="0" w:space="0" w:color="auto"/>
        <w:left w:val="none" w:sz="0" w:space="0" w:color="auto"/>
        <w:bottom w:val="none" w:sz="0" w:space="0" w:color="auto"/>
        <w:right w:val="none" w:sz="0" w:space="0" w:color="auto"/>
      </w:divBdr>
    </w:div>
    <w:div w:id="140774133">
      <w:marLeft w:val="0"/>
      <w:marRight w:val="0"/>
      <w:marTop w:val="0"/>
      <w:marBottom w:val="0"/>
      <w:divBdr>
        <w:top w:val="none" w:sz="0" w:space="0" w:color="auto"/>
        <w:left w:val="none" w:sz="0" w:space="0" w:color="auto"/>
        <w:bottom w:val="none" w:sz="0" w:space="0" w:color="auto"/>
        <w:right w:val="none" w:sz="0" w:space="0" w:color="auto"/>
      </w:divBdr>
    </w:div>
    <w:div w:id="142159741">
      <w:marLeft w:val="0"/>
      <w:marRight w:val="0"/>
      <w:marTop w:val="0"/>
      <w:marBottom w:val="0"/>
      <w:divBdr>
        <w:top w:val="none" w:sz="0" w:space="0" w:color="auto"/>
        <w:left w:val="none" w:sz="0" w:space="0" w:color="auto"/>
        <w:bottom w:val="none" w:sz="0" w:space="0" w:color="auto"/>
        <w:right w:val="none" w:sz="0" w:space="0" w:color="auto"/>
      </w:divBdr>
    </w:div>
    <w:div w:id="143276252">
      <w:marLeft w:val="0"/>
      <w:marRight w:val="0"/>
      <w:marTop w:val="0"/>
      <w:marBottom w:val="0"/>
      <w:divBdr>
        <w:top w:val="none" w:sz="0" w:space="0" w:color="auto"/>
        <w:left w:val="none" w:sz="0" w:space="0" w:color="auto"/>
        <w:bottom w:val="none" w:sz="0" w:space="0" w:color="auto"/>
        <w:right w:val="none" w:sz="0" w:space="0" w:color="auto"/>
      </w:divBdr>
    </w:div>
    <w:div w:id="143593336">
      <w:marLeft w:val="0"/>
      <w:marRight w:val="0"/>
      <w:marTop w:val="0"/>
      <w:marBottom w:val="0"/>
      <w:divBdr>
        <w:top w:val="none" w:sz="0" w:space="0" w:color="auto"/>
        <w:left w:val="none" w:sz="0" w:space="0" w:color="auto"/>
        <w:bottom w:val="none" w:sz="0" w:space="0" w:color="auto"/>
        <w:right w:val="none" w:sz="0" w:space="0" w:color="auto"/>
      </w:divBdr>
    </w:div>
    <w:div w:id="144663768">
      <w:marLeft w:val="0"/>
      <w:marRight w:val="0"/>
      <w:marTop w:val="0"/>
      <w:marBottom w:val="0"/>
      <w:divBdr>
        <w:top w:val="none" w:sz="0" w:space="0" w:color="auto"/>
        <w:left w:val="none" w:sz="0" w:space="0" w:color="auto"/>
        <w:bottom w:val="none" w:sz="0" w:space="0" w:color="auto"/>
        <w:right w:val="none" w:sz="0" w:space="0" w:color="auto"/>
      </w:divBdr>
    </w:div>
    <w:div w:id="146286416">
      <w:marLeft w:val="0"/>
      <w:marRight w:val="0"/>
      <w:marTop w:val="0"/>
      <w:marBottom w:val="0"/>
      <w:divBdr>
        <w:top w:val="none" w:sz="0" w:space="0" w:color="auto"/>
        <w:left w:val="none" w:sz="0" w:space="0" w:color="auto"/>
        <w:bottom w:val="none" w:sz="0" w:space="0" w:color="auto"/>
        <w:right w:val="none" w:sz="0" w:space="0" w:color="auto"/>
      </w:divBdr>
    </w:div>
    <w:div w:id="146559174">
      <w:marLeft w:val="0"/>
      <w:marRight w:val="0"/>
      <w:marTop w:val="0"/>
      <w:marBottom w:val="0"/>
      <w:divBdr>
        <w:top w:val="none" w:sz="0" w:space="0" w:color="auto"/>
        <w:left w:val="none" w:sz="0" w:space="0" w:color="auto"/>
        <w:bottom w:val="none" w:sz="0" w:space="0" w:color="auto"/>
        <w:right w:val="none" w:sz="0" w:space="0" w:color="auto"/>
      </w:divBdr>
    </w:div>
    <w:div w:id="147403070">
      <w:marLeft w:val="0"/>
      <w:marRight w:val="0"/>
      <w:marTop w:val="0"/>
      <w:marBottom w:val="0"/>
      <w:divBdr>
        <w:top w:val="none" w:sz="0" w:space="0" w:color="auto"/>
        <w:left w:val="none" w:sz="0" w:space="0" w:color="auto"/>
        <w:bottom w:val="none" w:sz="0" w:space="0" w:color="auto"/>
        <w:right w:val="none" w:sz="0" w:space="0" w:color="auto"/>
      </w:divBdr>
    </w:div>
    <w:div w:id="148063468">
      <w:marLeft w:val="0"/>
      <w:marRight w:val="0"/>
      <w:marTop w:val="0"/>
      <w:marBottom w:val="0"/>
      <w:divBdr>
        <w:top w:val="none" w:sz="0" w:space="0" w:color="auto"/>
        <w:left w:val="none" w:sz="0" w:space="0" w:color="auto"/>
        <w:bottom w:val="none" w:sz="0" w:space="0" w:color="auto"/>
        <w:right w:val="none" w:sz="0" w:space="0" w:color="auto"/>
      </w:divBdr>
    </w:div>
    <w:div w:id="148140276">
      <w:marLeft w:val="0"/>
      <w:marRight w:val="0"/>
      <w:marTop w:val="0"/>
      <w:marBottom w:val="0"/>
      <w:divBdr>
        <w:top w:val="none" w:sz="0" w:space="0" w:color="auto"/>
        <w:left w:val="none" w:sz="0" w:space="0" w:color="auto"/>
        <w:bottom w:val="none" w:sz="0" w:space="0" w:color="auto"/>
        <w:right w:val="none" w:sz="0" w:space="0" w:color="auto"/>
      </w:divBdr>
    </w:div>
    <w:div w:id="148600562">
      <w:marLeft w:val="0"/>
      <w:marRight w:val="0"/>
      <w:marTop w:val="0"/>
      <w:marBottom w:val="0"/>
      <w:divBdr>
        <w:top w:val="none" w:sz="0" w:space="0" w:color="auto"/>
        <w:left w:val="none" w:sz="0" w:space="0" w:color="auto"/>
        <w:bottom w:val="none" w:sz="0" w:space="0" w:color="auto"/>
        <w:right w:val="none" w:sz="0" w:space="0" w:color="auto"/>
      </w:divBdr>
    </w:div>
    <w:div w:id="149373447">
      <w:marLeft w:val="0"/>
      <w:marRight w:val="0"/>
      <w:marTop w:val="0"/>
      <w:marBottom w:val="0"/>
      <w:divBdr>
        <w:top w:val="none" w:sz="0" w:space="0" w:color="auto"/>
        <w:left w:val="none" w:sz="0" w:space="0" w:color="auto"/>
        <w:bottom w:val="none" w:sz="0" w:space="0" w:color="auto"/>
        <w:right w:val="none" w:sz="0" w:space="0" w:color="auto"/>
      </w:divBdr>
    </w:div>
    <w:div w:id="151216143">
      <w:marLeft w:val="0"/>
      <w:marRight w:val="0"/>
      <w:marTop w:val="0"/>
      <w:marBottom w:val="0"/>
      <w:divBdr>
        <w:top w:val="none" w:sz="0" w:space="0" w:color="auto"/>
        <w:left w:val="none" w:sz="0" w:space="0" w:color="auto"/>
        <w:bottom w:val="none" w:sz="0" w:space="0" w:color="auto"/>
        <w:right w:val="none" w:sz="0" w:space="0" w:color="auto"/>
      </w:divBdr>
    </w:div>
    <w:div w:id="153188684">
      <w:marLeft w:val="0"/>
      <w:marRight w:val="0"/>
      <w:marTop w:val="0"/>
      <w:marBottom w:val="0"/>
      <w:divBdr>
        <w:top w:val="none" w:sz="0" w:space="0" w:color="auto"/>
        <w:left w:val="none" w:sz="0" w:space="0" w:color="auto"/>
        <w:bottom w:val="none" w:sz="0" w:space="0" w:color="auto"/>
        <w:right w:val="none" w:sz="0" w:space="0" w:color="auto"/>
      </w:divBdr>
    </w:div>
    <w:div w:id="154686698">
      <w:marLeft w:val="0"/>
      <w:marRight w:val="0"/>
      <w:marTop w:val="0"/>
      <w:marBottom w:val="0"/>
      <w:divBdr>
        <w:top w:val="none" w:sz="0" w:space="0" w:color="auto"/>
        <w:left w:val="none" w:sz="0" w:space="0" w:color="auto"/>
        <w:bottom w:val="none" w:sz="0" w:space="0" w:color="auto"/>
        <w:right w:val="none" w:sz="0" w:space="0" w:color="auto"/>
      </w:divBdr>
    </w:div>
    <w:div w:id="154733511">
      <w:marLeft w:val="0"/>
      <w:marRight w:val="0"/>
      <w:marTop w:val="0"/>
      <w:marBottom w:val="0"/>
      <w:divBdr>
        <w:top w:val="none" w:sz="0" w:space="0" w:color="auto"/>
        <w:left w:val="none" w:sz="0" w:space="0" w:color="auto"/>
        <w:bottom w:val="none" w:sz="0" w:space="0" w:color="auto"/>
        <w:right w:val="none" w:sz="0" w:space="0" w:color="auto"/>
      </w:divBdr>
    </w:div>
    <w:div w:id="155998749">
      <w:marLeft w:val="0"/>
      <w:marRight w:val="0"/>
      <w:marTop w:val="0"/>
      <w:marBottom w:val="0"/>
      <w:divBdr>
        <w:top w:val="none" w:sz="0" w:space="0" w:color="auto"/>
        <w:left w:val="none" w:sz="0" w:space="0" w:color="auto"/>
        <w:bottom w:val="none" w:sz="0" w:space="0" w:color="auto"/>
        <w:right w:val="none" w:sz="0" w:space="0" w:color="auto"/>
      </w:divBdr>
    </w:div>
    <w:div w:id="157234970">
      <w:marLeft w:val="0"/>
      <w:marRight w:val="0"/>
      <w:marTop w:val="0"/>
      <w:marBottom w:val="0"/>
      <w:divBdr>
        <w:top w:val="none" w:sz="0" w:space="0" w:color="auto"/>
        <w:left w:val="none" w:sz="0" w:space="0" w:color="auto"/>
        <w:bottom w:val="none" w:sz="0" w:space="0" w:color="auto"/>
        <w:right w:val="none" w:sz="0" w:space="0" w:color="auto"/>
      </w:divBdr>
    </w:div>
    <w:div w:id="158935055">
      <w:marLeft w:val="0"/>
      <w:marRight w:val="0"/>
      <w:marTop w:val="0"/>
      <w:marBottom w:val="0"/>
      <w:divBdr>
        <w:top w:val="none" w:sz="0" w:space="0" w:color="auto"/>
        <w:left w:val="none" w:sz="0" w:space="0" w:color="auto"/>
        <w:bottom w:val="none" w:sz="0" w:space="0" w:color="auto"/>
        <w:right w:val="none" w:sz="0" w:space="0" w:color="auto"/>
      </w:divBdr>
    </w:div>
    <w:div w:id="162016428">
      <w:marLeft w:val="0"/>
      <w:marRight w:val="0"/>
      <w:marTop w:val="0"/>
      <w:marBottom w:val="0"/>
      <w:divBdr>
        <w:top w:val="none" w:sz="0" w:space="0" w:color="auto"/>
        <w:left w:val="none" w:sz="0" w:space="0" w:color="auto"/>
        <w:bottom w:val="none" w:sz="0" w:space="0" w:color="auto"/>
        <w:right w:val="none" w:sz="0" w:space="0" w:color="auto"/>
      </w:divBdr>
    </w:div>
    <w:div w:id="162401362">
      <w:marLeft w:val="0"/>
      <w:marRight w:val="0"/>
      <w:marTop w:val="0"/>
      <w:marBottom w:val="0"/>
      <w:divBdr>
        <w:top w:val="none" w:sz="0" w:space="0" w:color="auto"/>
        <w:left w:val="none" w:sz="0" w:space="0" w:color="auto"/>
        <w:bottom w:val="none" w:sz="0" w:space="0" w:color="auto"/>
        <w:right w:val="none" w:sz="0" w:space="0" w:color="auto"/>
      </w:divBdr>
    </w:div>
    <w:div w:id="164321980">
      <w:marLeft w:val="0"/>
      <w:marRight w:val="0"/>
      <w:marTop w:val="0"/>
      <w:marBottom w:val="0"/>
      <w:divBdr>
        <w:top w:val="none" w:sz="0" w:space="0" w:color="auto"/>
        <w:left w:val="none" w:sz="0" w:space="0" w:color="auto"/>
        <w:bottom w:val="none" w:sz="0" w:space="0" w:color="auto"/>
        <w:right w:val="none" w:sz="0" w:space="0" w:color="auto"/>
      </w:divBdr>
    </w:div>
    <w:div w:id="164325794">
      <w:marLeft w:val="0"/>
      <w:marRight w:val="0"/>
      <w:marTop w:val="0"/>
      <w:marBottom w:val="0"/>
      <w:divBdr>
        <w:top w:val="none" w:sz="0" w:space="0" w:color="auto"/>
        <w:left w:val="none" w:sz="0" w:space="0" w:color="auto"/>
        <w:bottom w:val="none" w:sz="0" w:space="0" w:color="auto"/>
        <w:right w:val="none" w:sz="0" w:space="0" w:color="auto"/>
      </w:divBdr>
    </w:div>
    <w:div w:id="165368361">
      <w:marLeft w:val="0"/>
      <w:marRight w:val="0"/>
      <w:marTop w:val="0"/>
      <w:marBottom w:val="0"/>
      <w:divBdr>
        <w:top w:val="none" w:sz="0" w:space="0" w:color="auto"/>
        <w:left w:val="none" w:sz="0" w:space="0" w:color="auto"/>
        <w:bottom w:val="none" w:sz="0" w:space="0" w:color="auto"/>
        <w:right w:val="none" w:sz="0" w:space="0" w:color="auto"/>
      </w:divBdr>
    </w:div>
    <w:div w:id="166795219">
      <w:marLeft w:val="0"/>
      <w:marRight w:val="0"/>
      <w:marTop w:val="0"/>
      <w:marBottom w:val="0"/>
      <w:divBdr>
        <w:top w:val="none" w:sz="0" w:space="0" w:color="auto"/>
        <w:left w:val="none" w:sz="0" w:space="0" w:color="auto"/>
        <w:bottom w:val="none" w:sz="0" w:space="0" w:color="auto"/>
        <w:right w:val="none" w:sz="0" w:space="0" w:color="auto"/>
      </w:divBdr>
    </w:div>
    <w:div w:id="167988528">
      <w:marLeft w:val="0"/>
      <w:marRight w:val="0"/>
      <w:marTop w:val="0"/>
      <w:marBottom w:val="0"/>
      <w:divBdr>
        <w:top w:val="none" w:sz="0" w:space="0" w:color="auto"/>
        <w:left w:val="none" w:sz="0" w:space="0" w:color="auto"/>
        <w:bottom w:val="none" w:sz="0" w:space="0" w:color="auto"/>
        <w:right w:val="none" w:sz="0" w:space="0" w:color="auto"/>
      </w:divBdr>
    </w:div>
    <w:div w:id="169806549">
      <w:marLeft w:val="0"/>
      <w:marRight w:val="0"/>
      <w:marTop w:val="0"/>
      <w:marBottom w:val="0"/>
      <w:divBdr>
        <w:top w:val="none" w:sz="0" w:space="0" w:color="auto"/>
        <w:left w:val="none" w:sz="0" w:space="0" w:color="auto"/>
        <w:bottom w:val="none" w:sz="0" w:space="0" w:color="auto"/>
        <w:right w:val="none" w:sz="0" w:space="0" w:color="auto"/>
      </w:divBdr>
    </w:div>
    <w:div w:id="172502152">
      <w:marLeft w:val="0"/>
      <w:marRight w:val="0"/>
      <w:marTop w:val="0"/>
      <w:marBottom w:val="0"/>
      <w:divBdr>
        <w:top w:val="none" w:sz="0" w:space="0" w:color="auto"/>
        <w:left w:val="none" w:sz="0" w:space="0" w:color="auto"/>
        <w:bottom w:val="none" w:sz="0" w:space="0" w:color="auto"/>
        <w:right w:val="none" w:sz="0" w:space="0" w:color="auto"/>
      </w:divBdr>
    </w:div>
    <w:div w:id="174731524">
      <w:marLeft w:val="0"/>
      <w:marRight w:val="0"/>
      <w:marTop w:val="0"/>
      <w:marBottom w:val="0"/>
      <w:divBdr>
        <w:top w:val="none" w:sz="0" w:space="0" w:color="auto"/>
        <w:left w:val="none" w:sz="0" w:space="0" w:color="auto"/>
        <w:bottom w:val="none" w:sz="0" w:space="0" w:color="auto"/>
        <w:right w:val="none" w:sz="0" w:space="0" w:color="auto"/>
      </w:divBdr>
    </w:div>
    <w:div w:id="178472065">
      <w:marLeft w:val="0"/>
      <w:marRight w:val="0"/>
      <w:marTop w:val="0"/>
      <w:marBottom w:val="0"/>
      <w:divBdr>
        <w:top w:val="none" w:sz="0" w:space="0" w:color="auto"/>
        <w:left w:val="none" w:sz="0" w:space="0" w:color="auto"/>
        <w:bottom w:val="none" w:sz="0" w:space="0" w:color="auto"/>
        <w:right w:val="none" w:sz="0" w:space="0" w:color="auto"/>
      </w:divBdr>
    </w:div>
    <w:div w:id="180051502">
      <w:marLeft w:val="0"/>
      <w:marRight w:val="0"/>
      <w:marTop w:val="0"/>
      <w:marBottom w:val="0"/>
      <w:divBdr>
        <w:top w:val="none" w:sz="0" w:space="0" w:color="auto"/>
        <w:left w:val="none" w:sz="0" w:space="0" w:color="auto"/>
        <w:bottom w:val="none" w:sz="0" w:space="0" w:color="auto"/>
        <w:right w:val="none" w:sz="0" w:space="0" w:color="auto"/>
      </w:divBdr>
    </w:div>
    <w:div w:id="180170749">
      <w:marLeft w:val="0"/>
      <w:marRight w:val="0"/>
      <w:marTop w:val="0"/>
      <w:marBottom w:val="0"/>
      <w:divBdr>
        <w:top w:val="none" w:sz="0" w:space="0" w:color="auto"/>
        <w:left w:val="none" w:sz="0" w:space="0" w:color="auto"/>
        <w:bottom w:val="none" w:sz="0" w:space="0" w:color="auto"/>
        <w:right w:val="none" w:sz="0" w:space="0" w:color="auto"/>
      </w:divBdr>
    </w:div>
    <w:div w:id="180557775">
      <w:marLeft w:val="0"/>
      <w:marRight w:val="0"/>
      <w:marTop w:val="0"/>
      <w:marBottom w:val="0"/>
      <w:divBdr>
        <w:top w:val="none" w:sz="0" w:space="0" w:color="auto"/>
        <w:left w:val="none" w:sz="0" w:space="0" w:color="auto"/>
        <w:bottom w:val="none" w:sz="0" w:space="0" w:color="auto"/>
        <w:right w:val="none" w:sz="0" w:space="0" w:color="auto"/>
      </w:divBdr>
    </w:div>
    <w:div w:id="182326586">
      <w:marLeft w:val="0"/>
      <w:marRight w:val="0"/>
      <w:marTop w:val="0"/>
      <w:marBottom w:val="0"/>
      <w:divBdr>
        <w:top w:val="none" w:sz="0" w:space="0" w:color="auto"/>
        <w:left w:val="none" w:sz="0" w:space="0" w:color="auto"/>
        <w:bottom w:val="none" w:sz="0" w:space="0" w:color="auto"/>
        <w:right w:val="none" w:sz="0" w:space="0" w:color="auto"/>
      </w:divBdr>
    </w:div>
    <w:div w:id="183830858">
      <w:marLeft w:val="0"/>
      <w:marRight w:val="0"/>
      <w:marTop w:val="0"/>
      <w:marBottom w:val="0"/>
      <w:divBdr>
        <w:top w:val="none" w:sz="0" w:space="0" w:color="auto"/>
        <w:left w:val="none" w:sz="0" w:space="0" w:color="auto"/>
        <w:bottom w:val="none" w:sz="0" w:space="0" w:color="auto"/>
        <w:right w:val="none" w:sz="0" w:space="0" w:color="auto"/>
      </w:divBdr>
    </w:div>
    <w:div w:id="184834030">
      <w:marLeft w:val="0"/>
      <w:marRight w:val="0"/>
      <w:marTop w:val="0"/>
      <w:marBottom w:val="0"/>
      <w:divBdr>
        <w:top w:val="none" w:sz="0" w:space="0" w:color="auto"/>
        <w:left w:val="none" w:sz="0" w:space="0" w:color="auto"/>
        <w:bottom w:val="none" w:sz="0" w:space="0" w:color="auto"/>
        <w:right w:val="none" w:sz="0" w:space="0" w:color="auto"/>
      </w:divBdr>
    </w:div>
    <w:div w:id="185217886">
      <w:marLeft w:val="0"/>
      <w:marRight w:val="0"/>
      <w:marTop w:val="0"/>
      <w:marBottom w:val="0"/>
      <w:divBdr>
        <w:top w:val="none" w:sz="0" w:space="0" w:color="auto"/>
        <w:left w:val="none" w:sz="0" w:space="0" w:color="auto"/>
        <w:bottom w:val="none" w:sz="0" w:space="0" w:color="auto"/>
        <w:right w:val="none" w:sz="0" w:space="0" w:color="auto"/>
      </w:divBdr>
    </w:div>
    <w:div w:id="188492772">
      <w:marLeft w:val="0"/>
      <w:marRight w:val="0"/>
      <w:marTop w:val="0"/>
      <w:marBottom w:val="0"/>
      <w:divBdr>
        <w:top w:val="none" w:sz="0" w:space="0" w:color="auto"/>
        <w:left w:val="none" w:sz="0" w:space="0" w:color="auto"/>
        <w:bottom w:val="none" w:sz="0" w:space="0" w:color="auto"/>
        <w:right w:val="none" w:sz="0" w:space="0" w:color="auto"/>
      </w:divBdr>
    </w:div>
    <w:div w:id="189419786">
      <w:marLeft w:val="0"/>
      <w:marRight w:val="0"/>
      <w:marTop w:val="0"/>
      <w:marBottom w:val="0"/>
      <w:divBdr>
        <w:top w:val="none" w:sz="0" w:space="0" w:color="auto"/>
        <w:left w:val="none" w:sz="0" w:space="0" w:color="auto"/>
        <w:bottom w:val="none" w:sz="0" w:space="0" w:color="auto"/>
        <w:right w:val="none" w:sz="0" w:space="0" w:color="auto"/>
      </w:divBdr>
    </w:div>
    <w:div w:id="191848732">
      <w:marLeft w:val="0"/>
      <w:marRight w:val="0"/>
      <w:marTop w:val="0"/>
      <w:marBottom w:val="0"/>
      <w:divBdr>
        <w:top w:val="none" w:sz="0" w:space="0" w:color="auto"/>
        <w:left w:val="none" w:sz="0" w:space="0" w:color="auto"/>
        <w:bottom w:val="none" w:sz="0" w:space="0" w:color="auto"/>
        <w:right w:val="none" w:sz="0" w:space="0" w:color="auto"/>
      </w:divBdr>
    </w:div>
    <w:div w:id="192888305">
      <w:marLeft w:val="0"/>
      <w:marRight w:val="0"/>
      <w:marTop w:val="0"/>
      <w:marBottom w:val="0"/>
      <w:divBdr>
        <w:top w:val="none" w:sz="0" w:space="0" w:color="auto"/>
        <w:left w:val="none" w:sz="0" w:space="0" w:color="auto"/>
        <w:bottom w:val="none" w:sz="0" w:space="0" w:color="auto"/>
        <w:right w:val="none" w:sz="0" w:space="0" w:color="auto"/>
      </w:divBdr>
    </w:div>
    <w:div w:id="193273682">
      <w:marLeft w:val="0"/>
      <w:marRight w:val="0"/>
      <w:marTop w:val="0"/>
      <w:marBottom w:val="0"/>
      <w:divBdr>
        <w:top w:val="none" w:sz="0" w:space="0" w:color="auto"/>
        <w:left w:val="none" w:sz="0" w:space="0" w:color="auto"/>
        <w:bottom w:val="none" w:sz="0" w:space="0" w:color="auto"/>
        <w:right w:val="none" w:sz="0" w:space="0" w:color="auto"/>
      </w:divBdr>
    </w:div>
    <w:div w:id="194467194">
      <w:marLeft w:val="0"/>
      <w:marRight w:val="0"/>
      <w:marTop w:val="0"/>
      <w:marBottom w:val="0"/>
      <w:divBdr>
        <w:top w:val="none" w:sz="0" w:space="0" w:color="auto"/>
        <w:left w:val="none" w:sz="0" w:space="0" w:color="auto"/>
        <w:bottom w:val="none" w:sz="0" w:space="0" w:color="auto"/>
        <w:right w:val="none" w:sz="0" w:space="0" w:color="auto"/>
      </w:divBdr>
    </w:div>
    <w:div w:id="195050582">
      <w:marLeft w:val="0"/>
      <w:marRight w:val="0"/>
      <w:marTop w:val="0"/>
      <w:marBottom w:val="0"/>
      <w:divBdr>
        <w:top w:val="none" w:sz="0" w:space="0" w:color="auto"/>
        <w:left w:val="none" w:sz="0" w:space="0" w:color="auto"/>
        <w:bottom w:val="none" w:sz="0" w:space="0" w:color="auto"/>
        <w:right w:val="none" w:sz="0" w:space="0" w:color="auto"/>
      </w:divBdr>
    </w:div>
    <w:div w:id="196046188">
      <w:marLeft w:val="0"/>
      <w:marRight w:val="0"/>
      <w:marTop w:val="0"/>
      <w:marBottom w:val="0"/>
      <w:divBdr>
        <w:top w:val="none" w:sz="0" w:space="0" w:color="auto"/>
        <w:left w:val="none" w:sz="0" w:space="0" w:color="auto"/>
        <w:bottom w:val="none" w:sz="0" w:space="0" w:color="auto"/>
        <w:right w:val="none" w:sz="0" w:space="0" w:color="auto"/>
      </w:divBdr>
    </w:div>
    <w:div w:id="198058311">
      <w:marLeft w:val="0"/>
      <w:marRight w:val="0"/>
      <w:marTop w:val="0"/>
      <w:marBottom w:val="0"/>
      <w:divBdr>
        <w:top w:val="none" w:sz="0" w:space="0" w:color="auto"/>
        <w:left w:val="none" w:sz="0" w:space="0" w:color="auto"/>
        <w:bottom w:val="none" w:sz="0" w:space="0" w:color="auto"/>
        <w:right w:val="none" w:sz="0" w:space="0" w:color="auto"/>
      </w:divBdr>
    </w:div>
    <w:div w:id="200364485">
      <w:marLeft w:val="0"/>
      <w:marRight w:val="0"/>
      <w:marTop w:val="0"/>
      <w:marBottom w:val="0"/>
      <w:divBdr>
        <w:top w:val="none" w:sz="0" w:space="0" w:color="auto"/>
        <w:left w:val="none" w:sz="0" w:space="0" w:color="auto"/>
        <w:bottom w:val="none" w:sz="0" w:space="0" w:color="auto"/>
        <w:right w:val="none" w:sz="0" w:space="0" w:color="auto"/>
      </w:divBdr>
    </w:div>
    <w:div w:id="200946821">
      <w:marLeft w:val="0"/>
      <w:marRight w:val="0"/>
      <w:marTop w:val="0"/>
      <w:marBottom w:val="0"/>
      <w:divBdr>
        <w:top w:val="none" w:sz="0" w:space="0" w:color="auto"/>
        <w:left w:val="none" w:sz="0" w:space="0" w:color="auto"/>
        <w:bottom w:val="none" w:sz="0" w:space="0" w:color="auto"/>
        <w:right w:val="none" w:sz="0" w:space="0" w:color="auto"/>
      </w:divBdr>
    </w:div>
    <w:div w:id="201597257">
      <w:marLeft w:val="0"/>
      <w:marRight w:val="0"/>
      <w:marTop w:val="0"/>
      <w:marBottom w:val="0"/>
      <w:divBdr>
        <w:top w:val="none" w:sz="0" w:space="0" w:color="auto"/>
        <w:left w:val="none" w:sz="0" w:space="0" w:color="auto"/>
        <w:bottom w:val="none" w:sz="0" w:space="0" w:color="auto"/>
        <w:right w:val="none" w:sz="0" w:space="0" w:color="auto"/>
      </w:divBdr>
    </w:div>
    <w:div w:id="201600715">
      <w:marLeft w:val="0"/>
      <w:marRight w:val="0"/>
      <w:marTop w:val="0"/>
      <w:marBottom w:val="0"/>
      <w:divBdr>
        <w:top w:val="none" w:sz="0" w:space="0" w:color="auto"/>
        <w:left w:val="none" w:sz="0" w:space="0" w:color="auto"/>
        <w:bottom w:val="none" w:sz="0" w:space="0" w:color="auto"/>
        <w:right w:val="none" w:sz="0" w:space="0" w:color="auto"/>
      </w:divBdr>
    </w:div>
    <w:div w:id="201983450">
      <w:marLeft w:val="0"/>
      <w:marRight w:val="0"/>
      <w:marTop w:val="0"/>
      <w:marBottom w:val="0"/>
      <w:divBdr>
        <w:top w:val="none" w:sz="0" w:space="0" w:color="auto"/>
        <w:left w:val="none" w:sz="0" w:space="0" w:color="auto"/>
        <w:bottom w:val="none" w:sz="0" w:space="0" w:color="auto"/>
        <w:right w:val="none" w:sz="0" w:space="0" w:color="auto"/>
      </w:divBdr>
    </w:div>
    <w:div w:id="202521457">
      <w:marLeft w:val="0"/>
      <w:marRight w:val="0"/>
      <w:marTop w:val="0"/>
      <w:marBottom w:val="0"/>
      <w:divBdr>
        <w:top w:val="none" w:sz="0" w:space="0" w:color="auto"/>
        <w:left w:val="none" w:sz="0" w:space="0" w:color="auto"/>
        <w:bottom w:val="none" w:sz="0" w:space="0" w:color="auto"/>
        <w:right w:val="none" w:sz="0" w:space="0" w:color="auto"/>
      </w:divBdr>
    </w:div>
    <w:div w:id="204677931">
      <w:marLeft w:val="0"/>
      <w:marRight w:val="0"/>
      <w:marTop w:val="0"/>
      <w:marBottom w:val="0"/>
      <w:divBdr>
        <w:top w:val="none" w:sz="0" w:space="0" w:color="auto"/>
        <w:left w:val="none" w:sz="0" w:space="0" w:color="auto"/>
        <w:bottom w:val="none" w:sz="0" w:space="0" w:color="auto"/>
        <w:right w:val="none" w:sz="0" w:space="0" w:color="auto"/>
      </w:divBdr>
    </w:div>
    <w:div w:id="204875192">
      <w:marLeft w:val="0"/>
      <w:marRight w:val="0"/>
      <w:marTop w:val="0"/>
      <w:marBottom w:val="0"/>
      <w:divBdr>
        <w:top w:val="none" w:sz="0" w:space="0" w:color="auto"/>
        <w:left w:val="none" w:sz="0" w:space="0" w:color="auto"/>
        <w:bottom w:val="none" w:sz="0" w:space="0" w:color="auto"/>
        <w:right w:val="none" w:sz="0" w:space="0" w:color="auto"/>
      </w:divBdr>
    </w:div>
    <w:div w:id="205411815">
      <w:marLeft w:val="0"/>
      <w:marRight w:val="0"/>
      <w:marTop w:val="0"/>
      <w:marBottom w:val="0"/>
      <w:divBdr>
        <w:top w:val="none" w:sz="0" w:space="0" w:color="auto"/>
        <w:left w:val="none" w:sz="0" w:space="0" w:color="auto"/>
        <w:bottom w:val="none" w:sz="0" w:space="0" w:color="auto"/>
        <w:right w:val="none" w:sz="0" w:space="0" w:color="auto"/>
      </w:divBdr>
    </w:div>
    <w:div w:id="206987145">
      <w:marLeft w:val="0"/>
      <w:marRight w:val="0"/>
      <w:marTop w:val="0"/>
      <w:marBottom w:val="0"/>
      <w:divBdr>
        <w:top w:val="none" w:sz="0" w:space="0" w:color="auto"/>
        <w:left w:val="none" w:sz="0" w:space="0" w:color="auto"/>
        <w:bottom w:val="none" w:sz="0" w:space="0" w:color="auto"/>
        <w:right w:val="none" w:sz="0" w:space="0" w:color="auto"/>
      </w:divBdr>
    </w:div>
    <w:div w:id="207030048">
      <w:marLeft w:val="0"/>
      <w:marRight w:val="0"/>
      <w:marTop w:val="0"/>
      <w:marBottom w:val="0"/>
      <w:divBdr>
        <w:top w:val="none" w:sz="0" w:space="0" w:color="auto"/>
        <w:left w:val="none" w:sz="0" w:space="0" w:color="auto"/>
        <w:bottom w:val="none" w:sz="0" w:space="0" w:color="auto"/>
        <w:right w:val="none" w:sz="0" w:space="0" w:color="auto"/>
      </w:divBdr>
    </w:div>
    <w:div w:id="207692178">
      <w:marLeft w:val="0"/>
      <w:marRight w:val="0"/>
      <w:marTop w:val="0"/>
      <w:marBottom w:val="0"/>
      <w:divBdr>
        <w:top w:val="none" w:sz="0" w:space="0" w:color="auto"/>
        <w:left w:val="none" w:sz="0" w:space="0" w:color="auto"/>
        <w:bottom w:val="none" w:sz="0" w:space="0" w:color="auto"/>
        <w:right w:val="none" w:sz="0" w:space="0" w:color="auto"/>
      </w:divBdr>
    </w:div>
    <w:div w:id="207844670">
      <w:marLeft w:val="0"/>
      <w:marRight w:val="0"/>
      <w:marTop w:val="0"/>
      <w:marBottom w:val="0"/>
      <w:divBdr>
        <w:top w:val="none" w:sz="0" w:space="0" w:color="auto"/>
        <w:left w:val="none" w:sz="0" w:space="0" w:color="auto"/>
        <w:bottom w:val="none" w:sz="0" w:space="0" w:color="auto"/>
        <w:right w:val="none" w:sz="0" w:space="0" w:color="auto"/>
      </w:divBdr>
    </w:div>
    <w:div w:id="211617555">
      <w:marLeft w:val="0"/>
      <w:marRight w:val="0"/>
      <w:marTop w:val="0"/>
      <w:marBottom w:val="0"/>
      <w:divBdr>
        <w:top w:val="none" w:sz="0" w:space="0" w:color="auto"/>
        <w:left w:val="none" w:sz="0" w:space="0" w:color="auto"/>
        <w:bottom w:val="none" w:sz="0" w:space="0" w:color="auto"/>
        <w:right w:val="none" w:sz="0" w:space="0" w:color="auto"/>
      </w:divBdr>
    </w:div>
    <w:div w:id="212619606">
      <w:marLeft w:val="0"/>
      <w:marRight w:val="0"/>
      <w:marTop w:val="0"/>
      <w:marBottom w:val="0"/>
      <w:divBdr>
        <w:top w:val="none" w:sz="0" w:space="0" w:color="auto"/>
        <w:left w:val="none" w:sz="0" w:space="0" w:color="auto"/>
        <w:bottom w:val="none" w:sz="0" w:space="0" w:color="auto"/>
        <w:right w:val="none" w:sz="0" w:space="0" w:color="auto"/>
      </w:divBdr>
    </w:div>
    <w:div w:id="214204364">
      <w:marLeft w:val="0"/>
      <w:marRight w:val="0"/>
      <w:marTop w:val="0"/>
      <w:marBottom w:val="0"/>
      <w:divBdr>
        <w:top w:val="none" w:sz="0" w:space="0" w:color="auto"/>
        <w:left w:val="none" w:sz="0" w:space="0" w:color="auto"/>
        <w:bottom w:val="none" w:sz="0" w:space="0" w:color="auto"/>
        <w:right w:val="none" w:sz="0" w:space="0" w:color="auto"/>
      </w:divBdr>
    </w:div>
    <w:div w:id="214393507">
      <w:marLeft w:val="0"/>
      <w:marRight w:val="0"/>
      <w:marTop w:val="0"/>
      <w:marBottom w:val="0"/>
      <w:divBdr>
        <w:top w:val="none" w:sz="0" w:space="0" w:color="auto"/>
        <w:left w:val="none" w:sz="0" w:space="0" w:color="auto"/>
        <w:bottom w:val="none" w:sz="0" w:space="0" w:color="auto"/>
        <w:right w:val="none" w:sz="0" w:space="0" w:color="auto"/>
      </w:divBdr>
    </w:div>
    <w:div w:id="214708019">
      <w:marLeft w:val="0"/>
      <w:marRight w:val="0"/>
      <w:marTop w:val="0"/>
      <w:marBottom w:val="0"/>
      <w:divBdr>
        <w:top w:val="none" w:sz="0" w:space="0" w:color="auto"/>
        <w:left w:val="none" w:sz="0" w:space="0" w:color="auto"/>
        <w:bottom w:val="none" w:sz="0" w:space="0" w:color="auto"/>
        <w:right w:val="none" w:sz="0" w:space="0" w:color="auto"/>
      </w:divBdr>
    </w:div>
    <w:div w:id="214783987">
      <w:marLeft w:val="0"/>
      <w:marRight w:val="0"/>
      <w:marTop w:val="0"/>
      <w:marBottom w:val="0"/>
      <w:divBdr>
        <w:top w:val="none" w:sz="0" w:space="0" w:color="auto"/>
        <w:left w:val="none" w:sz="0" w:space="0" w:color="auto"/>
        <w:bottom w:val="none" w:sz="0" w:space="0" w:color="auto"/>
        <w:right w:val="none" w:sz="0" w:space="0" w:color="auto"/>
      </w:divBdr>
    </w:div>
    <w:div w:id="218328645">
      <w:marLeft w:val="0"/>
      <w:marRight w:val="0"/>
      <w:marTop w:val="0"/>
      <w:marBottom w:val="0"/>
      <w:divBdr>
        <w:top w:val="none" w:sz="0" w:space="0" w:color="auto"/>
        <w:left w:val="none" w:sz="0" w:space="0" w:color="auto"/>
        <w:bottom w:val="none" w:sz="0" w:space="0" w:color="auto"/>
        <w:right w:val="none" w:sz="0" w:space="0" w:color="auto"/>
      </w:divBdr>
    </w:div>
    <w:div w:id="219022417">
      <w:marLeft w:val="0"/>
      <w:marRight w:val="0"/>
      <w:marTop w:val="0"/>
      <w:marBottom w:val="0"/>
      <w:divBdr>
        <w:top w:val="none" w:sz="0" w:space="0" w:color="auto"/>
        <w:left w:val="none" w:sz="0" w:space="0" w:color="auto"/>
        <w:bottom w:val="none" w:sz="0" w:space="0" w:color="auto"/>
        <w:right w:val="none" w:sz="0" w:space="0" w:color="auto"/>
      </w:divBdr>
    </w:div>
    <w:div w:id="222524848">
      <w:marLeft w:val="0"/>
      <w:marRight w:val="0"/>
      <w:marTop w:val="0"/>
      <w:marBottom w:val="0"/>
      <w:divBdr>
        <w:top w:val="none" w:sz="0" w:space="0" w:color="auto"/>
        <w:left w:val="none" w:sz="0" w:space="0" w:color="auto"/>
        <w:bottom w:val="none" w:sz="0" w:space="0" w:color="auto"/>
        <w:right w:val="none" w:sz="0" w:space="0" w:color="auto"/>
      </w:divBdr>
    </w:div>
    <w:div w:id="226647672">
      <w:marLeft w:val="0"/>
      <w:marRight w:val="0"/>
      <w:marTop w:val="0"/>
      <w:marBottom w:val="0"/>
      <w:divBdr>
        <w:top w:val="none" w:sz="0" w:space="0" w:color="auto"/>
        <w:left w:val="none" w:sz="0" w:space="0" w:color="auto"/>
        <w:bottom w:val="none" w:sz="0" w:space="0" w:color="auto"/>
        <w:right w:val="none" w:sz="0" w:space="0" w:color="auto"/>
      </w:divBdr>
    </w:div>
    <w:div w:id="227738572">
      <w:marLeft w:val="0"/>
      <w:marRight w:val="0"/>
      <w:marTop w:val="0"/>
      <w:marBottom w:val="0"/>
      <w:divBdr>
        <w:top w:val="none" w:sz="0" w:space="0" w:color="auto"/>
        <w:left w:val="none" w:sz="0" w:space="0" w:color="auto"/>
        <w:bottom w:val="none" w:sz="0" w:space="0" w:color="auto"/>
        <w:right w:val="none" w:sz="0" w:space="0" w:color="auto"/>
      </w:divBdr>
    </w:div>
    <w:div w:id="228736353">
      <w:marLeft w:val="0"/>
      <w:marRight w:val="0"/>
      <w:marTop w:val="0"/>
      <w:marBottom w:val="0"/>
      <w:divBdr>
        <w:top w:val="none" w:sz="0" w:space="0" w:color="auto"/>
        <w:left w:val="none" w:sz="0" w:space="0" w:color="auto"/>
        <w:bottom w:val="none" w:sz="0" w:space="0" w:color="auto"/>
        <w:right w:val="none" w:sz="0" w:space="0" w:color="auto"/>
      </w:divBdr>
    </w:div>
    <w:div w:id="228925640">
      <w:marLeft w:val="0"/>
      <w:marRight w:val="0"/>
      <w:marTop w:val="0"/>
      <w:marBottom w:val="0"/>
      <w:divBdr>
        <w:top w:val="none" w:sz="0" w:space="0" w:color="auto"/>
        <w:left w:val="none" w:sz="0" w:space="0" w:color="auto"/>
        <w:bottom w:val="none" w:sz="0" w:space="0" w:color="auto"/>
        <w:right w:val="none" w:sz="0" w:space="0" w:color="auto"/>
      </w:divBdr>
    </w:div>
    <w:div w:id="229660679">
      <w:marLeft w:val="0"/>
      <w:marRight w:val="0"/>
      <w:marTop w:val="0"/>
      <w:marBottom w:val="0"/>
      <w:divBdr>
        <w:top w:val="none" w:sz="0" w:space="0" w:color="auto"/>
        <w:left w:val="none" w:sz="0" w:space="0" w:color="auto"/>
        <w:bottom w:val="none" w:sz="0" w:space="0" w:color="auto"/>
        <w:right w:val="none" w:sz="0" w:space="0" w:color="auto"/>
      </w:divBdr>
    </w:div>
    <w:div w:id="230117965">
      <w:marLeft w:val="0"/>
      <w:marRight w:val="0"/>
      <w:marTop w:val="0"/>
      <w:marBottom w:val="0"/>
      <w:divBdr>
        <w:top w:val="none" w:sz="0" w:space="0" w:color="auto"/>
        <w:left w:val="none" w:sz="0" w:space="0" w:color="auto"/>
        <w:bottom w:val="none" w:sz="0" w:space="0" w:color="auto"/>
        <w:right w:val="none" w:sz="0" w:space="0" w:color="auto"/>
      </w:divBdr>
    </w:div>
    <w:div w:id="232351187">
      <w:marLeft w:val="0"/>
      <w:marRight w:val="0"/>
      <w:marTop w:val="0"/>
      <w:marBottom w:val="0"/>
      <w:divBdr>
        <w:top w:val="none" w:sz="0" w:space="0" w:color="auto"/>
        <w:left w:val="none" w:sz="0" w:space="0" w:color="auto"/>
        <w:bottom w:val="none" w:sz="0" w:space="0" w:color="auto"/>
        <w:right w:val="none" w:sz="0" w:space="0" w:color="auto"/>
      </w:divBdr>
    </w:div>
    <w:div w:id="235014912">
      <w:marLeft w:val="0"/>
      <w:marRight w:val="0"/>
      <w:marTop w:val="0"/>
      <w:marBottom w:val="0"/>
      <w:divBdr>
        <w:top w:val="none" w:sz="0" w:space="0" w:color="auto"/>
        <w:left w:val="none" w:sz="0" w:space="0" w:color="auto"/>
        <w:bottom w:val="none" w:sz="0" w:space="0" w:color="auto"/>
        <w:right w:val="none" w:sz="0" w:space="0" w:color="auto"/>
      </w:divBdr>
    </w:div>
    <w:div w:id="235408860">
      <w:marLeft w:val="0"/>
      <w:marRight w:val="0"/>
      <w:marTop w:val="0"/>
      <w:marBottom w:val="0"/>
      <w:divBdr>
        <w:top w:val="none" w:sz="0" w:space="0" w:color="auto"/>
        <w:left w:val="none" w:sz="0" w:space="0" w:color="auto"/>
        <w:bottom w:val="none" w:sz="0" w:space="0" w:color="auto"/>
        <w:right w:val="none" w:sz="0" w:space="0" w:color="auto"/>
      </w:divBdr>
    </w:div>
    <w:div w:id="236289033">
      <w:marLeft w:val="0"/>
      <w:marRight w:val="0"/>
      <w:marTop w:val="0"/>
      <w:marBottom w:val="0"/>
      <w:divBdr>
        <w:top w:val="none" w:sz="0" w:space="0" w:color="auto"/>
        <w:left w:val="none" w:sz="0" w:space="0" w:color="auto"/>
        <w:bottom w:val="none" w:sz="0" w:space="0" w:color="auto"/>
        <w:right w:val="none" w:sz="0" w:space="0" w:color="auto"/>
      </w:divBdr>
    </w:div>
    <w:div w:id="237060269">
      <w:marLeft w:val="0"/>
      <w:marRight w:val="0"/>
      <w:marTop w:val="0"/>
      <w:marBottom w:val="0"/>
      <w:divBdr>
        <w:top w:val="none" w:sz="0" w:space="0" w:color="auto"/>
        <w:left w:val="none" w:sz="0" w:space="0" w:color="auto"/>
        <w:bottom w:val="none" w:sz="0" w:space="0" w:color="auto"/>
        <w:right w:val="none" w:sz="0" w:space="0" w:color="auto"/>
      </w:divBdr>
    </w:div>
    <w:div w:id="240412263">
      <w:marLeft w:val="0"/>
      <w:marRight w:val="0"/>
      <w:marTop w:val="0"/>
      <w:marBottom w:val="0"/>
      <w:divBdr>
        <w:top w:val="none" w:sz="0" w:space="0" w:color="auto"/>
        <w:left w:val="none" w:sz="0" w:space="0" w:color="auto"/>
        <w:bottom w:val="none" w:sz="0" w:space="0" w:color="auto"/>
        <w:right w:val="none" w:sz="0" w:space="0" w:color="auto"/>
      </w:divBdr>
    </w:div>
    <w:div w:id="245891360">
      <w:marLeft w:val="0"/>
      <w:marRight w:val="0"/>
      <w:marTop w:val="0"/>
      <w:marBottom w:val="0"/>
      <w:divBdr>
        <w:top w:val="none" w:sz="0" w:space="0" w:color="auto"/>
        <w:left w:val="none" w:sz="0" w:space="0" w:color="auto"/>
        <w:bottom w:val="none" w:sz="0" w:space="0" w:color="auto"/>
        <w:right w:val="none" w:sz="0" w:space="0" w:color="auto"/>
      </w:divBdr>
    </w:div>
    <w:div w:id="249899770">
      <w:marLeft w:val="0"/>
      <w:marRight w:val="0"/>
      <w:marTop w:val="0"/>
      <w:marBottom w:val="0"/>
      <w:divBdr>
        <w:top w:val="none" w:sz="0" w:space="0" w:color="auto"/>
        <w:left w:val="none" w:sz="0" w:space="0" w:color="auto"/>
        <w:bottom w:val="none" w:sz="0" w:space="0" w:color="auto"/>
        <w:right w:val="none" w:sz="0" w:space="0" w:color="auto"/>
      </w:divBdr>
    </w:div>
    <w:div w:id="251165261">
      <w:marLeft w:val="0"/>
      <w:marRight w:val="0"/>
      <w:marTop w:val="0"/>
      <w:marBottom w:val="0"/>
      <w:divBdr>
        <w:top w:val="none" w:sz="0" w:space="0" w:color="auto"/>
        <w:left w:val="none" w:sz="0" w:space="0" w:color="auto"/>
        <w:bottom w:val="none" w:sz="0" w:space="0" w:color="auto"/>
        <w:right w:val="none" w:sz="0" w:space="0" w:color="auto"/>
      </w:divBdr>
    </w:div>
    <w:div w:id="251863940">
      <w:marLeft w:val="0"/>
      <w:marRight w:val="0"/>
      <w:marTop w:val="0"/>
      <w:marBottom w:val="0"/>
      <w:divBdr>
        <w:top w:val="none" w:sz="0" w:space="0" w:color="auto"/>
        <w:left w:val="none" w:sz="0" w:space="0" w:color="auto"/>
        <w:bottom w:val="none" w:sz="0" w:space="0" w:color="auto"/>
        <w:right w:val="none" w:sz="0" w:space="0" w:color="auto"/>
      </w:divBdr>
    </w:div>
    <w:div w:id="253972854">
      <w:marLeft w:val="0"/>
      <w:marRight w:val="0"/>
      <w:marTop w:val="0"/>
      <w:marBottom w:val="0"/>
      <w:divBdr>
        <w:top w:val="none" w:sz="0" w:space="0" w:color="auto"/>
        <w:left w:val="none" w:sz="0" w:space="0" w:color="auto"/>
        <w:bottom w:val="none" w:sz="0" w:space="0" w:color="auto"/>
        <w:right w:val="none" w:sz="0" w:space="0" w:color="auto"/>
      </w:divBdr>
    </w:div>
    <w:div w:id="255023966">
      <w:marLeft w:val="0"/>
      <w:marRight w:val="0"/>
      <w:marTop w:val="0"/>
      <w:marBottom w:val="0"/>
      <w:divBdr>
        <w:top w:val="none" w:sz="0" w:space="0" w:color="auto"/>
        <w:left w:val="none" w:sz="0" w:space="0" w:color="auto"/>
        <w:bottom w:val="none" w:sz="0" w:space="0" w:color="auto"/>
        <w:right w:val="none" w:sz="0" w:space="0" w:color="auto"/>
      </w:divBdr>
    </w:div>
    <w:div w:id="256376838">
      <w:marLeft w:val="0"/>
      <w:marRight w:val="0"/>
      <w:marTop w:val="0"/>
      <w:marBottom w:val="0"/>
      <w:divBdr>
        <w:top w:val="none" w:sz="0" w:space="0" w:color="auto"/>
        <w:left w:val="none" w:sz="0" w:space="0" w:color="auto"/>
        <w:bottom w:val="none" w:sz="0" w:space="0" w:color="auto"/>
        <w:right w:val="none" w:sz="0" w:space="0" w:color="auto"/>
      </w:divBdr>
    </w:div>
    <w:div w:id="256445414">
      <w:marLeft w:val="0"/>
      <w:marRight w:val="0"/>
      <w:marTop w:val="0"/>
      <w:marBottom w:val="0"/>
      <w:divBdr>
        <w:top w:val="none" w:sz="0" w:space="0" w:color="auto"/>
        <w:left w:val="none" w:sz="0" w:space="0" w:color="auto"/>
        <w:bottom w:val="none" w:sz="0" w:space="0" w:color="auto"/>
        <w:right w:val="none" w:sz="0" w:space="0" w:color="auto"/>
      </w:divBdr>
    </w:div>
    <w:div w:id="256597913">
      <w:marLeft w:val="0"/>
      <w:marRight w:val="0"/>
      <w:marTop w:val="0"/>
      <w:marBottom w:val="0"/>
      <w:divBdr>
        <w:top w:val="none" w:sz="0" w:space="0" w:color="auto"/>
        <w:left w:val="none" w:sz="0" w:space="0" w:color="auto"/>
        <w:bottom w:val="none" w:sz="0" w:space="0" w:color="auto"/>
        <w:right w:val="none" w:sz="0" w:space="0" w:color="auto"/>
      </w:divBdr>
    </w:div>
    <w:div w:id="257104336">
      <w:marLeft w:val="0"/>
      <w:marRight w:val="0"/>
      <w:marTop w:val="0"/>
      <w:marBottom w:val="0"/>
      <w:divBdr>
        <w:top w:val="none" w:sz="0" w:space="0" w:color="auto"/>
        <w:left w:val="none" w:sz="0" w:space="0" w:color="auto"/>
        <w:bottom w:val="none" w:sz="0" w:space="0" w:color="auto"/>
        <w:right w:val="none" w:sz="0" w:space="0" w:color="auto"/>
      </w:divBdr>
    </w:div>
    <w:div w:id="257250538">
      <w:marLeft w:val="0"/>
      <w:marRight w:val="0"/>
      <w:marTop w:val="0"/>
      <w:marBottom w:val="0"/>
      <w:divBdr>
        <w:top w:val="none" w:sz="0" w:space="0" w:color="auto"/>
        <w:left w:val="none" w:sz="0" w:space="0" w:color="auto"/>
        <w:bottom w:val="none" w:sz="0" w:space="0" w:color="auto"/>
        <w:right w:val="none" w:sz="0" w:space="0" w:color="auto"/>
      </w:divBdr>
    </w:div>
    <w:div w:id="259803373">
      <w:marLeft w:val="0"/>
      <w:marRight w:val="0"/>
      <w:marTop w:val="0"/>
      <w:marBottom w:val="0"/>
      <w:divBdr>
        <w:top w:val="none" w:sz="0" w:space="0" w:color="auto"/>
        <w:left w:val="none" w:sz="0" w:space="0" w:color="auto"/>
        <w:bottom w:val="none" w:sz="0" w:space="0" w:color="auto"/>
        <w:right w:val="none" w:sz="0" w:space="0" w:color="auto"/>
      </w:divBdr>
    </w:div>
    <w:div w:id="259945629">
      <w:marLeft w:val="0"/>
      <w:marRight w:val="0"/>
      <w:marTop w:val="0"/>
      <w:marBottom w:val="0"/>
      <w:divBdr>
        <w:top w:val="none" w:sz="0" w:space="0" w:color="auto"/>
        <w:left w:val="none" w:sz="0" w:space="0" w:color="auto"/>
        <w:bottom w:val="none" w:sz="0" w:space="0" w:color="auto"/>
        <w:right w:val="none" w:sz="0" w:space="0" w:color="auto"/>
      </w:divBdr>
    </w:div>
    <w:div w:id="260571571">
      <w:marLeft w:val="0"/>
      <w:marRight w:val="0"/>
      <w:marTop w:val="0"/>
      <w:marBottom w:val="0"/>
      <w:divBdr>
        <w:top w:val="none" w:sz="0" w:space="0" w:color="auto"/>
        <w:left w:val="none" w:sz="0" w:space="0" w:color="auto"/>
        <w:bottom w:val="none" w:sz="0" w:space="0" w:color="auto"/>
        <w:right w:val="none" w:sz="0" w:space="0" w:color="auto"/>
      </w:divBdr>
    </w:div>
    <w:div w:id="260646815">
      <w:marLeft w:val="0"/>
      <w:marRight w:val="0"/>
      <w:marTop w:val="0"/>
      <w:marBottom w:val="0"/>
      <w:divBdr>
        <w:top w:val="none" w:sz="0" w:space="0" w:color="auto"/>
        <w:left w:val="none" w:sz="0" w:space="0" w:color="auto"/>
        <w:bottom w:val="none" w:sz="0" w:space="0" w:color="auto"/>
        <w:right w:val="none" w:sz="0" w:space="0" w:color="auto"/>
      </w:divBdr>
    </w:div>
    <w:div w:id="262540545">
      <w:marLeft w:val="0"/>
      <w:marRight w:val="0"/>
      <w:marTop w:val="0"/>
      <w:marBottom w:val="0"/>
      <w:divBdr>
        <w:top w:val="none" w:sz="0" w:space="0" w:color="auto"/>
        <w:left w:val="none" w:sz="0" w:space="0" w:color="auto"/>
        <w:bottom w:val="none" w:sz="0" w:space="0" w:color="auto"/>
        <w:right w:val="none" w:sz="0" w:space="0" w:color="auto"/>
      </w:divBdr>
    </w:div>
    <w:div w:id="263538873">
      <w:marLeft w:val="0"/>
      <w:marRight w:val="0"/>
      <w:marTop w:val="0"/>
      <w:marBottom w:val="0"/>
      <w:divBdr>
        <w:top w:val="none" w:sz="0" w:space="0" w:color="auto"/>
        <w:left w:val="none" w:sz="0" w:space="0" w:color="auto"/>
        <w:bottom w:val="none" w:sz="0" w:space="0" w:color="auto"/>
        <w:right w:val="none" w:sz="0" w:space="0" w:color="auto"/>
      </w:divBdr>
    </w:div>
    <w:div w:id="268317111">
      <w:marLeft w:val="0"/>
      <w:marRight w:val="0"/>
      <w:marTop w:val="0"/>
      <w:marBottom w:val="0"/>
      <w:divBdr>
        <w:top w:val="none" w:sz="0" w:space="0" w:color="auto"/>
        <w:left w:val="none" w:sz="0" w:space="0" w:color="auto"/>
        <w:bottom w:val="none" w:sz="0" w:space="0" w:color="auto"/>
        <w:right w:val="none" w:sz="0" w:space="0" w:color="auto"/>
      </w:divBdr>
    </w:div>
    <w:div w:id="269629341">
      <w:marLeft w:val="0"/>
      <w:marRight w:val="0"/>
      <w:marTop w:val="0"/>
      <w:marBottom w:val="0"/>
      <w:divBdr>
        <w:top w:val="none" w:sz="0" w:space="0" w:color="auto"/>
        <w:left w:val="none" w:sz="0" w:space="0" w:color="auto"/>
        <w:bottom w:val="none" w:sz="0" w:space="0" w:color="auto"/>
        <w:right w:val="none" w:sz="0" w:space="0" w:color="auto"/>
      </w:divBdr>
    </w:div>
    <w:div w:id="269700376">
      <w:marLeft w:val="0"/>
      <w:marRight w:val="0"/>
      <w:marTop w:val="0"/>
      <w:marBottom w:val="0"/>
      <w:divBdr>
        <w:top w:val="none" w:sz="0" w:space="0" w:color="auto"/>
        <w:left w:val="none" w:sz="0" w:space="0" w:color="auto"/>
        <w:bottom w:val="none" w:sz="0" w:space="0" w:color="auto"/>
        <w:right w:val="none" w:sz="0" w:space="0" w:color="auto"/>
      </w:divBdr>
    </w:div>
    <w:div w:id="270011354">
      <w:marLeft w:val="0"/>
      <w:marRight w:val="0"/>
      <w:marTop w:val="0"/>
      <w:marBottom w:val="0"/>
      <w:divBdr>
        <w:top w:val="none" w:sz="0" w:space="0" w:color="auto"/>
        <w:left w:val="none" w:sz="0" w:space="0" w:color="auto"/>
        <w:bottom w:val="none" w:sz="0" w:space="0" w:color="auto"/>
        <w:right w:val="none" w:sz="0" w:space="0" w:color="auto"/>
      </w:divBdr>
    </w:div>
    <w:div w:id="270355050">
      <w:marLeft w:val="0"/>
      <w:marRight w:val="0"/>
      <w:marTop w:val="0"/>
      <w:marBottom w:val="0"/>
      <w:divBdr>
        <w:top w:val="none" w:sz="0" w:space="0" w:color="auto"/>
        <w:left w:val="none" w:sz="0" w:space="0" w:color="auto"/>
        <w:bottom w:val="none" w:sz="0" w:space="0" w:color="auto"/>
        <w:right w:val="none" w:sz="0" w:space="0" w:color="auto"/>
      </w:divBdr>
    </w:div>
    <w:div w:id="270557362">
      <w:marLeft w:val="0"/>
      <w:marRight w:val="0"/>
      <w:marTop w:val="0"/>
      <w:marBottom w:val="0"/>
      <w:divBdr>
        <w:top w:val="none" w:sz="0" w:space="0" w:color="auto"/>
        <w:left w:val="none" w:sz="0" w:space="0" w:color="auto"/>
        <w:bottom w:val="none" w:sz="0" w:space="0" w:color="auto"/>
        <w:right w:val="none" w:sz="0" w:space="0" w:color="auto"/>
      </w:divBdr>
    </w:div>
    <w:div w:id="273557988">
      <w:marLeft w:val="0"/>
      <w:marRight w:val="0"/>
      <w:marTop w:val="0"/>
      <w:marBottom w:val="0"/>
      <w:divBdr>
        <w:top w:val="none" w:sz="0" w:space="0" w:color="auto"/>
        <w:left w:val="none" w:sz="0" w:space="0" w:color="auto"/>
        <w:bottom w:val="none" w:sz="0" w:space="0" w:color="auto"/>
        <w:right w:val="none" w:sz="0" w:space="0" w:color="auto"/>
      </w:divBdr>
    </w:div>
    <w:div w:id="275914565">
      <w:marLeft w:val="0"/>
      <w:marRight w:val="0"/>
      <w:marTop w:val="0"/>
      <w:marBottom w:val="0"/>
      <w:divBdr>
        <w:top w:val="none" w:sz="0" w:space="0" w:color="auto"/>
        <w:left w:val="none" w:sz="0" w:space="0" w:color="auto"/>
        <w:bottom w:val="none" w:sz="0" w:space="0" w:color="auto"/>
        <w:right w:val="none" w:sz="0" w:space="0" w:color="auto"/>
      </w:divBdr>
    </w:div>
    <w:div w:id="276067409">
      <w:marLeft w:val="0"/>
      <w:marRight w:val="0"/>
      <w:marTop w:val="0"/>
      <w:marBottom w:val="0"/>
      <w:divBdr>
        <w:top w:val="none" w:sz="0" w:space="0" w:color="auto"/>
        <w:left w:val="none" w:sz="0" w:space="0" w:color="auto"/>
        <w:bottom w:val="none" w:sz="0" w:space="0" w:color="auto"/>
        <w:right w:val="none" w:sz="0" w:space="0" w:color="auto"/>
      </w:divBdr>
    </w:div>
    <w:div w:id="277758811">
      <w:marLeft w:val="0"/>
      <w:marRight w:val="0"/>
      <w:marTop w:val="0"/>
      <w:marBottom w:val="0"/>
      <w:divBdr>
        <w:top w:val="none" w:sz="0" w:space="0" w:color="auto"/>
        <w:left w:val="none" w:sz="0" w:space="0" w:color="auto"/>
        <w:bottom w:val="none" w:sz="0" w:space="0" w:color="auto"/>
        <w:right w:val="none" w:sz="0" w:space="0" w:color="auto"/>
      </w:divBdr>
    </w:div>
    <w:div w:id="281225670">
      <w:marLeft w:val="0"/>
      <w:marRight w:val="0"/>
      <w:marTop w:val="0"/>
      <w:marBottom w:val="0"/>
      <w:divBdr>
        <w:top w:val="none" w:sz="0" w:space="0" w:color="auto"/>
        <w:left w:val="none" w:sz="0" w:space="0" w:color="auto"/>
        <w:bottom w:val="none" w:sz="0" w:space="0" w:color="auto"/>
        <w:right w:val="none" w:sz="0" w:space="0" w:color="auto"/>
      </w:divBdr>
    </w:div>
    <w:div w:id="283270135">
      <w:marLeft w:val="0"/>
      <w:marRight w:val="0"/>
      <w:marTop w:val="0"/>
      <w:marBottom w:val="0"/>
      <w:divBdr>
        <w:top w:val="none" w:sz="0" w:space="0" w:color="auto"/>
        <w:left w:val="none" w:sz="0" w:space="0" w:color="auto"/>
        <w:bottom w:val="none" w:sz="0" w:space="0" w:color="auto"/>
        <w:right w:val="none" w:sz="0" w:space="0" w:color="auto"/>
      </w:divBdr>
    </w:div>
    <w:div w:id="285623784">
      <w:marLeft w:val="0"/>
      <w:marRight w:val="0"/>
      <w:marTop w:val="0"/>
      <w:marBottom w:val="0"/>
      <w:divBdr>
        <w:top w:val="none" w:sz="0" w:space="0" w:color="auto"/>
        <w:left w:val="none" w:sz="0" w:space="0" w:color="auto"/>
        <w:bottom w:val="none" w:sz="0" w:space="0" w:color="auto"/>
        <w:right w:val="none" w:sz="0" w:space="0" w:color="auto"/>
      </w:divBdr>
    </w:div>
    <w:div w:id="286855203">
      <w:marLeft w:val="0"/>
      <w:marRight w:val="0"/>
      <w:marTop w:val="0"/>
      <w:marBottom w:val="0"/>
      <w:divBdr>
        <w:top w:val="none" w:sz="0" w:space="0" w:color="auto"/>
        <w:left w:val="none" w:sz="0" w:space="0" w:color="auto"/>
        <w:bottom w:val="none" w:sz="0" w:space="0" w:color="auto"/>
        <w:right w:val="none" w:sz="0" w:space="0" w:color="auto"/>
      </w:divBdr>
    </w:div>
    <w:div w:id="287014446">
      <w:marLeft w:val="0"/>
      <w:marRight w:val="0"/>
      <w:marTop w:val="0"/>
      <w:marBottom w:val="0"/>
      <w:divBdr>
        <w:top w:val="none" w:sz="0" w:space="0" w:color="auto"/>
        <w:left w:val="none" w:sz="0" w:space="0" w:color="auto"/>
        <w:bottom w:val="none" w:sz="0" w:space="0" w:color="auto"/>
        <w:right w:val="none" w:sz="0" w:space="0" w:color="auto"/>
      </w:divBdr>
    </w:div>
    <w:div w:id="288515333">
      <w:marLeft w:val="0"/>
      <w:marRight w:val="0"/>
      <w:marTop w:val="0"/>
      <w:marBottom w:val="0"/>
      <w:divBdr>
        <w:top w:val="none" w:sz="0" w:space="0" w:color="auto"/>
        <w:left w:val="none" w:sz="0" w:space="0" w:color="auto"/>
        <w:bottom w:val="none" w:sz="0" w:space="0" w:color="auto"/>
        <w:right w:val="none" w:sz="0" w:space="0" w:color="auto"/>
      </w:divBdr>
    </w:div>
    <w:div w:id="288777551">
      <w:marLeft w:val="0"/>
      <w:marRight w:val="0"/>
      <w:marTop w:val="0"/>
      <w:marBottom w:val="0"/>
      <w:divBdr>
        <w:top w:val="none" w:sz="0" w:space="0" w:color="auto"/>
        <w:left w:val="none" w:sz="0" w:space="0" w:color="auto"/>
        <w:bottom w:val="none" w:sz="0" w:space="0" w:color="auto"/>
        <w:right w:val="none" w:sz="0" w:space="0" w:color="auto"/>
      </w:divBdr>
    </w:div>
    <w:div w:id="291180640">
      <w:marLeft w:val="0"/>
      <w:marRight w:val="0"/>
      <w:marTop w:val="0"/>
      <w:marBottom w:val="0"/>
      <w:divBdr>
        <w:top w:val="none" w:sz="0" w:space="0" w:color="auto"/>
        <w:left w:val="none" w:sz="0" w:space="0" w:color="auto"/>
        <w:bottom w:val="none" w:sz="0" w:space="0" w:color="auto"/>
        <w:right w:val="none" w:sz="0" w:space="0" w:color="auto"/>
      </w:divBdr>
    </w:div>
    <w:div w:id="292247376">
      <w:marLeft w:val="0"/>
      <w:marRight w:val="0"/>
      <w:marTop w:val="0"/>
      <w:marBottom w:val="0"/>
      <w:divBdr>
        <w:top w:val="none" w:sz="0" w:space="0" w:color="auto"/>
        <w:left w:val="none" w:sz="0" w:space="0" w:color="auto"/>
        <w:bottom w:val="none" w:sz="0" w:space="0" w:color="auto"/>
        <w:right w:val="none" w:sz="0" w:space="0" w:color="auto"/>
      </w:divBdr>
    </w:div>
    <w:div w:id="294680075">
      <w:marLeft w:val="0"/>
      <w:marRight w:val="0"/>
      <w:marTop w:val="0"/>
      <w:marBottom w:val="0"/>
      <w:divBdr>
        <w:top w:val="none" w:sz="0" w:space="0" w:color="auto"/>
        <w:left w:val="none" w:sz="0" w:space="0" w:color="auto"/>
        <w:bottom w:val="none" w:sz="0" w:space="0" w:color="auto"/>
        <w:right w:val="none" w:sz="0" w:space="0" w:color="auto"/>
      </w:divBdr>
    </w:div>
    <w:div w:id="295720306">
      <w:marLeft w:val="0"/>
      <w:marRight w:val="0"/>
      <w:marTop w:val="0"/>
      <w:marBottom w:val="0"/>
      <w:divBdr>
        <w:top w:val="none" w:sz="0" w:space="0" w:color="auto"/>
        <w:left w:val="none" w:sz="0" w:space="0" w:color="auto"/>
        <w:bottom w:val="none" w:sz="0" w:space="0" w:color="auto"/>
        <w:right w:val="none" w:sz="0" w:space="0" w:color="auto"/>
      </w:divBdr>
    </w:div>
    <w:div w:id="296422322">
      <w:marLeft w:val="0"/>
      <w:marRight w:val="0"/>
      <w:marTop w:val="0"/>
      <w:marBottom w:val="0"/>
      <w:divBdr>
        <w:top w:val="none" w:sz="0" w:space="0" w:color="auto"/>
        <w:left w:val="none" w:sz="0" w:space="0" w:color="auto"/>
        <w:bottom w:val="none" w:sz="0" w:space="0" w:color="auto"/>
        <w:right w:val="none" w:sz="0" w:space="0" w:color="auto"/>
      </w:divBdr>
    </w:div>
    <w:div w:id="297762403">
      <w:marLeft w:val="0"/>
      <w:marRight w:val="0"/>
      <w:marTop w:val="0"/>
      <w:marBottom w:val="0"/>
      <w:divBdr>
        <w:top w:val="none" w:sz="0" w:space="0" w:color="auto"/>
        <w:left w:val="none" w:sz="0" w:space="0" w:color="auto"/>
        <w:bottom w:val="none" w:sz="0" w:space="0" w:color="auto"/>
        <w:right w:val="none" w:sz="0" w:space="0" w:color="auto"/>
      </w:divBdr>
    </w:div>
    <w:div w:id="297881335">
      <w:marLeft w:val="0"/>
      <w:marRight w:val="0"/>
      <w:marTop w:val="0"/>
      <w:marBottom w:val="0"/>
      <w:divBdr>
        <w:top w:val="none" w:sz="0" w:space="0" w:color="auto"/>
        <w:left w:val="none" w:sz="0" w:space="0" w:color="auto"/>
        <w:bottom w:val="none" w:sz="0" w:space="0" w:color="auto"/>
        <w:right w:val="none" w:sz="0" w:space="0" w:color="auto"/>
      </w:divBdr>
    </w:div>
    <w:div w:id="298071262">
      <w:marLeft w:val="0"/>
      <w:marRight w:val="0"/>
      <w:marTop w:val="0"/>
      <w:marBottom w:val="0"/>
      <w:divBdr>
        <w:top w:val="none" w:sz="0" w:space="0" w:color="auto"/>
        <w:left w:val="none" w:sz="0" w:space="0" w:color="auto"/>
        <w:bottom w:val="none" w:sz="0" w:space="0" w:color="auto"/>
        <w:right w:val="none" w:sz="0" w:space="0" w:color="auto"/>
      </w:divBdr>
    </w:div>
    <w:div w:id="298151216">
      <w:marLeft w:val="0"/>
      <w:marRight w:val="0"/>
      <w:marTop w:val="0"/>
      <w:marBottom w:val="0"/>
      <w:divBdr>
        <w:top w:val="none" w:sz="0" w:space="0" w:color="auto"/>
        <w:left w:val="none" w:sz="0" w:space="0" w:color="auto"/>
        <w:bottom w:val="none" w:sz="0" w:space="0" w:color="auto"/>
        <w:right w:val="none" w:sz="0" w:space="0" w:color="auto"/>
      </w:divBdr>
    </w:div>
    <w:div w:id="299194392">
      <w:marLeft w:val="0"/>
      <w:marRight w:val="0"/>
      <w:marTop w:val="0"/>
      <w:marBottom w:val="0"/>
      <w:divBdr>
        <w:top w:val="none" w:sz="0" w:space="0" w:color="auto"/>
        <w:left w:val="none" w:sz="0" w:space="0" w:color="auto"/>
        <w:bottom w:val="none" w:sz="0" w:space="0" w:color="auto"/>
        <w:right w:val="none" w:sz="0" w:space="0" w:color="auto"/>
      </w:divBdr>
    </w:div>
    <w:div w:id="300353693">
      <w:marLeft w:val="0"/>
      <w:marRight w:val="0"/>
      <w:marTop w:val="0"/>
      <w:marBottom w:val="0"/>
      <w:divBdr>
        <w:top w:val="none" w:sz="0" w:space="0" w:color="auto"/>
        <w:left w:val="none" w:sz="0" w:space="0" w:color="auto"/>
        <w:bottom w:val="none" w:sz="0" w:space="0" w:color="auto"/>
        <w:right w:val="none" w:sz="0" w:space="0" w:color="auto"/>
      </w:divBdr>
    </w:div>
    <w:div w:id="300421971">
      <w:marLeft w:val="0"/>
      <w:marRight w:val="0"/>
      <w:marTop w:val="0"/>
      <w:marBottom w:val="0"/>
      <w:divBdr>
        <w:top w:val="none" w:sz="0" w:space="0" w:color="auto"/>
        <w:left w:val="none" w:sz="0" w:space="0" w:color="auto"/>
        <w:bottom w:val="none" w:sz="0" w:space="0" w:color="auto"/>
        <w:right w:val="none" w:sz="0" w:space="0" w:color="auto"/>
      </w:divBdr>
    </w:div>
    <w:div w:id="300773607">
      <w:marLeft w:val="0"/>
      <w:marRight w:val="0"/>
      <w:marTop w:val="0"/>
      <w:marBottom w:val="0"/>
      <w:divBdr>
        <w:top w:val="none" w:sz="0" w:space="0" w:color="auto"/>
        <w:left w:val="none" w:sz="0" w:space="0" w:color="auto"/>
        <w:bottom w:val="none" w:sz="0" w:space="0" w:color="auto"/>
        <w:right w:val="none" w:sz="0" w:space="0" w:color="auto"/>
      </w:divBdr>
    </w:div>
    <w:div w:id="301277477">
      <w:marLeft w:val="0"/>
      <w:marRight w:val="0"/>
      <w:marTop w:val="0"/>
      <w:marBottom w:val="0"/>
      <w:divBdr>
        <w:top w:val="none" w:sz="0" w:space="0" w:color="auto"/>
        <w:left w:val="none" w:sz="0" w:space="0" w:color="auto"/>
        <w:bottom w:val="none" w:sz="0" w:space="0" w:color="auto"/>
        <w:right w:val="none" w:sz="0" w:space="0" w:color="auto"/>
      </w:divBdr>
    </w:div>
    <w:div w:id="303588387">
      <w:marLeft w:val="0"/>
      <w:marRight w:val="0"/>
      <w:marTop w:val="0"/>
      <w:marBottom w:val="0"/>
      <w:divBdr>
        <w:top w:val="none" w:sz="0" w:space="0" w:color="auto"/>
        <w:left w:val="none" w:sz="0" w:space="0" w:color="auto"/>
        <w:bottom w:val="none" w:sz="0" w:space="0" w:color="auto"/>
        <w:right w:val="none" w:sz="0" w:space="0" w:color="auto"/>
      </w:divBdr>
    </w:div>
    <w:div w:id="305285658">
      <w:marLeft w:val="0"/>
      <w:marRight w:val="0"/>
      <w:marTop w:val="0"/>
      <w:marBottom w:val="0"/>
      <w:divBdr>
        <w:top w:val="none" w:sz="0" w:space="0" w:color="auto"/>
        <w:left w:val="none" w:sz="0" w:space="0" w:color="auto"/>
        <w:bottom w:val="none" w:sz="0" w:space="0" w:color="auto"/>
        <w:right w:val="none" w:sz="0" w:space="0" w:color="auto"/>
      </w:divBdr>
    </w:div>
    <w:div w:id="307629881">
      <w:marLeft w:val="0"/>
      <w:marRight w:val="0"/>
      <w:marTop w:val="0"/>
      <w:marBottom w:val="0"/>
      <w:divBdr>
        <w:top w:val="none" w:sz="0" w:space="0" w:color="auto"/>
        <w:left w:val="none" w:sz="0" w:space="0" w:color="auto"/>
        <w:bottom w:val="none" w:sz="0" w:space="0" w:color="auto"/>
        <w:right w:val="none" w:sz="0" w:space="0" w:color="auto"/>
      </w:divBdr>
    </w:div>
    <w:div w:id="310445927">
      <w:marLeft w:val="0"/>
      <w:marRight w:val="0"/>
      <w:marTop w:val="0"/>
      <w:marBottom w:val="0"/>
      <w:divBdr>
        <w:top w:val="none" w:sz="0" w:space="0" w:color="auto"/>
        <w:left w:val="none" w:sz="0" w:space="0" w:color="auto"/>
        <w:bottom w:val="none" w:sz="0" w:space="0" w:color="auto"/>
        <w:right w:val="none" w:sz="0" w:space="0" w:color="auto"/>
      </w:divBdr>
    </w:div>
    <w:div w:id="310452189">
      <w:marLeft w:val="0"/>
      <w:marRight w:val="0"/>
      <w:marTop w:val="0"/>
      <w:marBottom w:val="0"/>
      <w:divBdr>
        <w:top w:val="none" w:sz="0" w:space="0" w:color="auto"/>
        <w:left w:val="none" w:sz="0" w:space="0" w:color="auto"/>
        <w:bottom w:val="none" w:sz="0" w:space="0" w:color="auto"/>
        <w:right w:val="none" w:sz="0" w:space="0" w:color="auto"/>
      </w:divBdr>
    </w:div>
    <w:div w:id="311639263">
      <w:marLeft w:val="0"/>
      <w:marRight w:val="0"/>
      <w:marTop w:val="0"/>
      <w:marBottom w:val="0"/>
      <w:divBdr>
        <w:top w:val="none" w:sz="0" w:space="0" w:color="auto"/>
        <w:left w:val="none" w:sz="0" w:space="0" w:color="auto"/>
        <w:bottom w:val="none" w:sz="0" w:space="0" w:color="auto"/>
        <w:right w:val="none" w:sz="0" w:space="0" w:color="auto"/>
      </w:divBdr>
    </w:div>
    <w:div w:id="312835661">
      <w:marLeft w:val="0"/>
      <w:marRight w:val="0"/>
      <w:marTop w:val="0"/>
      <w:marBottom w:val="0"/>
      <w:divBdr>
        <w:top w:val="none" w:sz="0" w:space="0" w:color="auto"/>
        <w:left w:val="none" w:sz="0" w:space="0" w:color="auto"/>
        <w:bottom w:val="none" w:sz="0" w:space="0" w:color="auto"/>
        <w:right w:val="none" w:sz="0" w:space="0" w:color="auto"/>
      </w:divBdr>
    </w:div>
    <w:div w:id="314796444">
      <w:marLeft w:val="0"/>
      <w:marRight w:val="0"/>
      <w:marTop w:val="0"/>
      <w:marBottom w:val="0"/>
      <w:divBdr>
        <w:top w:val="none" w:sz="0" w:space="0" w:color="auto"/>
        <w:left w:val="none" w:sz="0" w:space="0" w:color="auto"/>
        <w:bottom w:val="none" w:sz="0" w:space="0" w:color="auto"/>
        <w:right w:val="none" w:sz="0" w:space="0" w:color="auto"/>
      </w:divBdr>
    </w:div>
    <w:div w:id="315500102">
      <w:marLeft w:val="0"/>
      <w:marRight w:val="0"/>
      <w:marTop w:val="0"/>
      <w:marBottom w:val="0"/>
      <w:divBdr>
        <w:top w:val="none" w:sz="0" w:space="0" w:color="auto"/>
        <w:left w:val="none" w:sz="0" w:space="0" w:color="auto"/>
        <w:bottom w:val="none" w:sz="0" w:space="0" w:color="auto"/>
        <w:right w:val="none" w:sz="0" w:space="0" w:color="auto"/>
      </w:divBdr>
    </w:div>
    <w:div w:id="320280026">
      <w:marLeft w:val="0"/>
      <w:marRight w:val="0"/>
      <w:marTop w:val="0"/>
      <w:marBottom w:val="0"/>
      <w:divBdr>
        <w:top w:val="none" w:sz="0" w:space="0" w:color="auto"/>
        <w:left w:val="none" w:sz="0" w:space="0" w:color="auto"/>
        <w:bottom w:val="none" w:sz="0" w:space="0" w:color="auto"/>
        <w:right w:val="none" w:sz="0" w:space="0" w:color="auto"/>
      </w:divBdr>
    </w:div>
    <w:div w:id="324405813">
      <w:marLeft w:val="0"/>
      <w:marRight w:val="0"/>
      <w:marTop w:val="0"/>
      <w:marBottom w:val="0"/>
      <w:divBdr>
        <w:top w:val="none" w:sz="0" w:space="0" w:color="auto"/>
        <w:left w:val="none" w:sz="0" w:space="0" w:color="auto"/>
        <w:bottom w:val="none" w:sz="0" w:space="0" w:color="auto"/>
        <w:right w:val="none" w:sz="0" w:space="0" w:color="auto"/>
      </w:divBdr>
    </w:div>
    <w:div w:id="327179255">
      <w:marLeft w:val="0"/>
      <w:marRight w:val="0"/>
      <w:marTop w:val="0"/>
      <w:marBottom w:val="0"/>
      <w:divBdr>
        <w:top w:val="none" w:sz="0" w:space="0" w:color="auto"/>
        <w:left w:val="none" w:sz="0" w:space="0" w:color="auto"/>
        <w:bottom w:val="none" w:sz="0" w:space="0" w:color="auto"/>
        <w:right w:val="none" w:sz="0" w:space="0" w:color="auto"/>
      </w:divBdr>
    </w:div>
    <w:div w:id="328749607">
      <w:marLeft w:val="0"/>
      <w:marRight w:val="0"/>
      <w:marTop w:val="0"/>
      <w:marBottom w:val="0"/>
      <w:divBdr>
        <w:top w:val="none" w:sz="0" w:space="0" w:color="auto"/>
        <w:left w:val="none" w:sz="0" w:space="0" w:color="auto"/>
        <w:bottom w:val="none" w:sz="0" w:space="0" w:color="auto"/>
        <w:right w:val="none" w:sz="0" w:space="0" w:color="auto"/>
      </w:divBdr>
    </w:div>
    <w:div w:id="329061694">
      <w:marLeft w:val="0"/>
      <w:marRight w:val="0"/>
      <w:marTop w:val="0"/>
      <w:marBottom w:val="0"/>
      <w:divBdr>
        <w:top w:val="none" w:sz="0" w:space="0" w:color="auto"/>
        <w:left w:val="none" w:sz="0" w:space="0" w:color="auto"/>
        <w:bottom w:val="none" w:sz="0" w:space="0" w:color="auto"/>
        <w:right w:val="none" w:sz="0" w:space="0" w:color="auto"/>
      </w:divBdr>
    </w:div>
    <w:div w:id="330066919">
      <w:marLeft w:val="0"/>
      <w:marRight w:val="0"/>
      <w:marTop w:val="0"/>
      <w:marBottom w:val="0"/>
      <w:divBdr>
        <w:top w:val="none" w:sz="0" w:space="0" w:color="auto"/>
        <w:left w:val="none" w:sz="0" w:space="0" w:color="auto"/>
        <w:bottom w:val="none" w:sz="0" w:space="0" w:color="auto"/>
        <w:right w:val="none" w:sz="0" w:space="0" w:color="auto"/>
      </w:divBdr>
    </w:div>
    <w:div w:id="331612530">
      <w:marLeft w:val="0"/>
      <w:marRight w:val="0"/>
      <w:marTop w:val="0"/>
      <w:marBottom w:val="0"/>
      <w:divBdr>
        <w:top w:val="none" w:sz="0" w:space="0" w:color="auto"/>
        <w:left w:val="none" w:sz="0" w:space="0" w:color="auto"/>
        <w:bottom w:val="none" w:sz="0" w:space="0" w:color="auto"/>
        <w:right w:val="none" w:sz="0" w:space="0" w:color="auto"/>
      </w:divBdr>
    </w:div>
    <w:div w:id="332144448">
      <w:marLeft w:val="0"/>
      <w:marRight w:val="0"/>
      <w:marTop w:val="0"/>
      <w:marBottom w:val="0"/>
      <w:divBdr>
        <w:top w:val="none" w:sz="0" w:space="0" w:color="auto"/>
        <w:left w:val="none" w:sz="0" w:space="0" w:color="auto"/>
        <w:bottom w:val="none" w:sz="0" w:space="0" w:color="auto"/>
        <w:right w:val="none" w:sz="0" w:space="0" w:color="auto"/>
      </w:divBdr>
    </w:div>
    <w:div w:id="333454883">
      <w:marLeft w:val="0"/>
      <w:marRight w:val="0"/>
      <w:marTop w:val="0"/>
      <w:marBottom w:val="0"/>
      <w:divBdr>
        <w:top w:val="none" w:sz="0" w:space="0" w:color="auto"/>
        <w:left w:val="none" w:sz="0" w:space="0" w:color="auto"/>
        <w:bottom w:val="none" w:sz="0" w:space="0" w:color="auto"/>
        <w:right w:val="none" w:sz="0" w:space="0" w:color="auto"/>
      </w:divBdr>
    </w:div>
    <w:div w:id="333845925">
      <w:marLeft w:val="0"/>
      <w:marRight w:val="0"/>
      <w:marTop w:val="0"/>
      <w:marBottom w:val="0"/>
      <w:divBdr>
        <w:top w:val="none" w:sz="0" w:space="0" w:color="auto"/>
        <w:left w:val="none" w:sz="0" w:space="0" w:color="auto"/>
        <w:bottom w:val="none" w:sz="0" w:space="0" w:color="auto"/>
        <w:right w:val="none" w:sz="0" w:space="0" w:color="auto"/>
      </w:divBdr>
    </w:div>
    <w:div w:id="334651134">
      <w:marLeft w:val="0"/>
      <w:marRight w:val="0"/>
      <w:marTop w:val="0"/>
      <w:marBottom w:val="0"/>
      <w:divBdr>
        <w:top w:val="none" w:sz="0" w:space="0" w:color="auto"/>
        <w:left w:val="none" w:sz="0" w:space="0" w:color="auto"/>
        <w:bottom w:val="none" w:sz="0" w:space="0" w:color="auto"/>
        <w:right w:val="none" w:sz="0" w:space="0" w:color="auto"/>
      </w:divBdr>
    </w:div>
    <w:div w:id="336227423">
      <w:marLeft w:val="0"/>
      <w:marRight w:val="0"/>
      <w:marTop w:val="0"/>
      <w:marBottom w:val="0"/>
      <w:divBdr>
        <w:top w:val="none" w:sz="0" w:space="0" w:color="auto"/>
        <w:left w:val="none" w:sz="0" w:space="0" w:color="auto"/>
        <w:bottom w:val="none" w:sz="0" w:space="0" w:color="auto"/>
        <w:right w:val="none" w:sz="0" w:space="0" w:color="auto"/>
      </w:divBdr>
    </w:div>
    <w:div w:id="336268191">
      <w:marLeft w:val="0"/>
      <w:marRight w:val="0"/>
      <w:marTop w:val="0"/>
      <w:marBottom w:val="0"/>
      <w:divBdr>
        <w:top w:val="none" w:sz="0" w:space="0" w:color="auto"/>
        <w:left w:val="none" w:sz="0" w:space="0" w:color="auto"/>
        <w:bottom w:val="none" w:sz="0" w:space="0" w:color="auto"/>
        <w:right w:val="none" w:sz="0" w:space="0" w:color="auto"/>
      </w:divBdr>
    </w:div>
    <w:div w:id="336732016">
      <w:marLeft w:val="0"/>
      <w:marRight w:val="0"/>
      <w:marTop w:val="0"/>
      <w:marBottom w:val="0"/>
      <w:divBdr>
        <w:top w:val="none" w:sz="0" w:space="0" w:color="auto"/>
        <w:left w:val="none" w:sz="0" w:space="0" w:color="auto"/>
        <w:bottom w:val="none" w:sz="0" w:space="0" w:color="auto"/>
        <w:right w:val="none" w:sz="0" w:space="0" w:color="auto"/>
      </w:divBdr>
    </w:div>
    <w:div w:id="337193402">
      <w:marLeft w:val="0"/>
      <w:marRight w:val="0"/>
      <w:marTop w:val="0"/>
      <w:marBottom w:val="0"/>
      <w:divBdr>
        <w:top w:val="none" w:sz="0" w:space="0" w:color="auto"/>
        <w:left w:val="none" w:sz="0" w:space="0" w:color="auto"/>
        <w:bottom w:val="none" w:sz="0" w:space="0" w:color="auto"/>
        <w:right w:val="none" w:sz="0" w:space="0" w:color="auto"/>
      </w:divBdr>
    </w:div>
    <w:div w:id="337195061">
      <w:marLeft w:val="0"/>
      <w:marRight w:val="0"/>
      <w:marTop w:val="0"/>
      <w:marBottom w:val="0"/>
      <w:divBdr>
        <w:top w:val="none" w:sz="0" w:space="0" w:color="auto"/>
        <w:left w:val="none" w:sz="0" w:space="0" w:color="auto"/>
        <w:bottom w:val="none" w:sz="0" w:space="0" w:color="auto"/>
        <w:right w:val="none" w:sz="0" w:space="0" w:color="auto"/>
      </w:divBdr>
    </w:div>
    <w:div w:id="337848372">
      <w:marLeft w:val="0"/>
      <w:marRight w:val="0"/>
      <w:marTop w:val="0"/>
      <w:marBottom w:val="0"/>
      <w:divBdr>
        <w:top w:val="none" w:sz="0" w:space="0" w:color="auto"/>
        <w:left w:val="none" w:sz="0" w:space="0" w:color="auto"/>
        <w:bottom w:val="none" w:sz="0" w:space="0" w:color="auto"/>
        <w:right w:val="none" w:sz="0" w:space="0" w:color="auto"/>
      </w:divBdr>
    </w:div>
    <w:div w:id="337855251">
      <w:marLeft w:val="0"/>
      <w:marRight w:val="0"/>
      <w:marTop w:val="0"/>
      <w:marBottom w:val="0"/>
      <w:divBdr>
        <w:top w:val="none" w:sz="0" w:space="0" w:color="auto"/>
        <w:left w:val="none" w:sz="0" w:space="0" w:color="auto"/>
        <w:bottom w:val="none" w:sz="0" w:space="0" w:color="auto"/>
        <w:right w:val="none" w:sz="0" w:space="0" w:color="auto"/>
      </w:divBdr>
    </w:div>
    <w:div w:id="338192610">
      <w:marLeft w:val="0"/>
      <w:marRight w:val="0"/>
      <w:marTop w:val="0"/>
      <w:marBottom w:val="0"/>
      <w:divBdr>
        <w:top w:val="none" w:sz="0" w:space="0" w:color="auto"/>
        <w:left w:val="none" w:sz="0" w:space="0" w:color="auto"/>
        <w:bottom w:val="none" w:sz="0" w:space="0" w:color="auto"/>
        <w:right w:val="none" w:sz="0" w:space="0" w:color="auto"/>
      </w:divBdr>
    </w:div>
    <w:div w:id="338391404">
      <w:marLeft w:val="0"/>
      <w:marRight w:val="0"/>
      <w:marTop w:val="0"/>
      <w:marBottom w:val="0"/>
      <w:divBdr>
        <w:top w:val="none" w:sz="0" w:space="0" w:color="auto"/>
        <w:left w:val="none" w:sz="0" w:space="0" w:color="auto"/>
        <w:bottom w:val="none" w:sz="0" w:space="0" w:color="auto"/>
        <w:right w:val="none" w:sz="0" w:space="0" w:color="auto"/>
      </w:divBdr>
    </w:div>
    <w:div w:id="340620270">
      <w:marLeft w:val="0"/>
      <w:marRight w:val="0"/>
      <w:marTop w:val="0"/>
      <w:marBottom w:val="0"/>
      <w:divBdr>
        <w:top w:val="none" w:sz="0" w:space="0" w:color="auto"/>
        <w:left w:val="none" w:sz="0" w:space="0" w:color="auto"/>
        <w:bottom w:val="none" w:sz="0" w:space="0" w:color="auto"/>
        <w:right w:val="none" w:sz="0" w:space="0" w:color="auto"/>
      </w:divBdr>
    </w:div>
    <w:div w:id="340662494">
      <w:marLeft w:val="0"/>
      <w:marRight w:val="0"/>
      <w:marTop w:val="0"/>
      <w:marBottom w:val="0"/>
      <w:divBdr>
        <w:top w:val="none" w:sz="0" w:space="0" w:color="auto"/>
        <w:left w:val="none" w:sz="0" w:space="0" w:color="auto"/>
        <w:bottom w:val="none" w:sz="0" w:space="0" w:color="auto"/>
        <w:right w:val="none" w:sz="0" w:space="0" w:color="auto"/>
      </w:divBdr>
    </w:div>
    <w:div w:id="342827192">
      <w:marLeft w:val="0"/>
      <w:marRight w:val="0"/>
      <w:marTop w:val="0"/>
      <w:marBottom w:val="0"/>
      <w:divBdr>
        <w:top w:val="none" w:sz="0" w:space="0" w:color="auto"/>
        <w:left w:val="none" w:sz="0" w:space="0" w:color="auto"/>
        <w:bottom w:val="none" w:sz="0" w:space="0" w:color="auto"/>
        <w:right w:val="none" w:sz="0" w:space="0" w:color="auto"/>
      </w:divBdr>
    </w:div>
    <w:div w:id="344214826">
      <w:marLeft w:val="0"/>
      <w:marRight w:val="0"/>
      <w:marTop w:val="0"/>
      <w:marBottom w:val="0"/>
      <w:divBdr>
        <w:top w:val="none" w:sz="0" w:space="0" w:color="auto"/>
        <w:left w:val="none" w:sz="0" w:space="0" w:color="auto"/>
        <w:bottom w:val="none" w:sz="0" w:space="0" w:color="auto"/>
        <w:right w:val="none" w:sz="0" w:space="0" w:color="auto"/>
      </w:divBdr>
    </w:div>
    <w:div w:id="344477038">
      <w:marLeft w:val="0"/>
      <w:marRight w:val="0"/>
      <w:marTop w:val="0"/>
      <w:marBottom w:val="0"/>
      <w:divBdr>
        <w:top w:val="none" w:sz="0" w:space="0" w:color="auto"/>
        <w:left w:val="none" w:sz="0" w:space="0" w:color="auto"/>
        <w:bottom w:val="none" w:sz="0" w:space="0" w:color="auto"/>
        <w:right w:val="none" w:sz="0" w:space="0" w:color="auto"/>
      </w:divBdr>
    </w:div>
    <w:div w:id="346713055">
      <w:marLeft w:val="0"/>
      <w:marRight w:val="0"/>
      <w:marTop w:val="0"/>
      <w:marBottom w:val="0"/>
      <w:divBdr>
        <w:top w:val="none" w:sz="0" w:space="0" w:color="auto"/>
        <w:left w:val="none" w:sz="0" w:space="0" w:color="auto"/>
        <w:bottom w:val="none" w:sz="0" w:space="0" w:color="auto"/>
        <w:right w:val="none" w:sz="0" w:space="0" w:color="auto"/>
      </w:divBdr>
    </w:div>
    <w:div w:id="349722456">
      <w:marLeft w:val="0"/>
      <w:marRight w:val="0"/>
      <w:marTop w:val="0"/>
      <w:marBottom w:val="0"/>
      <w:divBdr>
        <w:top w:val="none" w:sz="0" w:space="0" w:color="auto"/>
        <w:left w:val="none" w:sz="0" w:space="0" w:color="auto"/>
        <w:bottom w:val="none" w:sz="0" w:space="0" w:color="auto"/>
        <w:right w:val="none" w:sz="0" w:space="0" w:color="auto"/>
      </w:divBdr>
    </w:div>
    <w:div w:id="351802343">
      <w:marLeft w:val="0"/>
      <w:marRight w:val="0"/>
      <w:marTop w:val="0"/>
      <w:marBottom w:val="0"/>
      <w:divBdr>
        <w:top w:val="none" w:sz="0" w:space="0" w:color="auto"/>
        <w:left w:val="none" w:sz="0" w:space="0" w:color="auto"/>
        <w:bottom w:val="none" w:sz="0" w:space="0" w:color="auto"/>
        <w:right w:val="none" w:sz="0" w:space="0" w:color="auto"/>
      </w:divBdr>
    </w:div>
    <w:div w:id="353652148">
      <w:marLeft w:val="0"/>
      <w:marRight w:val="0"/>
      <w:marTop w:val="0"/>
      <w:marBottom w:val="0"/>
      <w:divBdr>
        <w:top w:val="none" w:sz="0" w:space="0" w:color="auto"/>
        <w:left w:val="none" w:sz="0" w:space="0" w:color="auto"/>
        <w:bottom w:val="none" w:sz="0" w:space="0" w:color="auto"/>
        <w:right w:val="none" w:sz="0" w:space="0" w:color="auto"/>
      </w:divBdr>
    </w:div>
    <w:div w:id="353925231">
      <w:marLeft w:val="0"/>
      <w:marRight w:val="0"/>
      <w:marTop w:val="0"/>
      <w:marBottom w:val="0"/>
      <w:divBdr>
        <w:top w:val="none" w:sz="0" w:space="0" w:color="auto"/>
        <w:left w:val="none" w:sz="0" w:space="0" w:color="auto"/>
        <w:bottom w:val="none" w:sz="0" w:space="0" w:color="auto"/>
        <w:right w:val="none" w:sz="0" w:space="0" w:color="auto"/>
      </w:divBdr>
    </w:div>
    <w:div w:id="354036599">
      <w:marLeft w:val="0"/>
      <w:marRight w:val="0"/>
      <w:marTop w:val="0"/>
      <w:marBottom w:val="0"/>
      <w:divBdr>
        <w:top w:val="none" w:sz="0" w:space="0" w:color="auto"/>
        <w:left w:val="none" w:sz="0" w:space="0" w:color="auto"/>
        <w:bottom w:val="none" w:sz="0" w:space="0" w:color="auto"/>
        <w:right w:val="none" w:sz="0" w:space="0" w:color="auto"/>
      </w:divBdr>
    </w:div>
    <w:div w:id="354811953">
      <w:marLeft w:val="0"/>
      <w:marRight w:val="0"/>
      <w:marTop w:val="0"/>
      <w:marBottom w:val="0"/>
      <w:divBdr>
        <w:top w:val="none" w:sz="0" w:space="0" w:color="auto"/>
        <w:left w:val="none" w:sz="0" w:space="0" w:color="auto"/>
        <w:bottom w:val="none" w:sz="0" w:space="0" w:color="auto"/>
        <w:right w:val="none" w:sz="0" w:space="0" w:color="auto"/>
      </w:divBdr>
    </w:div>
    <w:div w:id="354962252">
      <w:marLeft w:val="0"/>
      <w:marRight w:val="0"/>
      <w:marTop w:val="0"/>
      <w:marBottom w:val="0"/>
      <w:divBdr>
        <w:top w:val="none" w:sz="0" w:space="0" w:color="auto"/>
        <w:left w:val="none" w:sz="0" w:space="0" w:color="auto"/>
        <w:bottom w:val="none" w:sz="0" w:space="0" w:color="auto"/>
        <w:right w:val="none" w:sz="0" w:space="0" w:color="auto"/>
      </w:divBdr>
    </w:div>
    <w:div w:id="355809089">
      <w:marLeft w:val="0"/>
      <w:marRight w:val="0"/>
      <w:marTop w:val="0"/>
      <w:marBottom w:val="0"/>
      <w:divBdr>
        <w:top w:val="none" w:sz="0" w:space="0" w:color="auto"/>
        <w:left w:val="none" w:sz="0" w:space="0" w:color="auto"/>
        <w:bottom w:val="none" w:sz="0" w:space="0" w:color="auto"/>
        <w:right w:val="none" w:sz="0" w:space="0" w:color="auto"/>
      </w:divBdr>
    </w:div>
    <w:div w:id="356468215">
      <w:marLeft w:val="0"/>
      <w:marRight w:val="0"/>
      <w:marTop w:val="0"/>
      <w:marBottom w:val="0"/>
      <w:divBdr>
        <w:top w:val="none" w:sz="0" w:space="0" w:color="auto"/>
        <w:left w:val="none" w:sz="0" w:space="0" w:color="auto"/>
        <w:bottom w:val="none" w:sz="0" w:space="0" w:color="auto"/>
        <w:right w:val="none" w:sz="0" w:space="0" w:color="auto"/>
      </w:divBdr>
    </w:div>
    <w:div w:id="356661151">
      <w:marLeft w:val="0"/>
      <w:marRight w:val="0"/>
      <w:marTop w:val="0"/>
      <w:marBottom w:val="0"/>
      <w:divBdr>
        <w:top w:val="none" w:sz="0" w:space="0" w:color="auto"/>
        <w:left w:val="none" w:sz="0" w:space="0" w:color="auto"/>
        <w:bottom w:val="none" w:sz="0" w:space="0" w:color="auto"/>
        <w:right w:val="none" w:sz="0" w:space="0" w:color="auto"/>
      </w:divBdr>
    </w:div>
    <w:div w:id="358622892">
      <w:marLeft w:val="0"/>
      <w:marRight w:val="0"/>
      <w:marTop w:val="0"/>
      <w:marBottom w:val="0"/>
      <w:divBdr>
        <w:top w:val="none" w:sz="0" w:space="0" w:color="auto"/>
        <w:left w:val="none" w:sz="0" w:space="0" w:color="auto"/>
        <w:bottom w:val="none" w:sz="0" w:space="0" w:color="auto"/>
        <w:right w:val="none" w:sz="0" w:space="0" w:color="auto"/>
      </w:divBdr>
    </w:div>
    <w:div w:id="366296275">
      <w:marLeft w:val="0"/>
      <w:marRight w:val="0"/>
      <w:marTop w:val="0"/>
      <w:marBottom w:val="0"/>
      <w:divBdr>
        <w:top w:val="none" w:sz="0" w:space="0" w:color="auto"/>
        <w:left w:val="none" w:sz="0" w:space="0" w:color="auto"/>
        <w:bottom w:val="none" w:sz="0" w:space="0" w:color="auto"/>
        <w:right w:val="none" w:sz="0" w:space="0" w:color="auto"/>
      </w:divBdr>
    </w:div>
    <w:div w:id="367529690">
      <w:marLeft w:val="0"/>
      <w:marRight w:val="0"/>
      <w:marTop w:val="0"/>
      <w:marBottom w:val="0"/>
      <w:divBdr>
        <w:top w:val="none" w:sz="0" w:space="0" w:color="auto"/>
        <w:left w:val="none" w:sz="0" w:space="0" w:color="auto"/>
        <w:bottom w:val="none" w:sz="0" w:space="0" w:color="auto"/>
        <w:right w:val="none" w:sz="0" w:space="0" w:color="auto"/>
      </w:divBdr>
    </w:div>
    <w:div w:id="372271073">
      <w:marLeft w:val="0"/>
      <w:marRight w:val="0"/>
      <w:marTop w:val="0"/>
      <w:marBottom w:val="0"/>
      <w:divBdr>
        <w:top w:val="none" w:sz="0" w:space="0" w:color="auto"/>
        <w:left w:val="none" w:sz="0" w:space="0" w:color="auto"/>
        <w:bottom w:val="none" w:sz="0" w:space="0" w:color="auto"/>
        <w:right w:val="none" w:sz="0" w:space="0" w:color="auto"/>
      </w:divBdr>
    </w:div>
    <w:div w:id="373652491">
      <w:marLeft w:val="0"/>
      <w:marRight w:val="0"/>
      <w:marTop w:val="0"/>
      <w:marBottom w:val="0"/>
      <w:divBdr>
        <w:top w:val="none" w:sz="0" w:space="0" w:color="auto"/>
        <w:left w:val="none" w:sz="0" w:space="0" w:color="auto"/>
        <w:bottom w:val="none" w:sz="0" w:space="0" w:color="auto"/>
        <w:right w:val="none" w:sz="0" w:space="0" w:color="auto"/>
      </w:divBdr>
    </w:div>
    <w:div w:id="373962691">
      <w:marLeft w:val="0"/>
      <w:marRight w:val="0"/>
      <w:marTop w:val="0"/>
      <w:marBottom w:val="0"/>
      <w:divBdr>
        <w:top w:val="none" w:sz="0" w:space="0" w:color="auto"/>
        <w:left w:val="none" w:sz="0" w:space="0" w:color="auto"/>
        <w:bottom w:val="none" w:sz="0" w:space="0" w:color="auto"/>
        <w:right w:val="none" w:sz="0" w:space="0" w:color="auto"/>
      </w:divBdr>
    </w:div>
    <w:div w:id="374014075">
      <w:marLeft w:val="0"/>
      <w:marRight w:val="0"/>
      <w:marTop w:val="0"/>
      <w:marBottom w:val="0"/>
      <w:divBdr>
        <w:top w:val="none" w:sz="0" w:space="0" w:color="auto"/>
        <w:left w:val="none" w:sz="0" w:space="0" w:color="auto"/>
        <w:bottom w:val="none" w:sz="0" w:space="0" w:color="auto"/>
        <w:right w:val="none" w:sz="0" w:space="0" w:color="auto"/>
      </w:divBdr>
    </w:div>
    <w:div w:id="374353054">
      <w:marLeft w:val="0"/>
      <w:marRight w:val="0"/>
      <w:marTop w:val="0"/>
      <w:marBottom w:val="0"/>
      <w:divBdr>
        <w:top w:val="none" w:sz="0" w:space="0" w:color="auto"/>
        <w:left w:val="none" w:sz="0" w:space="0" w:color="auto"/>
        <w:bottom w:val="none" w:sz="0" w:space="0" w:color="auto"/>
        <w:right w:val="none" w:sz="0" w:space="0" w:color="auto"/>
      </w:divBdr>
    </w:div>
    <w:div w:id="375081190">
      <w:marLeft w:val="0"/>
      <w:marRight w:val="0"/>
      <w:marTop w:val="0"/>
      <w:marBottom w:val="0"/>
      <w:divBdr>
        <w:top w:val="none" w:sz="0" w:space="0" w:color="auto"/>
        <w:left w:val="none" w:sz="0" w:space="0" w:color="auto"/>
        <w:bottom w:val="none" w:sz="0" w:space="0" w:color="auto"/>
        <w:right w:val="none" w:sz="0" w:space="0" w:color="auto"/>
      </w:divBdr>
    </w:div>
    <w:div w:id="379327684">
      <w:marLeft w:val="0"/>
      <w:marRight w:val="0"/>
      <w:marTop w:val="0"/>
      <w:marBottom w:val="0"/>
      <w:divBdr>
        <w:top w:val="none" w:sz="0" w:space="0" w:color="auto"/>
        <w:left w:val="none" w:sz="0" w:space="0" w:color="auto"/>
        <w:bottom w:val="none" w:sz="0" w:space="0" w:color="auto"/>
        <w:right w:val="none" w:sz="0" w:space="0" w:color="auto"/>
      </w:divBdr>
    </w:div>
    <w:div w:id="380641157">
      <w:marLeft w:val="0"/>
      <w:marRight w:val="0"/>
      <w:marTop w:val="0"/>
      <w:marBottom w:val="0"/>
      <w:divBdr>
        <w:top w:val="none" w:sz="0" w:space="0" w:color="auto"/>
        <w:left w:val="none" w:sz="0" w:space="0" w:color="auto"/>
        <w:bottom w:val="none" w:sz="0" w:space="0" w:color="auto"/>
        <w:right w:val="none" w:sz="0" w:space="0" w:color="auto"/>
      </w:divBdr>
    </w:div>
    <w:div w:id="383675606">
      <w:marLeft w:val="0"/>
      <w:marRight w:val="0"/>
      <w:marTop w:val="0"/>
      <w:marBottom w:val="0"/>
      <w:divBdr>
        <w:top w:val="none" w:sz="0" w:space="0" w:color="auto"/>
        <w:left w:val="none" w:sz="0" w:space="0" w:color="auto"/>
        <w:bottom w:val="none" w:sz="0" w:space="0" w:color="auto"/>
        <w:right w:val="none" w:sz="0" w:space="0" w:color="auto"/>
      </w:divBdr>
    </w:div>
    <w:div w:id="384376486">
      <w:marLeft w:val="0"/>
      <w:marRight w:val="0"/>
      <w:marTop w:val="0"/>
      <w:marBottom w:val="0"/>
      <w:divBdr>
        <w:top w:val="none" w:sz="0" w:space="0" w:color="auto"/>
        <w:left w:val="none" w:sz="0" w:space="0" w:color="auto"/>
        <w:bottom w:val="none" w:sz="0" w:space="0" w:color="auto"/>
        <w:right w:val="none" w:sz="0" w:space="0" w:color="auto"/>
      </w:divBdr>
    </w:div>
    <w:div w:id="384724575">
      <w:marLeft w:val="0"/>
      <w:marRight w:val="0"/>
      <w:marTop w:val="0"/>
      <w:marBottom w:val="0"/>
      <w:divBdr>
        <w:top w:val="none" w:sz="0" w:space="0" w:color="auto"/>
        <w:left w:val="none" w:sz="0" w:space="0" w:color="auto"/>
        <w:bottom w:val="none" w:sz="0" w:space="0" w:color="auto"/>
        <w:right w:val="none" w:sz="0" w:space="0" w:color="auto"/>
      </w:divBdr>
    </w:div>
    <w:div w:id="390540224">
      <w:marLeft w:val="0"/>
      <w:marRight w:val="0"/>
      <w:marTop w:val="0"/>
      <w:marBottom w:val="0"/>
      <w:divBdr>
        <w:top w:val="none" w:sz="0" w:space="0" w:color="auto"/>
        <w:left w:val="none" w:sz="0" w:space="0" w:color="auto"/>
        <w:bottom w:val="none" w:sz="0" w:space="0" w:color="auto"/>
        <w:right w:val="none" w:sz="0" w:space="0" w:color="auto"/>
      </w:divBdr>
    </w:div>
    <w:div w:id="392120246">
      <w:marLeft w:val="0"/>
      <w:marRight w:val="0"/>
      <w:marTop w:val="0"/>
      <w:marBottom w:val="0"/>
      <w:divBdr>
        <w:top w:val="none" w:sz="0" w:space="0" w:color="auto"/>
        <w:left w:val="none" w:sz="0" w:space="0" w:color="auto"/>
        <w:bottom w:val="none" w:sz="0" w:space="0" w:color="auto"/>
        <w:right w:val="none" w:sz="0" w:space="0" w:color="auto"/>
      </w:divBdr>
    </w:div>
    <w:div w:id="395056324">
      <w:marLeft w:val="0"/>
      <w:marRight w:val="0"/>
      <w:marTop w:val="0"/>
      <w:marBottom w:val="0"/>
      <w:divBdr>
        <w:top w:val="none" w:sz="0" w:space="0" w:color="auto"/>
        <w:left w:val="none" w:sz="0" w:space="0" w:color="auto"/>
        <w:bottom w:val="none" w:sz="0" w:space="0" w:color="auto"/>
        <w:right w:val="none" w:sz="0" w:space="0" w:color="auto"/>
      </w:divBdr>
    </w:div>
    <w:div w:id="395784353">
      <w:marLeft w:val="0"/>
      <w:marRight w:val="0"/>
      <w:marTop w:val="0"/>
      <w:marBottom w:val="0"/>
      <w:divBdr>
        <w:top w:val="none" w:sz="0" w:space="0" w:color="auto"/>
        <w:left w:val="none" w:sz="0" w:space="0" w:color="auto"/>
        <w:bottom w:val="none" w:sz="0" w:space="0" w:color="auto"/>
        <w:right w:val="none" w:sz="0" w:space="0" w:color="auto"/>
      </w:divBdr>
    </w:div>
    <w:div w:id="397870345">
      <w:marLeft w:val="0"/>
      <w:marRight w:val="0"/>
      <w:marTop w:val="0"/>
      <w:marBottom w:val="0"/>
      <w:divBdr>
        <w:top w:val="none" w:sz="0" w:space="0" w:color="auto"/>
        <w:left w:val="none" w:sz="0" w:space="0" w:color="auto"/>
        <w:bottom w:val="none" w:sz="0" w:space="0" w:color="auto"/>
        <w:right w:val="none" w:sz="0" w:space="0" w:color="auto"/>
      </w:divBdr>
    </w:div>
    <w:div w:id="398557004">
      <w:marLeft w:val="0"/>
      <w:marRight w:val="0"/>
      <w:marTop w:val="0"/>
      <w:marBottom w:val="0"/>
      <w:divBdr>
        <w:top w:val="none" w:sz="0" w:space="0" w:color="auto"/>
        <w:left w:val="none" w:sz="0" w:space="0" w:color="auto"/>
        <w:bottom w:val="none" w:sz="0" w:space="0" w:color="auto"/>
        <w:right w:val="none" w:sz="0" w:space="0" w:color="auto"/>
      </w:divBdr>
    </w:div>
    <w:div w:id="399253444">
      <w:marLeft w:val="0"/>
      <w:marRight w:val="0"/>
      <w:marTop w:val="0"/>
      <w:marBottom w:val="0"/>
      <w:divBdr>
        <w:top w:val="none" w:sz="0" w:space="0" w:color="auto"/>
        <w:left w:val="none" w:sz="0" w:space="0" w:color="auto"/>
        <w:bottom w:val="none" w:sz="0" w:space="0" w:color="auto"/>
        <w:right w:val="none" w:sz="0" w:space="0" w:color="auto"/>
      </w:divBdr>
    </w:div>
    <w:div w:id="401178231">
      <w:marLeft w:val="0"/>
      <w:marRight w:val="0"/>
      <w:marTop w:val="0"/>
      <w:marBottom w:val="0"/>
      <w:divBdr>
        <w:top w:val="none" w:sz="0" w:space="0" w:color="auto"/>
        <w:left w:val="none" w:sz="0" w:space="0" w:color="auto"/>
        <w:bottom w:val="none" w:sz="0" w:space="0" w:color="auto"/>
        <w:right w:val="none" w:sz="0" w:space="0" w:color="auto"/>
      </w:divBdr>
    </w:div>
    <w:div w:id="401293894">
      <w:marLeft w:val="0"/>
      <w:marRight w:val="0"/>
      <w:marTop w:val="0"/>
      <w:marBottom w:val="0"/>
      <w:divBdr>
        <w:top w:val="none" w:sz="0" w:space="0" w:color="auto"/>
        <w:left w:val="none" w:sz="0" w:space="0" w:color="auto"/>
        <w:bottom w:val="none" w:sz="0" w:space="0" w:color="auto"/>
        <w:right w:val="none" w:sz="0" w:space="0" w:color="auto"/>
      </w:divBdr>
    </w:div>
    <w:div w:id="403643518">
      <w:marLeft w:val="0"/>
      <w:marRight w:val="0"/>
      <w:marTop w:val="0"/>
      <w:marBottom w:val="0"/>
      <w:divBdr>
        <w:top w:val="none" w:sz="0" w:space="0" w:color="auto"/>
        <w:left w:val="none" w:sz="0" w:space="0" w:color="auto"/>
        <w:bottom w:val="none" w:sz="0" w:space="0" w:color="auto"/>
        <w:right w:val="none" w:sz="0" w:space="0" w:color="auto"/>
      </w:divBdr>
    </w:div>
    <w:div w:id="407000539">
      <w:marLeft w:val="0"/>
      <w:marRight w:val="0"/>
      <w:marTop w:val="0"/>
      <w:marBottom w:val="0"/>
      <w:divBdr>
        <w:top w:val="none" w:sz="0" w:space="0" w:color="auto"/>
        <w:left w:val="none" w:sz="0" w:space="0" w:color="auto"/>
        <w:bottom w:val="none" w:sz="0" w:space="0" w:color="auto"/>
        <w:right w:val="none" w:sz="0" w:space="0" w:color="auto"/>
      </w:divBdr>
    </w:div>
    <w:div w:id="407308664">
      <w:marLeft w:val="0"/>
      <w:marRight w:val="0"/>
      <w:marTop w:val="0"/>
      <w:marBottom w:val="0"/>
      <w:divBdr>
        <w:top w:val="none" w:sz="0" w:space="0" w:color="auto"/>
        <w:left w:val="none" w:sz="0" w:space="0" w:color="auto"/>
        <w:bottom w:val="none" w:sz="0" w:space="0" w:color="auto"/>
        <w:right w:val="none" w:sz="0" w:space="0" w:color="auto"/>
      </w:divBdr>
    </w:div>
    <w:div w:id="407503662">
      <w:marLeft w:val="0"/>
      <w:marRight w:val="0"/>
      <w:marTop w:val="0"/>
      <w:marBottom w:val="0"/>
      <w:divBdr>
        <w:top w:val="none" w:sz="0" w:space="0" w:color="auto"/>
        <w:left w:val="none" w:sz="0" w:space="0" w:color="auto"/>
        <w:bottom w:val="none" w:sz="0" w:space="0" w:color="auto"/>
        <w:right w:val="none" w:sz="0" w:space="0" w:color="auto"/>
      </w:divBdr>
    </w:div>
    <w:div w:id="408770960">
      <w:marLeft w:val="0"/>
      <w:marRight w:val="0"/>
      <w:marTop w:val="0"/>
      <w:marBottom w:val="0"/>
      <w:divBdr>
        <w:top w:val="none" w:sz="0" w:space="0" w:color="auto"/>
        <w:left w:val="none" w:sz="0" w:space="0" w:color="auto"/>
        <w:bottom w:val="none" w:sz="0" w:space="0" w:color="auto"/>
        <w:right w:val="none" w:sz="0" w:space="0" w:color="auto"/>
      </w:divBdr>
    </w:div>
    <w:div w:id="409040700">
      <w:marLeft w:val="0"/>
      <w:marRight w:val="0"/>
      <w:marTop w:val="0"/>
      <w:marBottom w:val="0"/>
      <w:divBdr>
        <w:top w:val="none" w:sz="0" w:space="0" w:color="auto"/>
        <w:left w:val="none" w:sz="0" w:space="0" w:color="auto"/>
        <w:bottom w:val="none" w:sz="0" w:space="0" w:color="auto"/>
        <w:right w:val="none" w:sz="0" w:space="0" w:color="auto"/>
      </w:divBdr>
    </w:div>
    <w:div w:id="416634242">
      <w:marLeft w:val="0"/>
      <w:marRight w:val="0"/>
      <w:marTop w:val="0"/>
      <w:marBottom w:val="0"/>
      <w:divBdr>
        <w:top w:val="none" w:sz="0" w:space="0" w:color="auto"/>
        <w:left w:val="none" w:sz="0" w:space="0" w:color="auto"/>
        <w:bottom w:val="none" w:sz="0" w:space="0" w:color="auto"/>
        <w:right w:val="none" w:sz="0" w:space="0" w:color="auto"/>
      </w:divBdr>
    </w:div>
    <w:div w:id="416832990">
      <w:marLeft w:val="0"/>
      <w:marRight w:val="0"/>
      <w:marTop w:val="0"/>
      <w:marBottom w:val="0"/>
      <w:divBdr>
        <w:top w:val="none" w:sz="0" w:space="0" w:color="auto"/>
        <w:left w:val="none" w:sz="0" w:space="0" w:color="auto"/>
        <w:bottom w:val="none" w:sz="0" w:space="0" w:color="auto"/>
        <w:right w:val="none" w:sz="0" w:space="0" w:color="auto"/>
      </w:divBdr>
    </w:div>
    <w:div w:id="418915960">
      <w:marLeft w:val="0"/>
      <w:marRight w:val="0"/>
      <w:marTop w:val="0"/>
      <w:marBottom w:val="0"/>
      <w:divBdr>
        <w:top w:val="none" w:sz="0" w:space="0" w:color="auto"/>
        <w:left w:val="none" w:sz="0" w:space="0" w:color="auto"/>
        <w:bottom w:val="none" w:sz="0" w:space="0" w:color="auto"/>
        <w:right w:val="none" w:sz="0" w:space="0" w:color="auto"/>
      </w:divBdr>
    </w:div>
    <w:div w:id="418991989">
      <w:marLeft w:val="0"/>
      <w:marRight w:val="0"/>
      <w:marTop w:val="0"/>
      <w:marBottom w:val="0"/>
      <w:divBdr>
        <w:top w:val="none" w:sz="0" w:space="0" w:color="auto"/>
        <w:left w:val="none" w:sz="0" w:space="0" w:color="auto"/>
        <w:bottom w:val="none" w:sz="0" w:space="0" w:color="auto"/>
        <w:right w:val="none" w:sz="0" w:space="0" w:color="auto"/>
      </w:divBdr>
    </w:div>
    <w:div w:id="419449211">
      <w:marLeft w:val="0"/>
      <w:marRight w:val="0"/>
      <w:marTop w:val="0"/>
      <w:marBottom w:val="0"/>
      <w:divBdr>
        <w:top w:val="none" w:sz="0" w:space="0" w:color="auto"/>
        <w:left w:val="none" w:sz="0" w:space="0" w:color="auto"/>
        <w:bottom w:val="none" w:sz="0" w:space="0" w:color="auto"/>
        <w:right w:val="none" w:sz="0" w:space="0" w:color="auto"/>
      </w:divBdr>
    </w:div>
    <w:div w:id="424038731">
      <w:marLeft w:val="0"/>
      <w:marRight w:val="0"/>
      <w:marTop w:val="0"/>
      <w:marBottom w:val="0"/>
      <w:divBdr>
        <w:top w:val="none" w:sz="0" w:space="0" w:color="auto"/>
        <w:left w:val="none" w:sz="0" w:space="0" w:color="auto"/>
        <w:bottom w:val="none" w:sz="0" w:space="0" w:color="auto"/>
        <w:right w:val="none" w:sz="0" w:space="0" w:color="auto"/>
      </w:divBdr>
    </w:div>
    <w:div w:id="425615617">
      <w:marLeft w:val="0"/>
      <w:marRight w:val="0"/>
      <w:marTop w:val="0"/>
      <w:marBottom w:val="0"/>
      <w:divBdr>
        <w:top w:val="none" w:sz="0" w:space="0" w:color="auto"/>
        <w:left w:val="none" w:sz="0" w:space="0" w:color="auto"/>
        <w:bottom w:val="none" w:sz="0" w:space="0" w:color="auto"/>
        <w:right w:val="none" w:sz="0" w:space="0" w:color="auto"/>
      </w:divBdr>
    </w:div>
    <w:div w:id="426581152">
      <w:marLeft w:val="0"/>
      <w:marRight w:val="0"/>
      <w:marTop w:val="0"/>
      <w:marBottom w:val="0"/>
      <w:divBdr>
        <w:top w:val="none" w:sz="0" w:space="0" w:color="auto"/>
        <w:left w:val="none" w:sz="0" w:space="0" w:color="auto"/>
        <w:bottom w:val="none" w:sz="0" w:space="0" w:color="auto"/>
        <w:right w:val="none" w:sz="0" w:space="0" w:color="auto"/>
      </w:divBdr>
    </w:div>
    <w:div w:id="426736328">
      <w:marLeft w:val="0"/>
      <w:marRight w:val="0"/>
      <w:marTop w:val="0"/>
      <w:marBottom w:val="0"/>
      <w:divBdr>
        <w:top w:val="none" w:sz="0" w:space="0" w:color="auto"/>
        <w:left w:val="none" w:sz="0" w:space="0" w:color="auto"/>
        <w:bottom w:val="none" w:sz="0" w:space="0" w:color="auto"/>
        <w:right w:val="none" w:sz="0" w:space="0" w:color="auto"/>
      </w:divBdr>
    </w:div>
    <w:div w:id="427577320">
      <w:marLeft w:val="0"/>
      <w:marRight w:val="0"/>
      <w:marTop w:val="0"/>
      <w:marBottom w:val="0"/>
      <w:divBdr>
        <w:top w:val="none" w:sz="0" w:space="0" w:color="auto"/>
        <w:left w:val="none" w:sz="0" w:space="0" w:color="auto"/>
        <w:bottom w:val="none" w:sz="0" w:space="0" w:color="auto"/>
        <w:right w:val="none" w:sz="0" w:space="0" w:color="auto"/>
      </w:divBdr>
    </w:div>
    <w:div w:id="427582224">
      <w:marLeft w:val="0"/>
      <w:marRight w:val="0"/>
      <w:marTop w:val="0"/>
      <w:marBottom w:val="0"/>
      <w:divBdr>
        <w:top w:val="none" w:sz="0" w:space="0" w:color="auto"/>
        <w:left w:val="none" w:sz="0" w:space="0" w:color="auto"/>
        <w:bottom w:val="none" w:sz="0" w:space="0" w:color="auto"/>
        <w:right w:val="none" w:sz="0" w:space="0" w:color="auto"/>
      </w:divBdr>
    </w:div>
    <w:div w:id="430400555">
      <w:marLeft w:val="0"/>
      <w:marRight w:val="0"/>
      <w:marTop w:val="0"/>
      <w:marBottom w:val="0"/>
      <w:divBdr>
        <w:top w:val="none" w:sz="0" w:space="0" w:color="auto"/>
        <w:left w:val="none" w:sz="0" w:space="0" w:color="auto"/>
        <w:bottom w:val="none" w:sz="0" w:space="0" w:color="auto"/>
        <w:right w:val="none" w:sz="0" w:space="0" w:color="auto"/>
      </w:divBdr>
    </w:div>
    <w:div w:id="431053630">
      <w:marLeft w:val="0"/>
      <w:marRight w:val="0"/>
      <w:marTop w:val="0"/>
      <w:marBottom w:val="0"/>
      <w:divBdr>
        <w:top w:val="none" w:sz="0" w:space="0" w:color="auto"/>
        <w:left w:val="none" w:sz="0" w:space="0" w:color="auto"/>
        <w:bottom w:val="none" w:sz="0" w:space="0" w:color="auto"/>
        <w:right w:val="none" w:sz="0" w:space="0" w:color="auto"/>
      </w:divBdr>
    </w:div>
    <w:div w:id="433327029">
      <w:marLeft w:val="0"/>
      <w:marRight w:val="0"/>
      <w:marTop w:val="0"/>
      <w:marBottom w:val="0"/>
      <w:divBdr>
        <w:top w:val="none" w:sz="0" w:space="0" w:color="auto"/>
        <w:left w:val="none" w:sz="0" w:space="0" w:color="auto"/>
        <w:bottom w:val="none" w:sz="0" w:space="0" w:color="auto"/>
        <w:right w:val="none" w:sz="0" w:space="0" w:color="auto"/>
      </w:divBdr>
    </w:div>
    <w:div w:id="435642335">
      <w:marLeft w:val="0"/>
      <w:marRight w:val="0"/>
      <w:marTop w:val="0"/>
      <w:marBottom w:val="0"/>
      <w:divBdr>
        <w:top w:val="none" w:sz="0" w:space="0" w:color="auto"/>
        <w:left w:val="none" w:sz="0" w:space="0" w:color="auto"/>
        <w:bottom w:val="none" w:sz="0" w:space="0" w:color="auto"/>
        <w:right w:val="none" w:sz="0" w:space="0" w:color="auto"/>
      </w:divBdr>
    </w:div>
    <w:div w:id="439762330">
      <w:marLeft w:val="0"/>
      <w:marRight w:val="0"/>
      <w:marTop w:val="0"/>
      <w:marBottom w:val="0"/>
      <w:divBdr>
        <w:top w:val="none" w:sz="0" w:space="0" w:color="auto"/>
        <w:left w:val="none" w:sz="0" w:space="0" w:color="auto"/>
        <w:bottom w:val="none" w:sz="0" w:space="0" w:color="auto"/>
        <w:right w:val="none" w:sz="0" w:space="0" w:color="auto"/>
      </w:divBdr>
    </w:div>
    <w:div w:id="440952790">
      <w:marLeft w:val="0"/>
      <w:marRight w:val="0"/>
      <w:marTop w:val="0"/>
      <w:marBottom w:val="0"/>
      <w:divBdr>
        <w:top w:val="none" w:sz="0" w:space="0" w:color="auto"/>
        <w:left w:val="none" w:sz="0" w:space="0" w:color="auto"/>
        <w:bottom w:val="none" w:sz="0" w:space="0" w:color="auto"/>
        <w:right w:val="none" w:sz="0" w:space="0" w:color="auto"/>
      </w:divBdr>
    </w:div>
    <w:div w:id="444807947">
      <w:marLeft w:val="0"/>
      <w:marRight w:val="0"/>
      <w:marTop w:val="0"/>
      <w:marBottom w:val="0"/>
      <w:divBdr>
        <w:top w:val="none" w:sz="0" w:space="0" w:color="auto"/>
        <w:left w:val="none" w:sz="0" w:space="0" w:color="auto"/>
        <w:bottom w:val="none" w:sz="0" w:space="0" w:color="auto"/>
        <w:right w:val="none" w:sz="0" w:space="0" w:color="auto"/>
      </w:divBdr>
    </w:div>
    <w:div w:id="445084795">
      <w:marLeft w:val="0"/>
      <w:marRight w:val="0"/>
      <w:marTop w:val="0"/>
      <w:marBottom w:val="0"/>
      <w:divBdr>
        <w:top w:val="none" w:sz="0" w:space="0" w:color="auto"/>
        <w:left w:val="none" w:sz="0" w:space="0" w:color="auto"/>
        <w:bottom w:val="none" w:sz="0" w:space="0" w:color="auto"/>
        <w:right w:val="none" w:sz="0" w:space="0" w:color="auto"/>
      </w:divBdr>
    </w:div>
    <w:div w:id="445736518">
      <w:marLeft w:val="0"/>
      <w:marRight w:val="0"/>
      <w:marTop w:val="0"/>
      <w:marBottom w:val="0"/>
      <w:divBdr>
        <w:top w:val="none" w:sz="0" w:space="0" w:color="auto"/>
        <w:left w:val="none" w:sz="0" w:space="0" w:color="auto"/>
        <w:bottom w:val="none" w:sz="0" w:space="0" w:color="auto"/>
        <w:right w:val="none" w:sz="0" w:space="0" w:color="auto"/>
      </w:divBdr>
    </w:div>
    <w:div w:id="449084928">
      <w:marLeft w:val="0"/>
      <w:marRight w:val="0"/>
      <w:marTop w:val="0"/>
      <w:marBottom w:val="0"/>
      <w:divBdr>
        <w:top w:val="none" w:sz="0" w:space="0" w:color="auto"/>
        <w:left w:val="none" w:sz="0" w:space="0" w:color="auto"/>
        <w:bottom w:val="none" w:sz="0" w:space="0" w:color="auto"/>
        <w:right w:val="none" w:sz="0" w:space="0" w:color="auto"/>
      </w:divBdr>
    </w:div>
    <w:div w:id="450055718">
      <w:marLeft w:val="0"/>
      <w:marRight w:val="0"/>
      <w:marTop w:val="0"/>
      <w:marBottom w:val="0"/>
      <w:divBdr>
        <w:top w:val="none" w:sz="0" w:space="0" w:color="auto"/>
        <w:left w:val="none" w:sz="0" w:space="0" w:color="auto"/>
        <w:bottom w:val="none" w:sz="0" w:space="0" w:color="auto"/>
        <w:right w:val="none" w:sz="0" w:space="0" w:color="auto"/>
      </w:divBdr>
    </w:div>
    <w:div w:id="452402883">
      <w:marLeft w:val="0"/>
      <w:marRight w:val="0"/>
      <w:marTop w:val="0"/>
      <w:marBottom w:val="0"/>
      <w:divBdr>
        <w:top w:val="none" w:sz="0" w:space="0" w:color="auto"/>
        <w:left w:val="none" w:sz="0" w:space="0" w:color="auto"/>
        <w:bottom w:val="none" w:sz="0" w:space="0" w:color="auto"/>
        <w:right w:val="none" w:sz="0" w:space="0" w:color="auto"/>
      </w:divBdr>
    </w:div>
    <w:div w:id="456753050">
      <w:marLeft w:val="0"/>
      <w:marRight w:val="0"/>
      <w:marTop w:val="0"/>
      <w:marBottom w:val="0"/>
      <w:divBdr>
        <w:top w:val="none" w:sz="0" w:space="0" w:color="auto"/>
        <w:left w:val="none" w:sz="0" w:space="0" w:color="auto"/>
        <w:bottom w:val="none" w:sz="0" w:space="0" w:color="auto"/>
        <w:right w:val="none" w:sz="0" w:space="0" w:color="auto"/>
      </w:divBdr>
    </w:div>
    <w:div w:id="456990492">
      <w:marLeft w:val="0"/>
      <w:marRight w:val="0"/>
      <w:marTop w:val="0"/>
      <w:marBottom w:val="0"/>
      <w:divBdr>
        <w:top w:val="none" w:sz="0" w:space="0" w:color="auto"/>
        <w:left w:val="none" w:sz="0" w:space="0" w:color="auto"/>
        <w:bottom w:val="none" w:sz="0" w:space="0" w:color="auto"/>
        <w:right w:val="none" w:sz="0" w:space="0" w:color="auto"/>
      </w:divBdr>
    </w:div>
    <w:div w:id="459420335">
      <w:marLeft w:val="0"/>
      <w:marRight w:val="0"/>
      <w:marTop w:val="0"/>
      <w:marBottom w:val="0"/>
      <w:divBdr>
        <w:top w:val="none" w:sz="0" w:space="0" w:color="auto"/>
        <w:left w:val="none" w:sz="0" w:space="0" w:color="auto"/>
        <w:bottom w:val="none" w:sz="0" w:space="0" w:color="auto"/>
        <w:right w:val="none" w:sz="0" w:space="0" w:color="auto"/>
      </w:divBdr>
    </w:div>
    <w:div w:id="460538525">
      <w:marLeft w:val="0"/>
      <w:marRight w:val="0"/>
      <w:marTop w:val="0"/>
      <w:marBottom w:val="0"/>
      <w:divBdr>
        <w:top w:val="none" w:sz="0" w:space="0" w:color="auto"/>
        <w:left w:val="none" w:sz="0" w:space="0" w:color="auto"/>
        <w:bottom w:val="none" w:sz="0" w:space="0" w:color="auto"/>
        <w:right w:val="none" w:sz="0" w:space="0" w:color="auto"/>
      </w:divBdr>
    </w:div>
    <w:div w:id="460803291">
      <w:marLeft w:val="0"/>
      <w:marRight w:val="0"/>
      <w:marTop w:val="0"/>
      <w:marBottom w:val="0"/>
      <w:divBdr>
        <w:top w:val="none" w:sz="0" w:space="0" w:color="auto"/>
        <w:left w:val="none" w:sz="0" w:space="0" w:color="auto"/>
        <w:bottom w:val="none" w:sz="0" w:space="0" w:color="auto"/>
        <w:right w:val="none" w:sz="0" w:space="0" w:color="auto"/>
      </w:divBdr>
    </w:div>
    <w:div w:id="461390824">
      <w:marLeft w:val="0"/>
      <w:marRight w:val="0"/>
      <w:marTop w:val="0"/>
      <w:marBottom w:val="0"/>
      <w:divBdr>
        <w:top w:val="none" w:sz="0" w:space="0" w:color="auto"/>
        <w:left w:val="none" w:sz="0" w:space="0" w:color="auto"/>
        <w:bottom w:val="none" w:sz="0" w:space="0" w:color="auto"/>
        <w:right w:val="none" w:sz="0" w:space="0" w:color="auto"/>
      </w:divBdr>
    </w:div>
    <w:div w:id="461505333">
      <w:marLeft w:val="0"/>
      <w:marRight w:val="0"/>
      <w:marTop w:val="0"/>
      <w:marBottom w:val="0"/>
      <w:divBdr>
        <w:top w:val="none" w:sz="0" w:space="0" w:color="auto"/>
        <w:left w:val="none" w:sz="0" w:space="0" w:color="auto"/>
        <w:bottom w:val="none" w:sz="0" w:space="0" w:color="auto"/>
        <w:right w:val="none" w:sz="0" w:space="0" w:color="auto"/>
      </w:divBdr>
    </w:div>
    <w:div w:id="461657040">
      <w:marLeft w:val="0"/>
      <w:marRight w:val="0"/>
      <w:marTop w:val="0"/>
      <w:marBottom w:val="0"/>
      <w:divBdr>
        <w:top w:val="none" w:sz="0" w:space="0" w:color="auto"/>
        <w:left w:val="none" w:sz="0" w:space="0" w:color="auto"/>
        <w:bottom w:val="none" w:sz="0" w:space="0" w:color="auto"/>
        <w:right w:val="none" w:sz="0" w:space="0" w:color="auto"/>
      </w:divBdr>
    </w:div>
    <w:div w:id="465706671">
      <w:marLeft w:val="0"/>
      <w:marRight w:val="0"/>
      <w:marTop w:val="0"/>
      <w:marBottom w:val="0"/>
      <w:divBdr>
        <w:top w:val="none" w:sz="0" w:space="0" w:color="auto"/>
        <w:left w:val="none" w:sz="0" w:space="0" w:color="auto"/>
        <w:bottom w:val="none" w:sz="0" w:space="0" w:color="auto"/>
        <w:right w:val="none" w:sz="0" w:space="0" w:color="auto"/>
      </w:divBdr>
    </w:div>
    <w:div w:id="465900065">
      <w:marLeft w:val="0"/>
      <w:marRight w:val="0"/>
      <w:marTop w:val="0"/>
      <w:marBottom w:val="0"/>
      <w:divBdr>
        <w:top w:val="none" w:sz="0" w:space="0" w:color="auto"/>
        <w:left w:val="none" w:sz="0" w:space="0" w:color="auto"/>
        <w:bottom w:val="none" w:sz="0" w:space="0" w:color="auto"/>
        <w:right w:val="none" w:sz="0" w:space="0" w:color="auto"/>
      </w:divBdr>
    </w:div>
    <w:div w:id="467361696">
      <w:marLeft w:val="0"/>
      <w:marRight w:val="0"/>
      <w:marTop w:val="0"/>
      <w:marBottom w:val="0"/>
      <w:divBdr>
        <w:top w:val="none" w:sz="0" w:space="0" w:color="auto"/>
        <w:left w:val="none" w:sz="0" w:space="0" w:color="auto"/>
        <w:bottom w:val="none" w:sz="0" w:space="0" w:color="auto"/>
        <w:right w:val="none" w:sz="0" w:space="0" w:color="auto"/>
      </w:divBdr>
    </w:div>
    <w:div w:id="467362008">
      <w:marLeft w:val="0"/>
      <w:marRight w:val="0"/>
      <w:marTop w:val="0"/>
      <w:marBottom w:val="0"/>
      <w:divBdr>
        <w:top w:val="none" w:sz="0" w:space="0" w:color="auto"/>
        <w:left w:val="none" w:sz="0" w:space="0" w:color="auto"/>
        <w:bottom w:val="none" w:sz="0" w:space="0" w:color="auto"/>
        <w:right w:val="none" w:sz="0" w:space="0" w:color="auto"/>
      </w:divBdr>
    </w:div>
    <w:div w:id="474102166">
      <w:marLeft w:val="0"/>
      <w:marRight w:val="0"/>
      <w:marTop w:val="0"/>
      <w:marBottom w:val="0"/>
      <w:divBdr>
        <w:top w:val="none" w:sz="0" w:space="0" w:color="auto"/>
        <w:left w:val="none" w:sz="0" w:space="0" w:color="auto"/>
        <w:bottom w:val="none" w:sz="0" w:space="0" w:color="auto"/>
        <w:right w:val="none" w:sz="0" w:space="0" w:color="auto"/>
      </w:divBdr>
    </w:div>
    <w:div w:id="474179382">
      <w:marLeft w:val="0"/>
      <w:marRight w:val="0"/>
      <w:marTop w:val="0"/>
      <w:marBottom w:val="0"/>
      <w:divBdr>
        <w:top w:val="none" w:sz="0" w:space="0" w:color="auto"/>
        <w:left w:val="none" w:sz="0" w:space="0" w:color="auto"/>
        <w:bottom w:val="none" w:sz="0" w:space="0" w:color="auto"/>
        <w:right w:val="none" w:sz="0" w:space="0" w:color="auto"/>
      </w:divBdr>
    </w:div>
    <w:div w:id="475797975">
      <w:marLeft w:val="0"/>
      <w:marRight w:val="0"/>
      <w:marTop w:val="0"/>
      <w:marBottom w:val="0"/>
      <w:divBdr>
        <w:top w:val="none" w:sz="0" w:space="0" w:color="auto"/>
        <w:left w:val="none" w:sz="0" w:space="0" w:color="auto"/>
        <w:bottom w:val="none" w:sz="0" w:space="0" w:color="auto"/>
        <w:right w:val="none" w:sz="0" w:space="0" w:color="auto"/>
      </w:divBdr>
    </w:div>
    <w:div w:id="476723662">
      <w:marLeft w:val="0"/>
      <w:marRight w:val="0"/>
      <w:marTop w:val="0"/>
      <w:marBottom w:val="0"/>
      <w:divBdr>
        <w:top w:val="none" w:sz="0" w:space="0" w:color="auto"/>
        <w:left w:val="none" w:sz="0" w:space="0" w:color="auto"/>
        <w:bottom w:val="none" w:sz="0" w:space="0" w:color="auto"/>
        <w:right w:val="none" w:sz="0" w:space="0" w:color="auto"/>
      </w:divBdr>
    </w:div>
    <w:div w:id="478576554">
      <w:marLeft w:val="0"/>
      <w:marRight w:val="0"/>
      <w:marTop w:val="0"/>
      <w:marBottom w:val="0"/>
      <w:divBdr>
        <w:top w:val="none" w:sz="0" w:space="0" w:color="auto"/>
        <w:left w:val="none" w:sz="0" w:space="0" w:color="auto"/>
        <w:bottom w:val="none" w:sz="0" w:space="0" w:color="auto"/>
        <w:right w:val="none" w:sz="0" w:space="0" w:color="auto"/>
      </w:divBdr>
    </w:div>
    <w:div w:id="482701575">
      <w:marLeft w:val="0"/>
      <w:marRight w:val="0"/>
      <w:marTop w:val="0"/>
      <w:marBottom w:val="0"/>
      <w:divBdr>
        <w:top w:val="none" w:sz="0" w:space="0" w:color="auto"/>
        <w:left w:val="none" w:sz="0" w:space="0" w:color="auto"/>
        <w:bottom w:val="none" w:sz="0" w:space="0" w:color="auto"/>
        <w:right w:val="none" w:sz="0" w:space="0" w:color="auto"/>
      </w:divBdr>
    </w:div>
    <w:div w:id="483352913">
      <w:marLeft w:val="0"/>
      <w:marRight w:val="0"/>
      <w:marTop w:val="0"/>
      <w:marBottom w:val="0"/>
      <w:divBdr>
        <w:top w:val="none" w:sz="0" w:space="0" w:color="auto"/>
        <w:left w:val="none" w:sz="0" w:space="0" w:color="auto"/>
        <w:bottom w:val="none" w:sz="0" w:space="0" w:color="auto"/>
        <w:right w:val="none" w:sz="0" w:space="0" w:color="auto"/>
      </w:divBdr>
    </w:div>
    <w:div w:id="483549326">
      <w:marLeft w:val="0"/>
      <w:marRight w:val="0"/>
      <w:marTop w:val="0"/>
      <w:marBottom w:val="0"/>
      <w:divBdr>
        <w:top w:val="none" w:sz="0" w:space="0" w:color="auto"/>
        <w:left w:val="none" w:sz="0" w:space="0" w:color="auto"/>
        <w:bottom w:val="none" w:sz="0" w:space="0" w:color="auto"/>
        <w:right w:val="none" w:sz="0" w:space="0" w:color="auto"/>
      </w:divBdr>
    </w:div>
    <w:div w:id="486015788">
      <w:marLeft w:val="0"/>
      <w:marRight w:val="0"/>
      <w:marTop w:val="0"/>
      <w:marBottom w:val="0"/>
      <w:divBdr>
        <w:top w:val="none" w:sz="0" w:space="0" w:color="auto"/>
        <w:left w:val="none" w:sz="0" w:space="0" w:color="auto"/>
        <w:bottom w:val="none" w:sz="0" w:space="0" w:color="auto"/>
        <w:right w:val="none" w:sz="0" w:space="0" w:color="auto"/>
      </w:divBdr>
    </w:div>
    <w:div w:id="487287836">
      <w:marLeft w:val="0"/>
      <w:marRight w:val="0"/>
      <w:marTop w:val="0"/>
      <w:marBottom w:val="0"/>
      <w:divBdr>
        <w:top w:val="none" w:sz="0" w:space="0" w:color="auto"/>
        <w:left w:val="none" w:sz="0" w:space="0" w:color="auto"/>
        <w:bottom w:val="none" w:sz="0" w:space="0" w:color="auto"/>
        <w:right w:val="none" w:sz="0" w:space="0" w:color="auto"/>
      </w:divBdr>
    </w:div>
    <w:div w:id="489292018">
      <w:marLeft w:val="0"/>
      <w:marRight w:val="0"/>
      <w:marTop w:val="0"/>
      <w:marBottom w:val="0"/>
      <w:divBdr>
        <w:top w:val="none" w:sz="0" w:space="0" w:color="auto"/>
        <w:left w:val="none" w:sz="0" w:space="0" w:color="auto"/>
        <w:bottom w:val="none" w:sz="0" w:space="0" w:color="auto"/>
        <w:right w:val="none" w:sz="0" w:space="0" w:color="auto"/>
      </w:divBdr>
    </w:div>
    <w:div w:id="490946985">
      <w:marLeft w:val="0"/>
      <w:marRight w:val="0"/>
      <w:marTop w:val="0"/>
      <w:marBottom w:val="0"/>
      <w:divBdr>
        <w:top w:val="none" w:sz="0" w:space="0" w:color="auto"/>
        <w:left w:val="none" w:sz="0" w:space="0" w:color="auto"/>
        <w:bottom w:val="none" w:sz="0" w:space="0" w:color="auto"/>
        <w:right w:val="none" w:sz="0" w:space="0" w:color="auto"/>
      </w:divBdr>
    </w:div>
    <w:div w:id="491070676">
      <w:marLeft w:val="0"/>
      <w:marRight w:val="0"/>
      <w:marTop w:val="0"/>
      <w:marBottom w:val="0"/>
      <w:divBdr>
        <w:top w:val="none" w:sz="0" w:space="0" w:color="auto"/>
        <w:left w:val="none" w:sz="0" w:space="0" w:color="auto"/>
        <w:bottom w:val="none" w:sz="0" w:space="0" w:color="auto"/>
        <w:right w:val="none" w:sz="0" w:space="0" w:color="auto"/>
      </w:divBdr>
    </w:div>
    <w:div w:id="495387678">
      <w:marLeft w:val="0"/>
      <w:marRight w:val="0"/>
      <w:marTop w:val="0"/>
      <w:marBottom w:val="0"/>
      <w:divBdr>
        <w:top w:val="none" w:sz="0" w:space="0" w:color="auto"/>
        <w:left w:val="none" w:sz="0" w:space="0" w:color="auto"/>
        <w:bottom w:val="none" w:sz="0" w:space="0" w:color="auto"/>
        <w:right w:val="none" w:sz="0" w:space="0" w:color="auto"/>
      </w:divBdr>
    </w:div>
    <w:div w:id="496307902">
      <w:marLeft w:val="0"/>
      <w:marRight w:val="0"/>
      <w:marTop w:val="0"/>
      <w:marBottom w:val="0"/>
      <w:divBdr>
        <w:top w:val="none" w:sz="0" w:space="0" w:color="auto"/>
        <w:left w:val="none" w:sz="0" w:space="0" w:color="auto"/>
        <w:bottom w:val="none" w:sz="0" w:space="0" w:color="auto"/>
        <w:right w:val="none" w:sz="0" w:space="0" w:color="auto"/>
      </w:divBdr>
    </w:div>
    <w:div w:id="497231906">
      <w:marLeft w:val="0"/>
      <w:marRight w:val="0"/>
      <w:marTop w:val="0"/>
      <w:marBottom w:val="0"/>
      <w:divBdr>
        <w:top w:val="none" w:sz="0" w:space="0" w:color="auto"/>
        <w:left w:val="none" w:sz="0" w:space="0" w:color="auto"/>
        <w:bottom w:val="none" w:sz="0" w:space="0" w:color="auto"/>
        <w:right w:val="none" w:sz="0" w:space="0" w:color="auto"/>
      </w:divBdr>
    </w:div>
    <w:div w:id="497698660">
      <w:marLeft w:val="0"/>
      <w:marRight w:val="0"/>
      <w:marTop w:val="0"/>
      <w:marBottom w:val="0"/>
      <w:divBdr>
        <w:top w:val="none" w:sz="0" w:space="0" w:color="auto"/>
        <w:left w:val="none" w:sz="0" w:space="0" w:color="auto"/>
        <w:bottom w:val="none" w:sz="0" w:space="0" w:color="auto"/>
        <w:right w:val="none" w:sz="0" w:space="0" w:color="auto"/>
      </w:divBdr>
    </w:div>
    <w:div w:id="501314448">
      <w:marLeft w:val="0"/>
      <w:marRight w:val="0"/>
      <w:marTop w:val="0"/>
      <w:marBottom w:val="0"/>
      <w:divBdr>
        <w:top w:val="none" w:sz="0" w:space="0" w:color="auto"/>
        <w:left w:val="none" w:sz="0" w:space="0" w:color="auto"/>
        <w:bottom w:val="none" w:sz="0" w:space="0" w:color="auto"/>
        <w:right w:val="none" w:sz="0" w:space="0" w:color="auto"/>
      </w:divBdr>
    </w:div>
    <w:div w:id="504638456">
      <w:marLeft w:val="0"/>
      <w:marRight w:val="0"/>
      <w:marTop w:val="0"/>
      <w:marBottom w:val="0"/>
      <w:divBdr>
        <w:top w:val="none" w:sz="0" w:space="0" w:color="auto"/>
        <w:left w:val="none" w:sz="0" w:space="0" w:color="auto"/>
        <w:bottom w:val="none" w:sz="0" w:space="0" w:color="auto"/>
        <w:right w:val="none" w:sz="0" w:space="0" w:color="auto"/>
      </w:divBdr>
    </w:div>
    <w:div w:id="505051565">
      <w:marLeft w:val="0"/>
      <w:marRight w:val="0"/>
      <w:marTop w:val="0"/>
      <w:marBottom w:val="0"/>
      <w:divBdr>
        <w:top w:val="none" w:sz="0" w:space="0" w:color="auto"/>
        <w:left w:val="none" w:sz="0" w:space="0" w:color="auto"/>
        <w:bottom w:val="none" w:sz="0" w:space="0" w:color="auto"/>
        <w:right w:val="none" w:sz="0" w:space="0" w:color="auto"/>
      </w:divBdr>
    </w:div>
    <w:div w:id="506529330">
      <w:marLeft w:val="0"/>
      <w:marRight w:val="0"/>
      <w:marTop w:val="0"/>
      <w:marBottom w:val="0"/>
      <w:divBdr>
        <w:top w:val="none" w:sz="0" w:space="0" w:color="auto"/>
        <w:left w:val="none" w:sz="0" w:space="0" w:color="auto"/>
        <w:bottom w:val="none" w:sz="0" w:space="0" w:color="auto"/>
        <w:right w:val="none" w:sz="0" w:space="0" w:color="auto"/>
      </w:divBdr>
    </w:div>
    <w:div w:id="508175736">
      <w:marLeft w:val="0"/>
      <w:marRight w:val="0"/>
      <w:marTop w:val="0"/>
      <w:marBottom w:val="0"/>
      <w:divBdr>
        <w:top w:val="none" w:sz="0" w:space="0" w:color="auto"/>
        <w:left w:val="none" w:sz="0" w:space="0" w:color="auto"/>
        <w:bottom w:val="none" w:sz="0" w:space="0" w:color="auto"/>
        <w:right w:val="none" w:sz="0" w:space="0" w:color="auto"/>
      </w:divBdr>
    </w:div>
    <w:div w:id="508562087">
      <w:marLeft w:val="0"/>
      <w:marRight w:val="0"/>
      <w:marTop w:val="0"/>
      <w:marBottom w:val="0"/>
      <w:divBdr>
        <w:top w:val="none" w:sz="0" w:space="0" w:color="auto"/>
        <w:left w:val="none" w:sz="0" w:space="0" w:color="auto"/>
        <w:bottom w:val="none" w:sz="0" w:space="0" w:color="auto"/>
        <w:right w:val="none" w:sz="0" w:space="0" w:color="auto"/>
      </w:divBdr>
    </w:div>
    <w:div w:id="512305654">
      <w:marLeft w:val="0"/>
      <w:marRight w:val="0"/>
      <w:marTop w:val="0"/>
      <w:marBottom w:val="0"/>
      <w:divBdr>
        <w:top w:val="none" w:sz="0" w:space="0" w:color="auto"/>
        <w:left w:val="none" w:sz="0" w:space="0" w:color="auto"/>
        <w:bottom w:val="none" w:sz="0" w:space="0" w:color="auto"/>
        <w:right w:val="none" w:sz="0" w:space="0" w:color="auto"/>
      </w:divBdr>
    </w:div>
    <w:div w:id="514462067">
      <w:marLeft w:val="0"/>
      <w:marRight w:val="0"/>
      <w:marTop w:val="0"/>
      <w:marBottom w:val="0"/>
      <w:divBdr>
        <w:top w:val="none" w:sz="0" w:space="0" w:color="auto"/>
        <w:left w:val="none" w:sz="0" w:space="0" w:color="auto"/>
        <w:bottom w:val="none" w:sz="0" w:space="0" w:color="auto"/>
        <w:right w:val="none" w:sz="0" w:space="0" w:color="auto"/>
      </w:divBdr>
    </w:div>
    <w:div w:id="515535881">
      <w:marLeft w:val="0"/>
      <w:marRight w:val="0"/>
      <w:marTop w:val="0"/>
      <w:marBottom w:val="0"/>
      <w:divBdr>
        <w:top w:val="none" w:sz="0" w:space="0" w:color="auto"/>
        <w:left w:val="none" w:sz="0" w:space="0" w:color="auto"/>
        <w:bottom w:val="none" w:sz="0" w:space="0" w:color="auto"/>
        <w:right w:val="none" w:sz="0" w:space="0" w:color="auto"/>
      </w:divBdr>
    </w:div>
    <w:div w:id="515731790">
      <w:marLeft w:val="0"/>
      <w:marRight w:val="0"/>
      <w:marTop w:val="0"/>
      <w:marBottom w:val="0"/>
      <w:divBdr>
        <w:top w:val="none" w:sz="0" w:space="0" w:color="auto"/>
        <w:left w:val="none" w:sz="0" w:space="0" w:color="auto"/>
        <w:bottom w:val="none" w:sz="0" w:space="0" w:color="auto"/>
        <w:right w:val="none" w:sz="0" w:space="0" w:color="auto"/>
      </w:divBdr>
    </w:div>
    <w:div w:id="518201768">
      <w:marLeft w:val="0"/>
      <w:marRight w:val="0"/>
      <w:marTop w:val="0"/>
      <w:marBottom w:val="0"/>
      <w:divBdr>
        <w:top w:val="none" w:sz="0" w:space="0" w:color="auto"/>
        <w:left w:val="none" w:sz="0" w:space="0" w:color="auto"/>
        <w:bottom w:val="none" w:sz="0" w:space="0" w:color="auto"/>
        <w:right w:val="none" w:sz="0" w:space="0" w:color="auto"/>
      </w:divBdr>
    </w:div>
    <w:div w:id="518397567">
      <w:marLeft w:val="0"/>
      <w:marRight w:val="0"/>
      <w:marTop w:val="0"/>
      <w:marBottom w:val="0"/>
      <w:divBdr>
        <w:top w:val="none" w:sz="0" w:space="0" w:color="auto"/>
        <w:left w:val="none" w:sz="0" w:space="0" w:color="auto"/>
        <w:bottom w:val="none" w:sz="0" w:space="0" w:color="auto"/>
        <w:right w:val="none" w:sz="0" w:space="0" w:color="auto"/>
      </w:divBdr>
    </w:div>
    <w:div w:id="518853922">
      <w:marLeft w:val="0"/>
      <w:marRight w:val="0"/>
      <w:marTop w:val="0"/>
      <w:marBottom w:val="0"/>
      <w:divBdr>
        <w:top w:val="none" w:sz="0" w:space="0" w:color="auto"/>
        <w:left w:val="none" w:sz="0" w:space="0" w:color="auto"/>
        <w:bottom w:val="none" w:sz="0" w:space="0" w:color="auto"/>
        <w:right w:val="none" w:sz="0" w:space="0" w:color="auto"/>
      </w:divBdr>
    </w:div>
    <w:div w:id="520510754">
      <w:marLeft w:val="0"/>
      <w:marRight w:val="0"/>
      <w:marTop w:val="0"/>
      <w:marBottom w:val="0"/>
      <w:divBdr>
        <w:top w:val="none" w:sz="0" w:space="0" w:color="auto"/>
        <w:left w:val="none" w:sz="0" w:space="0" w:color="auto"/>
        <w:bottom w:val="none" w:sz="0" w:space="0" w:color="auto"/>
        <w:right w:val="none" w:sz="0" w:space="0" w:color="auto"/>
      </w:divBdr>
    </w:div>
    <w:div w:id="527447036">
      <w:marLeft w:val="0"/>
      <w:marRight w:val="0"/>
      <w:marTop w:val="0"/>
      <w:marBottom w:val="0"/>
      <w:divBdr>
        <w:top w:val="none" w:sz="0" w:space="0" w:color="auto"/>
        <w:left w:val="none" w:sz="0" w:space="0" w:color="auto"/>
        <w:bottom w:val="none" w:sz="0" w:space="0" w:color="auto"/>
        <w:right w:val="none" w:sz="0" w:space="0" w:color="auto"/>
      </w:divBdr>
    </w:div>
    <w:div w:id="527790176">
      <w:marLeft w:val="0"/>
      <w:marRight w:val="0"/>
      <w:marTop w:val="0"/>
      <w:marBottom w:val="0"/>
      <w:divBdr>
        <w:top w:val="none" w:sz="0" w:space="0" w:color="auto"/>
        <w:left w:val="none" w:sz="0" w:space="0" w:color="auto"/>
        <w:bottom w:val="none" w:sz="0" w:space="0" w:color="auto"/>
        <w:right w:val="none" w:sz="0" w:space="0" w:color="auto"/>
      </w:divBdr>
    </w:div>
    <w:div w:id="531646640">
      <w:marLeft w:val="0"/>
      <w:marRight w:val="0"/>
      <w:marTop w:val="0"/>
      <w:marBottom w:val="0"/>
      <w:divBdr>
        <w:top w:val="none" w:sz="0" w:space="0" w:color="auto"/>
        <w:left w:val="none" w:sz="0" w:space="0" w:color="auto"/>
        <w:bottom w:val="none" w:sz="0" w:space="0" w:color="auto"/>
        <w:right w:val="none" w:sz="0" w:space="0" w:color="auto"/>
      </w:divBdr>
    </w:div>
    <w:div w:id="533925348">
      <w:marLeft w:val="0"/>
      <w:marRight w:val="0"/>
      <w:marTop w:val="0"/>
      <w:marBottom w:val="0"/>
      <w:divBdr>
        <w:top w:val="none" w:sz="0" w:space="0" w:color="auto"/>
        <w:left w:val="none" w:sz="0" w:space="0" w:color="auto"/>
        <w:bottom w:val="none" w:sz="0" w:space="0" w:color="auto"/>
        <w:right w:val="none" w:sz="0" w:space="0" w:color="auto"/>
      </w:divBdr>
    </w:div>
    <w:div w:id="534854401">
      <w:marLeft w:val="0"/>
      <w:marRight w:val="0"/>
      <w:marTop w:val="0"/>
      <w:marBottom w:val="0"/>
      <w:divBdr>
        <w:top w:val="none" w:sz="0" w:space="0" w:color="auto"/>
        <w:left w:val="none" w:sz="0" w:space="0" w:color="auto"/>
        <w:bottom w:val="none" w:sz="0" w:space="0" w:color="auto"/>
        <w:right w:val="none" w:sz="0" w:space="0" w:color="auto"/>
      </w:divBdr>
    </w:div>
    <w:div w:id="535699661">
      <w:marLeft w:val="0"/>
      <w:marRight w:val="0"/>
      <w:marTop w:val="0"/>
      <w:marBottom w:val="0"/>
      <w:divBdr>
        <w:top w:val="none" w:sz="0" w:space="0" w:color="auto"/>
        <w:left w:val="none" w:sz="0" w:space="0" w:color="auto"/>
        <w:bottom w:val="none" w:sz="0" w:space="0" w:color="auto"/>
        <w:right w:val="none" w:sz="0" w:space="0" w:color="auto"/>
      </w:divBdr>
    </w:div>
    <w:div w:id="539055776">
      <w:marLeft w:val="0"/>
      <w:marRight w:val="0"/>
      <w:marTop w:val="0"/>
      <w:marBottom w:val="0"/>
      <w:divBdr>
        <w:top w:val="none" w:sz="0" w:space="0" w:color="auto"/>
        <w:left w:val="none" w:sz="0" w:space="0" w:color="auto"/>
        <w:bottom w:val="none" w:sz="0" w:space="0" w:color="auto"/>
        <w:right w:val="none" w:sz="0" w:space="0" w:color="auto"/>
      </w:divBdr>
    </w:div>
    <w:div w:id="539321377">
      <w:marLeft w:val="0"/>
      <w:marRight w:val="0"/>
      <w:marTop w:val="0"/>
      <w:marBottom w:val="0"/>
      <w:divBdr>
        <w:top w:val="none" w:sz="0" w:space="0" w:color="auto"/>
        <w:left w:val="none" w:sz="0" w:space="0" w:color="auto"/>
        <w:bottom w:val="none" w:sz="0" w:space="0" w:color="auto"/>
        <w:right w:val="none" w:sz="0" w:space="0" w:color="auto"/>
      </w:divBdr>
    </w:div>
    <w:div w:id="541139289">
      <w:marLeft w:val="0"/>
      <w:marRight w:val="0"/>
      <w:marTop w:val="0"/>
      <w:marBottom w:val="0"/>
      <w:divBdr>
        <w:top w:val="none" w:sz="0" w:space="0" w:color="auto"/>
        <w:left w:val="none" w:sz="0" w:space="0" w:color="auto"/>
        <w:bottom w:val="none" w:sz="0" w:space="0" w:color="auto"/>
        <w:right w:val="none" w:sz="0" w:space="0" w:color="auto"/>
      </w:divBdr>
    </w:div>
    <w:div w:id="543563382">
      <w:marLeft w:val="0"/>
      <w:marRight w:val="0"/>
      <w:marTop w:val="0"/>
      <w:marBottom w:val="0"/>
      <w:divBdr>
        <w:top w:val="none" w:sz="0" w:space="0" w:color="auto"/>
        <w:left w:val="none" w:sz="0" w:space="0" w:color="auto"/>
        <w:bottom w:val="none" w:sz="0" w:space="0" w:color="auto"/>
        <w:right w:val="none" w:sz="0" w:space="0" w:color="auto"/>
      </w:divBdr>
    </w:div>
    <w:div w:id="548106850">
      <w:marLeft w:val="0"/>
      <w:marRight w:val="0"/>
      <w:marTop w:val="0"/>
      <w:marBottom w:val="0"/>
      <w:divBdr>
        <w:top w:val="none" w:sz="0" w:space="0" w:color="auto"/>
        <w:left w:val="none" w:sz="0" w:space="0" w:color="auto"/>
        <w:bottom w:val="none" w:sz="0" w:space="0" w:color="auto"/>
        <w:right w:val="none" w:sz="0" w:space="0" w:color="auto"/>
      </w:divBdr>
    </w:div>
    <w:div w:id="548567306">
      <w:marLeft w:val="0"/>
      <w:marRight w:val="0"/>
      <w:marTop w:val="0"/>
      <w:marBottom w:val="0"/>
      <w:divBdr>
        <w:top w:val="none" w:sz="0" w:space="0" w:color="auto"/>
        <w:left w:val="none" w:sz="0" w:space="0" w:color="auto"/>
        <w:bottom w:val="none" w:sz="0" w:space="0" w:color="auto"/>
        <w:right w:val="none" w:sz="0" w:space="0" w:color="auto"/>
      </w:divBdr>
    </w:div>
    <w:div w:id="549998743">
      <w:marLeft w:val="0"/>
      <w:marRight w:val="0"/>
      <w:marTop w:val="0"/>
      <w:marBottom w:val="0"/>
      <w:divBdr>
        <w:top w:val="none" w:sz="0" w:space="0" w:color="auto"/>
        <w:left w:val="none" w:sz="0" w:space="0" w:color="auto"/>
        <w:bottom w:val="none" w:sz="0" w:space="0" w:color="auto"/>
        <w:right w:val="none" w:sz="0" w:space="0" w:color="auto"/>
      </w:divBdr>
    </w:div>
    <w:div w:id="552234631">
      <w:marLeft w:val="0"/>
      <w:marRight w:val="0"/>
      <w:marTop w:val="0"/>
      <w:marBottom w:val="0"/>
      <w:divBdr>
        <w:top w:val="none" w:sz="0" w:space="0" w:color="auto"/>
        <w:left w:val="none" w:sz="0" w:space="0" w:color="auto"/>
        <w:bottom w:val="none" w:sz="0" w:space="0" w:color="auto"/>
        <w:right w:val="none" w:sz="0" w:space="0" w:color="auto"/>
      </w:divBdr>
    </w:div>
    <w:div w:id="553472640">
      <w:marLeft w:val="0"/>
      <w:marRight w:val="0"/>
      <w:marTop w:val="0"/>
      <w:marBottom w:val="0"/>
      <w:divBdr>
        <w:top w:val="none" w:sz="0" w:space="0" w:color="auto"/>
        <w:left w:val="none" w:sz="0" w:space="0" w:color="auto"/>
        <w:bottom w:val="none" w:sz="0" w:space="0" w:color="auto"/>
        <w:right w:val="none" w:sz="0" w:space="0" w:color="auto"/>
      </w:divBdr>
    </w:div>
    <w:div w:id="554201628">
      <w:marLeft w:val="0"/>
      <w:marRight w:val="0"/>
      <w:marTop w:val="0"/>
      <w:marBottom w:val="0"/>
      <w:divBdr>
        <w:top w:val="none" w:sz="0" w:space="0" w:color="auto"/>
        <w:left w:val="none" w:sz="0" w:space="0" w:color="auto"/>
        <w:bottom w:val="none" w:sz="0" w:space="0" w:color="auto"/>
        <w:right w:val="none" w:sz="0" w:space="0" w:color="auto"/>
      </w:divBdr>
    </w:div>
    <w:div w:id="555092122">
      <w:marLeft w:val="0"/>
      <w:marRight w:val="0"/>
      <w:marTop w:val="0"/>
      <w:marBottom w:val="0"/>
      <w:divBdr>
        <w:top w:val="none" w:sz="0" w:space="0" w:color="auto"/>
        <w:left w:val="none" w:sz="0" w:space="0" w:color="auto"/>
        <w:bottom w:val="none" w:sz="0" w:space="0" w:color="auto"/>
        <w:right w:val="none" w:sz="0" w:space="0" w:color="auto"/>
      </w:divBdr>
    </w:div>
    <w:div w:id="557860849">
      <w:marLeft w:val="0"/>
      <w:marRight w:val="0"/>
      <w:marTop w:val="0"/>
      <w:marBottom w:val="0"/>
      <w:divBdr>
        <w:top w:val="none" w:sz="0" w:space="0" w:color="auto"/>
        <w:left w:val="none" w:sz="0" w:space="0" w:color="auto"/>
        <w:bottom w:val="none" w:sz="0" w:space="0" w:color="auto"/>
        <w:right w:val="none" w:sz="0" w:space="0" w:color="auto"/>
      </w:divBdr>
    </w:div>
    <w:div w:id="558248995">
      <w:marLeft w:val="0"/>
      <w:marRight w:val="0"/>
      <w:marTop w:val="0"/>
      <w:marBottom w:val="0"/>
      <w:divBdr>
        <w:top w:val="none" w:sz="0" w:space="0" w:color="auto"/>
        <w:left w:val="none" w:sz="0" w:space="0" w:color="auto"/>
        <w:bottom w:val="none" w:sz="0" w:space="0" w:color="auto"/>
        <w:right w:val="none" w:sz="0" w:space="0" w:color="auto"/>
      </w:divBdr>
    </w:div>
    <w:div w:id="561140436">
      <w:marLeft w:val="0"/>
      <w:marRight w:val="0"/>
      <w:marTop w:val="0"/>
      <w:marBottom w:val="0"/>
      <w:divBdr>
        <w:top w:val="none" w:sz="0" w:space="0" w:color="auto"/>
        <w:left w:val="none" w:sz="0" w:space="0" w:color="auto"/>
        <w:bottom w:val="none" w:sz="0" w:space="0" w:color="auto"/>
        <w:right w:val="none" w:sz="0" w:space="0" w:color="auto"/>
      </w:divBdr>
    </w:div>
    <w:div w:id="565530244">
      <w:marLeft w:val="0"/>
      <w:marRight w:val="0"/>
      <w:marTop w:val="0"/>
      <w:marBottom w:val="0"/>
      <w:divBdr>
        <w:top w:val="none" w:sz="0" w:space="0" w:color="auto"/>
        <w:left w:val="none" w:sz="0" w:space="0" w:color="auto"/>
        <w:bottom w:val="none" w:sz="0" w:space="0" w:color="auto"/>
        <w:right w:val="none" w:sz="0" w:space="0" w:color="auto"/>
      </w:divBdr>
    </w:div>
    <w:div w:id="569652331">
      <w:marLeft w:val="0"/>
      <w:marRight w:val="0"/>
      <w:marTop w:val="0"/>
      <w:marBottom w:val="0"/>
      <w:divBdr>
        <w:top w:val="none" w:sz="0" w:space="0" w:color="auto"/>
        <w:left w:val="none" w:sz="0" w:space="0" w:color="auto"/>
        <w:bottom w:val="none" w:sz="0" w:space="0" w:color="auto"/>
        <w:right w:val="none" w:sz="0" w:space="0" w:color="auto"/>
      </w:divBdr>
    </w:div>
    <w:div w:id="572467633">
      <w:marLeft w:val="0"/>
      <w:marRight w:val="0"/>
      <w:marTop w:val="0"/>
      <w:marBottom w:val="0"/>
      <w:divBdr>
        <w:top w:val="none" w:sz="0" w:space="0" w:color="auto"/>
        <w:left w:val="none" w:sz="0" w:space="0" w:color="auto"/>
        <w:bottom w:val="none" w:sz="0" w:space="0" w:color="auto"/>
        <w:right w:val="none" w:sz="0" w:space="0" w:color="auto"/>
      </w:divBdr>
    </w:div>
    <w:div w:id="573273407">
      <w:marLeft w:val="0"/>
      <w:marRight w:val="0"/>
      <w:marTop w:val="0"/>
      <w:marBottom w:val="0"/>
      <w:divBdr>
        <w:top w:val="none" w:sz="0" w:space="0" w:color="auto"/>
        <w:left w:val="none" w:sz="0" w:space="0" w:color="auto"/>
        <w:bottom w:val="none" w:sz="0" w:space="0" w:color="auto"/>
        <w:right w:val="none" w:sz="0" w:space="0" w:color="auto"/>
      </w:divBdr>
    </w:div>
    <w:div w:id="574586462">
      <w:marLeft w:val="0"/>
      <w:marRight w:val="0"/>
      <w:marTop w:val="0"/>
      <w:marBottom w:val="0"/>
      <w:divBdr>
        <w:top w:val="none" w:sz="0" w:space="0" w:color="auto"/>
        <w:left w:val="none" w:sz="0" w:space="0" w:color="auto"/>
        <w:bottom w:val="none" w:sz="0" w:space="0" w:color="auto"/>
        <w:right w:val="none" w:sz="0" w:space="0" w:color="auto"/>
      </w:divBdr>
    </w:div>
    <w:div w:id="580023956">
      <w:marLeft w:val="0"/>
      <w:marRight w:val="0"/>
      <w:marTop w:val="0"/>
      <w:marBottom w:val="0"/>
      <w:divBdr>
        <w:top w:val="none" w:sz="0" w:space="0" w:color="auto"/>
        <w:left w:val="none" w:sz="0" w:space="0" w:color="auto"/>
        <w:bottom w:val="none" w:sz="0" w:space="0" w:color="auto"/>
        <w:right w:val="none" w:sz="0" w:space="0" w:color="auto"/>
      </w:divBdr>
    </w:div>
    <w:div w:id="580070686">
      <w:marLeft w:val="0"/>
      <w:marRight w:val="0"/>
      <w:marTop w:val="0"/>
      <w:marBottom w:val="0"/>
      <w:divBdr>
        <w:top w:val="none" w:sz="0" w:space="0" w:color="auto"/>
        <w:left w:val="none" w:sz="0" w:space="0" w:color="auto"/>
        <w:bottom w:val="none" w:sz="0" w:space="0" w:color="auto"/>
        <w:right w:val="none" w:sz="0" w:space="0" w:color="auto"/>
      </w:divBdr>
    </w:div>
    <w:div w:id="581987391">
      <w:marLeft w:val="0"/>
      <w:marRight w:val="0"/>
      <w:marTop w:val="0"/>
      <w:marBottom w:val="0"/>
      <w:divBdr>
        <w:top w:val="none" w:sz="0" w:space="0" w:color="auto"/>
        <w:left w:val="none" w:sz="0" w:space="0" w:color="auto"/>
        <w:bottom w:val="none" w:sz="0" w:space="0" w:color="auto"/>
        <w:right w:val="none" w:sz="0" w:space="0" w:color="auto"/>
      </w:divBdr>
    </w:div>
    <w:div w:id="582497943">
      <w:marLeft w:val="0"/>
      <w:marRight w:val="0"/>
      <w:marTop w:val="0"/>
      <w:marBottom w:val="0"/>
      <w:divBdr>
        <w:top w:val="none" w:sz="0" w:space="0" w:color="auto"/>
        <w:left w:val="none" w:sz="0" w:space="0" w:color="auto"/>
        <w:bottom w:val="none" w:sz="0" w:space="0" w:color="auto"/>
        <w:right w:val="none" w:sz="0" w:space="0" w:color="auto"/>
      </w:divBdr>
    </w:div>
    <w:div w:id="585000756">
      <w:marLeft w:val="0"/>
      <w:marRight w:val="0"/>
      <w:marTop w:val="0"/>
      <w:marBottom w:val="0"/>
      <w:divBdr>
        <w:top w:val="none" w:sz="0" w:space="0" w:color="auto"/>
        <w:left w:val="none" w:sz="0" w:space="0" w:color="auto"/>
        <w:bottom w:val="none" w:sz="0" w:space="0" w:color="auto"/>
        <w:right w:val="none" w:sz="0" w:space="0" w:color="auto"/>
      </w:divBdr>
    </w:div>
    <w:div w:id="586764498">
      <w:marLeft w:val="0"/>
      <w:marRight w:val="0"/>
      <w:marTop w:val="0"/>
      <w:marBottom w:val="0"/>
      <w:divBdr>
        <w:top w:val="none" w:sz="0" w:space="0" w:color="auto"/>
        <w:left w:val="none" w:sz="0" w:space="0" w:color="auto"/>
        <w:bottom w:val="none" w:sz="0" w:space="0" w:color="auto"/>
        <w:right w:val="none" w:sz="0" w:space="0" w:color="auto"/>
      </w:divBdr>
    </w:div>
    <w:div w:id="586961022">
      <w:marLeft w:val="0"/>
      <w:marRight w:val="0"/>
      <w:marTop w:val="0"/>
      <w:marBottom w:val="0"/>
      <w:divBdr>
        <w:top w:val="none" w:sz="0" w:space="0" w:color="auto"/>
        <w:left w:val="none" w:sz="0" w:space="0" w:color="auto"/>
        <w:bottom w:val="none" w:sz="0" w:space="0" w:color="auto"/>
        <w:right w:val="none" w:sz="0" w:space="0" w:color="auto"/>
      </w:divBdr>
    </w:div>
    <w:div w:id="588200356">
      <w:marLeft w:val="0"/>
      <w:marRight w:val="0"/>
      <w:marTop w:val="0"/>
      <w:marBottom w:val="0"/>
      <w:divBdr>
        <w:top w:val="none" w:sz="0" w:space="0" w:color="auto"/>
        <w:left w:val="none" w:sz="0" w:space="0" w:color="auto"/>
        <w:bottom w:val="none" w:sz="0" w:space="0" w:color="auto"/>
        <w:right w:val="none" w:sz="0" w:space="0" w:color="auto"/>
      </w:divBdr>
    </w:div>
    <w:div w:id="588469113">
      <w:marLeft w:val="0"/>
      <w:marRight w:val="0"/>
      <w:marTop w:val="0"/>
      <w:marBottom w:val="0"/>
      <w:divBdr>
        <w:top w:val="none" w:sz="0" w:space="0" w:color="auto"/>
        <w:left w:val="none" w:sz="0" w:space="0" w:color="auto"/>
        <w:bottom w:val="none" w:sz="0" w:space="0" w:color="auto"/>
        <w:right w:val="none" w:sz="0" w:space="0" w:color="auto"/>
      </w:divBdr>
    </w:div>
    <w:div w:id="592858777">
      <w:marLeft w:val="0"/>
      <w:marRight w:val="0"/>
      <w:marTop w:val="0"/>
      <w:marBottom w:val="0"/>
      <w:divBdr>
        <w:top w:val="none" w:sz="0" w:space="0" w:color="auto"/>
        <w:left w:val="none" w:sz="0" w:space="0" w:color="auto"/>
        <w:bottom w:val="none" w:sz="0" w:space="0" w:color="auto"/>
        <w:right w:val="none" w:sz="0" w:space="0" w:color="auto"/>
      </w:divBdr>
    </w:div>
    <w:div w:id="594245260">
      <w:marLeft w:val="0"/>
      <w:marRight w:val="0"/>
      <w:marTop w:val="0"/>
      <w:marBottom w:val="0"/>
      <w:divBdr>
        <w:top w:val="none" w:sz="0" w:space="0" w:color="auto"/>
        <w:left w:val="none" w:sz="0" w:space="0" w:color="auto"/>
        <w:bottom w:val="none" w:sz="0" w:space="0" w:color="auto"/>
        <w:right w:val="none" w:sz="0" w:space="0" w:color="auto"/>
      </w:divBdr>
    </w:div>
    <w:div w:id="597562556">
      <w:marLeft w:val="0"/>
      <w:marRight w:val="0"/>
      <w:marTop w:val="0"/>
      <w:marBottom w:val="0"/>
      <w:divBdr>
        <w:top w:val="none" w:sz="0" w:space="0" w:color="auto"/>
        <w:left w:val="none" w:sz="0" w:space="0" w:color="auto"/>
        <w:bottom w:val="none" w:sz="0" w:space="0" w:color="auto"/>
        <w:right w:val="none" w:sz="0" w:space="0" w:color="auto"/>
      </w:divBdr>
    </w:div>
    <w:div w:id="599144646">
      <w:marLeft w:val="0"/>
      <w:marRight w:val="0"/>
      <w:marTop w:val="0"/>
      <w:marBottom w:val="0"/>
      <w:divBdr>
        <w:top w:val="none" w:sz="0" w:space="0" w:color="auto"/>
        <w:left w:val="none" w:sz="0" w:space="0" w:color="auto"/>
        <w:bottom w:val="none" w:sz="0" w:space="0" w:color="auto"/>
        <w:right w:val="none" w:sz="0" w:space="0" w:color="auto"/>
      </w:divBdr>
    </w:div>
    <w:div w:id="602149188">
      <w:marLeft w:val="0"/>
      <w:marRight w:val="0"/>
      <w:marTop w:val="0"/>
      <w:marBottom w:val="0"/>
      <w:divBdr>
        <w:top w:val="none" w:sz="0" w:space="0" w:color="auto"/>
        <w:left w:val="none" w:sz="0" w:space="0" w:color="auto"/>
        <w:bottom w:val="none" w:sz="0" w:space="0" w:color="auto"/>
        <w:right w:val="none" w:sz="0" w:space="0" w:color="auto"/>
      </w:divBdr>
    </w:div>
    <w:div w:id="602421919">
      <w:marLeft w:val="0"/>
      <w:marRight w:val="0"/>
      <w:marTop w:val="0"/>
      <w:marBottom w:val="0"/>
      <w:divBdr>
        <w:top w:val="none" w:sz="0" w:space="0" w:color="auto"/>
        <w:left w:val="none" w:sz="0" w:space="0" w:color="auto"/>
        <w:bottom w:val="none" w:sz="0" w:space="0" w:color="auto"/>
        <w:right w:val="none" w:sz="0" w:space="0" w:color="auto"/>
      </w:divBdr>
    </w:div>
    <w:div w:id="602497139">
      <w:marLeft w:val="0"/>
      <w:marRight w:val="0"/>
      <w:marTop w:val="0"/>
      <w:marBottom w:val="0"/>
      <w:divBdr>
        <w:top w:val="none" w:sz="0" w:space="0" w:color="auto"/>
        <w:left w:val="none" w:sz="0" w:space="0" w:color="auto"/>
        <w:bottom w:val="none" w:sz="0" w:space="0" w:color="auto"/>
        <w:right w:val="none" w:sz="0" w:space="0" w:color="auto"/>
      </w:divBdr>
    </w:div>
    <w:div w:id="602808952">
      <w:marLeft w:val="0"/>
      <w:marRight w:val="0"/>
      <w:marTop w:val="0"/>
      <w:marBottom w:val="0"/>
      <w:divBdr>
        <w:top w:val="none" w:sz="0" w:space="0" w:color="auto"/>
        <w:left w:val="none" w:sz="0" w:space="0" w:color="auto"/>
        <w:bottom w:val="none" w:sz="0" w:space="0" w:color="auto"/>
        <w:right w:val="none" w:sz="0" w:space="0" w:color="auto"/>
      </w:divBdr>
    </w:div>
    <w:div w:id="603457716">
      <w:marLeft w:val="0"/>
      <w:marRight w:val="0"/>
      <w:marTop w:val="0"/>
      <w:marBottom w:val="0"/>
      <w:divBdr>
        <w:top w:val="none" w:sz="0" w:space="0" w:color="auto"/>
        <w:left w:val="none" w:sz="0" w:space="0" w:color="auto"/>
        <w:bottom w:val="none" w:sz="0" w:space="0" w:color="auto"/>
        <w:right w:val="none" w:sz="0" w:space="0" w:color="auto"/>
      </w:divBdr>
    </w:div>
    <w:div w:id="604504491">
      <w:marLeft w:val="0"/>
      <w:marRight w:val="0"/>
      <w:marTop w:val="0"/>
      <w:marBottom w:val="0"/>
      <w:divBdr>
        <w:top w:val="none" w:sz="0" w:space="0" w:color="auto"/>
        <w:left w:val="none" w:sz="0" w:space="0" w:color="auto"/>
        <w:bottom w:val="none" w:sz="0" w:space="0" w:color="auto"/>
        <w:right w:val="none" w:sz="0" w:space="0" w:color="auto"/>
      </w:divBdr>
    </w:div>
    <w:div w:id="606305294">
      <w:marLeft w:val="0"/>
      <w:marRight w:val="0"/>
      <w:marTop w:val="0"/>
      <w:marBottom w:val="0"/>
      <w:divBdr>
        <w:top w:val="none" w:sz="0" w:space="0" w:color="auto"/>
        <w:left w:val="none" w:sz="0" w:space="0" w:color="auto"/>
        <w:bottom w:val="none" w:sz="0" w:space="0" w:color="auto"/>
        <w:right w:val="none" w:sz="0" w:space="0" w:color="auto"/>
      </w:divBdr>
    </w:div>
    <w:div w:id="606544841">
      <w:marLeft w:val="0"/>
      <w:marRight w:val="0"/>
      <w:marTop w:val="0"/>
      <w:marBottom w:val="0"/>
      <w:divBdr>
        <w:top w:val="none" w:sz="0" w:space="0" w:color="auto"/>
        <w:left w:val="none" w:sz="0" w:space="0" w:color="auto"/>
        <w:bottom w:val="none" w:sz="0" w:space="0" w:color="auto"/>
        <w:right w:val="none" w:sz="0" w:space="0" w:color="auto"/>
      </w:divBdr>
    </w:div>
    <w:div w:id="606888383">
      <w:marLeft w:val="0"/>
      <w:marRight w:val="0"/>
      <w:marTop w:val="0"/>
      <w:marBottom w:val="0"/>
      <w:divBdr>
        <w:top w:val="none" w:sz="0" w:space="0" w:color="auto"/>
        <w:left w:val="none" w:sz="0" w:space="0" w:color="auto"/>
        <w:bottom w:val="none" w:sz="0" w:space="0" w:color="auto"/>
        <w:right w:val="none" w:sz="0" w:space="0" w:color="auto"/>
      </w:divBdr>
    </w:div>
    <w:div w:id="608048049">
      <w:marLeft w:val="0"/>
      <w:marRight w:val="0"/>
      <w:marTop w:val="0"/>
      <w:marBottom w:val="0"/>
      <w:divBdr>
        <w:top w:val="none" w:sz="0" w:space="0" w:color="auto"/>
        <w:left w:val="none" w:sz="0" w:space="0" w:color="auto"/>
        <w:bottom w:val="none" w:sz="0" w:space="0" w:color="auto"/>
        <w:right w:val="none" w:sz="0" w:space="0" w:color="auto"/>
      </w:divBdr>
    </w:div>
    <w:div w:id="609700074">
      <w:marLeft w:val="0"/>
      <w:marRight w:val="0"/>
      <w:marTop w:val="0"/>
      <w:marBottom w:val="0"/>
      <w:divBdr>
        <w:top w:val="none" w:sz="0" w:space="0" w:color="auto"/>
        <w:left w:val="none" w:sz="0" w:space="0" w:color="auto"/>
        <w:bottom w:val="none" w:sz="0" w:space="0" w:color="auto"/>
        <w:right w:val="none" w:sz="0" w:space="0" w:color="auto"/>
      </w:divBdr>
    </w:div>
    <w:div w:id="610547680">
      <w:marLeft w:val="0"/>
      <w:marRight w:val="0"/>
      <w:marTop w:val="0"/>
      <w:marBottom w:val="0"/>
      <w:divBdr>
        <w:top w:val="none" w:sz="0" w:space="0" w:color="auto"/>
        <w:left w:val="none" w:sz="0" w:space="0" w:color="auto"/>
        <w:bottom w:val="none" w:sz="0" w:space="0" w:color="auto"/>
        <w:right w:val="none" w:sz="0" w:space="0" w:color="auto"/>
      </w:divBdr>
    </w:div>
    <w:div w:id="612786429">
      <w:marLeft w:val="0"/>
      <w:marRight w:val="0"/>
      <w:marTop w:val="0"/>
      <w:marBottom w:val="0"/>
      <w:divBdr>
        <w:top w:val="none" w:sz="0" w:space="0" w:color="auto"/>
        <w:left w:val="none" w:sz="0" w:space="0" w:color="auto"/>
        <w:bottom w:val="none" w:sz="0" w:space="0" w:color="auto"/>
        <w:right w:val="none" w:sz="0" w:space="0" w:color="auto"/>
      </w:divBdr>
    </w:div>
    <w:div w:id="613753160">
      <w:marLeft w:val="0"/>
      <w:marRight w:val="0"/>
      <w:marTop w:val="0"/>
      <w:marBottom w:val="0"/>
      <w:divBdr>
        <w:top w:val="none" w:sz="0" w:space="0" w:color="auto"/>
        <w:left w:val="none" w:sz="0" w:space="0" w:color="auto"/>
        <w:bottom w:val="none" w:sz="0" w:space="0" w:color="auto"/>
        <w:right w:val="none" w:sz="0" w:space="0" w:color="auto"/>
      </w:divBdr>
    </w:div>
    <w:div w:id="616062703">
      <w:marLeft w:val="0"/>
      <w:marRight w:val="0"/>
      <w:marTop w:val="0"/>
      <w:marBottom w:val="0"/>
      <w:divBdr>
        <w:top w:val="none" w:sz="0" w:space="0" w:color="auto"/>
        <w:left w:val="none" w:sz="0" w:space="0" w:color="auto"/>
        <w:bottom w:val="none" w:sz="0" w:space="0" w:color="auto"/>
        <w:right w:val="none" w:sz="0" w:space="0" w:color="auto"/>
      </w:divBdr>
    </w:div>
    <w:div w:id="616565993">
      <w:marLeft w:val="0"/>
      <w:marRight w:val="0"/>
      <w:marTop w:val="0"/>
      <w:marBottom w:val="0"/>
      <w:divBdr>
        <w:top w:val="none" w:sz="0" w:space="0" w:color="auto"/>
        <w:left w:val="none" w:sz="0" w:space="0" w:color="auto"/>
        <w:bottom w:val="none" w:sz="0" w:space="0" w:color="auto"/>
        <w:right w:val="none" w:sz="0" w:space="0" w:color="auto"/>
      </w:divBdr>
    </w:div>
    <w:div w:id="618338315">
      <w:marLeft w:val="0"/>
      <w:marRight w:val="0"/>
      <w:marTop w:val="0"/>
      <w:marBottom w:val="0"/>
      <w:divBdr>
        <w:top w:val="none" w:sz="0" w:space="0" w:color="auto"/>
        <w:left w:val="none" w:sz="0" w:space="0" w:color="auto"/>
        <w:bottom w:val="none" w:sz="0" w:space="0" w:color="auto"/>
        <w:right w:val="none" w:sz="0" w:space="0" w:color="auto"/>
      </w:divBdr>
    </w:div>
    <w:div w:id="620957893">
      <w:marLeft w:val="0"/>
      <w:marRight w:val="0"/>
      <w:marTop w:val="0"/>
      <w:marBottom w:val="0"/>
      <w:divBdr>
        <w:top w:val="none" w:sz="0" w:space="0" w:color="auto"/>
        <w:left w:val="none" w:sz="0" w:space="0" w:color="auto"/>
        <w:bottom w:val="none" w:sz="0" w:space="0" w:color="auto"/>
        <w:right w:val="none" w:sz="0" w:space="0" w:color="auto"/>
      </w:divBdr>
    </w:div>
    <w:div w:id="623584680">
      <w:marLeft w:val="0"/>
      <w:marRight w:val="0"/>
      <w:marTop w:val="0"/>
      <w:marBottom w:val="0"/>
      <w:divBdr>
        <w:top w:val="none" w:sz="0" w:space="0" w:color="auto"/>
        <w:left w:val="none" w:sz="0" w:space="0" w:color="auto"/>
        <w:bottom w:val="none" w:sz="0" w:space="0" w:color="auto"/>
        <w:right w:val="none" w:sz="0" w:space="0" w:color="auto"/>
      </w:divBdr>
    </w:div>
    <w:div w:id="624895558">
      <w:marLeft w:val="0"/>
      <w:marRight w:val="0"/>
      <w:marTop w:val="0"/>
      <w:marBottom w:val="0"/>
      <w:divBdr>
        <w:top w:val="none" w:sz="0" w:space="0" w:color="auto"/>
        <w:left w:val="none" w:sz="0" w:space="0" w:color="auto"/>
        <w:bottom w:val="none" w:sz="0" w:space="0" w:color="auto"/>
        <w:right w:val="none" w:sz="0" w:space="0" w:color="auto"/>
      </w:divBdr>
    </w:div>
    <w:div w:id="625545784">
      <w:marLeft w:val="0"/>
      <w:marRight w:val="0"/>
      <w:marTop w:val="0"/>
      <w:marBottom w:val="0"/>
      <w:divBdr>
        <w:top w:val="none" w:sz="0" w:space="0" w:color="auto"/>
        <w:left w:val="none" w:sz="0" w:space="0" w:color="auto"/>
        <w:bottom w:val="none" w:sz="0" w:space="0" w:color="auto"/>
        <w:right w:val="none" w:sz="0" w:space="0" w:color="auto"/>
      </w:divBdr>
    </w:div>
    <w:div w:id="627472358">
      <w:marLeft w:val="0"/>
      <w:marRight w:val="0"/>
      <w:marTop w:val="0"/>
      <w:marBottom w:val="0"/>
      <w:divBdr>
        <w:top w:val="none" w:sz="0" w:space="0" w:color="auto"/>
        <w:left w:val="none" w:sz="0" w:space="0" w:color="auto"/>
        <w:bottom w:val="none" w:sz="0" w:space="0" w:color="auto"/>
        <w:right w:val="none" w:sz="0" w:space="0" w:color="auto"/>
      </w:divBdr>
    </w:div>
    <w:div w:id="628627897">
      <w:marLeft w:val="0"/>
      <w:marRight w:val="0"/>
      <w:marTop w:val="0"/>
      <w:marBottom w:val="0"/>
      <w:divBdr>
        <w:top w:val="none" w:sz="0" w:space="0" w:color="auto"/>
        <w:left w:val="none" w:sz="0" w:space="0" w:color="auto"/>
        <w:bottom w:val="none" w:sz="0" w:space="0" w:color="auto"/>
        <w:right w:val="none" w:sz="0" w:space="0" w:color="auto"/>
      </w:divBdr>
    </w:div>
    <w:div w:id="632754676">
      <w:marLeft w:val="0"/>
      <w:marRight w:val="0"/>
      <w:marTop w:val="0"/>
      <w:marBottom w:val="0"/>
      <w:divBdr>
        <w:top w:val="none" w:sz="0" w:space="0" w:color="auto"/>
        <w:left w:val="none" w:sz="0" w:space="0" w:color="auto"/>
        <w:bottom w:val="none" w:sz="0" w:space="0" w:color="auto"/>
        <w:right w:val="none" w:sz="0" w:space="0" w:color="auto"/>
      </w:divBdr>
    </w:div>
    <w:div w:id="633609167">
      <w:marLeft w:val="0"/>
      <w:marRight w:val="0"/>
      <w:marTop w:val="0"/>
      <w:marBottom w:val="0"/>
      <w:divBdr>
        <w:top w:val="none" w:sz="0" w:space="0" w:color="auto"/>
        <w:left w:val="none" w:sz="0" w:space="0" w:color="auto"/>
        <w:bottom w:val="none" w:sz="0" w:space="0" w:color="auto"/>
        <w:right w:val="none" w:sz="0" w:space="0" w:color="auto"/>
      </w:divBdr>
    </w:div>
    <w:div w:id="633632859">
      <w:marLeft w:val="0"/>
      <w:marRight w:val="0"/>
      <w:marTop w:val="0"/>
      <w:marBottom w:val="0"/>
      <w:divBdr>
        <w:top w:val="none" w:sz="0" w:space="0" w:color="auto"/>
        <w:left w:val="none" w:sz="0" w:space="0" w:color="auto"/>
        <w:bottom w:val="none" w:sz="0" w:space="0" w:color="auto"/>
        <w:right w:val="none" w:sz="0" w:space="0" w:color="auto"/>
      </w:divBdr>
    </w:div>
    <w:div w:id="634336413">
      <w:marLeft w:val="0"/>
      <w:marRight w:val="0"/>
      <w:marTop w:val="0"/>
      <w:marBottom w:val="0"/>
      <w:divBdr>
        <w:top w:val="none" w:sz="0" w:space="0" w:color="auto"/>
        <w:left w:val="none" w:sz="0" w:space="0" w:color="auto"/>
        <w:bottom w:val="none" w:sz="0" w:space="0" w:color="auto"/>
        <w:right w:val="none" w:sz="0" w:space="0" w:color="auto"/>
      </w:divBdr>
    </w:div>
    <w:div w:id="640694717">
      <w:marLeft w:val="0"/>
      <w:marRight w:val="0"/>
      <w:marTop w:val="0"/>
      <w:marBottom w:val="0"/>
      <w:divBdr>
        <w:top w:val="none" w:sz="0" w:space="0" w:color="auto"/>
        <w:left w:val="none" w:sz="0" w:space="0" w:color="auto"/>
        <w:bottom w:val="none" w:sz="0" w:space="0" w:color="auto"/>
        <w:right w:val="none" w:sz="0" w:space="0" w:color="auto"/>
      </w:divBdr>
    </w:div>
    <w:div w:id="643200760">
      <w:marLeft w:val="0"/>
      <w:marRight w:val="0"/>
      <w:marTop w:val="0"/>
      <w:marBottom w:val="0"/>
      <w:divBdr>
        <w:top w:val="none" w:sz="0" w:space="0" w:color="auto"/>
        <w:left w:val="none" w:sz="0" w:space="0" w:color="auto"/>
        <w:bottom w:val="none" w:sz="0" w:space="0" w:color="auto"/>
        <w:right w:val="none" w:sz="0" w:space="0" w:color="auto"/>
      </w:divBdr>
    </w:div>
    <w:div w:id="644313236">
      <w:marLeft w:val="0"/>
      <w:marRight w:val="0"/>
      <w:marTop w:val="0"/>
      <w:marBottom w:val="0"/>
      <w:divBdr>
        <w:top w:val="none" w:sz="0" w:space="0" w:color="auto"/>
        <w:left w:val="none" w:sz="0" w:space="0" w:color="auto"/>
        <w:bottom w:val="none" w:sz="0" w:space="0" w:color="auto"/>
        <w:right w:val="none" w:sz="0" w:space="0" w:color="auto"/>
      </w:divBdr>
    </w:div>
    <w:div w:id="645663246">
      <w:marLeft w:val="0"/>
      <w:marRight w:val="0"/>
      <w:marTop w:val="0"/>
      <w:marBottom w:val="0"/>
      <w:divBdr>
        <w:top w:val="none" w:sz="0" w:space="0" w:color="auto"/>
        <w:left w:val="none" w:sz="0" w:space="0" w:color="auto"/>
        <w:bottom w:val="none" w:sz="0" w:space="0" w:color="auto"/>
        <w:right w:val="none" w:sz="0" w:space="0" w:color="auto"/>
      </w:divBdr>
    </w:div>
    <w:div w:id="646132073">
      <w:marLeft w:val="0"/>
      <w:marRight w:val="0"/>
      <w:marTop w:val="0"/>
      <w:marBottom w:val="0"/>
      <w:divBdr>
        <w:top w:val="none" w:sz="0" w:space="0" w:color="auto"/>
        <w:left w:val="none" w:sz="0" w:space="0" w:color="auto"/>
        <w:bottom w:val="none" w:sz="0" w:space="0" w:color="auto"/>
        <w:right w:val="none" w:sz="0" w:space="0" w:color="auto"/>
      </w:divBdr>
    </w:div>
    <w:div w:id="646981648">
      <w:marLeft w:val="0"/>
      <w:marRight w:val="0"/>
      <w:marTop w:val="0"/>
      <w:marBottom w:val="0"/>
      <w:divBdr>
        <w:top w:val="none" w:sz="0" w:space="0" w:color="auto"/>
        <w:left w:val="none" w:sz="0" w:space="0" w:color="auto"/>
        <w:bottom w:val="none" w:sz="0" w:space="0" w:color="auto"/>
        <w:right w:val="none" w:sz="0" w:space="0" w:color="auto"/>
      </w:divBdr>
    </w:div>
    <w:div w:id="647440565">
      <w:marLeft w:val="0"/>
      <w:marRight w:val="0"/>
      <w:marTop w:val="0"/>
      <w:marBottom w:val="0"/>
      <w:divBdr>
        <w:top w:val="none" w:sz="0" w:space="0" w:color="auto"/>
        <w:left w:val="none" w:sz="0" w:space="0" w:color="auto"/>
        <w:bottom w:val="none" w:sz="0" w:space="0" w:color="auto"/>
        <w:right w:val="none" w:sz="0" w:space="0" w:color="auto"/>
      </w:divBdr>
    </w:div>
    <w:div w:id="647517604">
      <w:marLeft w:val="0"/>
      <w:marRight w:val="0"/>
      <w:marTop w:val="0"/>
      <w:marBottom w:val="0"/>
      <w:divBdr>
        <w:top w:val="none" w:sz="0" w:space="0" w:color="auto"/>
        <w:left w:val="none" w:sz="0" w:space="0" w:color="auto"/>
        <w:bottom w:val="none" w:sz="0" w:space="0" w:color="auto"/>
        <w:right w:val="none" w:sz="0" w:space="0" w:color="auto"/>
      </w:divBdr>
    </w:div>
    <w:div w:id="648368210">
      <w:marLeft w:val="0"/>
      <w:marRight w:val="0"/>
      <w:marTop w:val="0"/>
      <w:marBottom w:val="0"/>
      <w:divBdr>
        <w:top w:val="none" w:sz="0" w:space="0" w:color="auto"/>
        <w:left w:val="none" w:sz="0" w:space="0" w:color="auto"/>
        <w:bottom w:val="none" w:sz="0" w:space="0" w:color="auto"/>
        <w:right w:val="none" w:sz="0" w:space="0" w:color="auto"/>
      </w:divBdr>
    </w:div>
    <w:div w:id="649019824">
      <w:marLeft w:val="0"/>
      <w:marRight w:val="0"/>
      <w:marTop w:val="0"/>
      <w:marBottom w:val="0"/>
      <w:divBdr>
        <w:top w:val="none" w:sz="0" w:space="0" w:color="auto"/>
        <w:left w:val="none" w:sz="0" w:space="0" w:color="auto"/>
        <w:bottom w:val="none" w:sz="0" w:space="0" w:color="auto"/>
        <w:right w:val="none" w:sz="0" w:space="0" w:color="auto"/>
      </w:divBdr>
    </w:div>
    <w:div w:id="650208264">
      <w:marLeft w:val="0"/>
      <w:marRight w:val="0"/>
      <w:marTop w:val="0"/>
      <w:marBottom w:val="0"/>
      <w:divBdr>
        <w:top w:val="none" w:sz="0" w:space="0" w:color="auto"/>
        <w:left w:val="none" w:sz="0" w:space="0" w:color="auto"/>
        <w:bottom w:val="none" w:sz="0" w:space="0" w:color="auto"/>
        <w:right w:val="none" w:sz="0" w:space="0" w:color="auto"/>
      </w:divBdr>
    </w:div>
    <w:div w:id="650713202">
      <w:marLeft w:val="0"/>
      <w:marRight w:val="0"/>
      <w:marTop w:val="0"/>
      <w:marBottom w:val="0"/>
      <w:divBdr>
        <w:top w:val="none" w:sz="0" w:space="0" w:color="auto"/>
        <w:left w:val="none" w:sz="0" w:space="0" w:color="auto"/>
        <w:bottom w:val="none" w:sz="0" w:space="0" w:color="auto"/>
        <w:right w:val="none" w:sz="0" w:space="0" w:color="auto"/>
      </w:divBdr>
    </w:div>
    <w:div w:id="651714904">
      <w:marLeft w:val="0"/>
      <w:marRight w:val="0"/>
      <w:marTop w:val="0"/>
      <w:marBottom w:val="0"/>
      <w:divBdr>
        <w:top w:val="none" w:sz="0" w:space="0" w:color="auto"/>
        <w:left w:val="none" w:sz="0" w:space="0" w:color="auto"/>
        <w:bottom w:val="none" w:sz="0" w:space="0" w:color="auto"/>
        <w:right w:val="none" w:sz="0" w:space="0" w:color="auto"/>
      </w:divBdr>
    </w:div>
    <w:div w:id="652298810">
      <w:marLeft w:val="0"/>
      <w:marRight w:val="0"/>
      <w:marTop w:val="0"/>
      <w:marBottom w:val="0"/>
      <w:divBdr>
        <w:top w:val="none" w:sz="0" w:space="0" w:color="auto"/>
        <w:left w:val="none" w:sz="0" w:space="0" w:color="auto"/>
        <w:bottom w:val="none" w:sz="0" w:space="0" w:color="auto"/>
        <w:right w:val="none" w:sz="0" w:space="0" w:color="auto"/>
      </w:divBdr>
    </w:div>
    <w:div w:id="656496480">
      <w:marLeft w:val="0"/>
      <w:marRight w:val="0"/>
      <w:marTop w:val="0"/>
      <w:marBottom w:val="0"/>
      <w:divBdr>
        <w:top w:val="none" w:sz="0" w:space="0" w:color="auto"/>
        <w:left w:val="none" w:sz="0" w:space="0" w:color="auto"/>
        <w:bottom w:val="none" w:sz="0" w:space="0" w:color="auto"/>
        <w:right w:val="none" w:sz="0" w:space="0" w:color="auto"/>
      </w:divBdr>
    </w:div>
    <w:div w:id="657610547">
      <w:marLeft w:val="0"/>
      <w:marRight w:val="0"/>
      <w:marTop w:val="0"/>
      <w:marBottom w:val="0"/>
      <w:divBdr>
        <w:top w:val="none" w:sz="0" w:space="0" w:color="auto"/>
        <w:left w:val="none" w:sz="0" w:space="0" w:color="auto"/>
        <w:bottom w:val="none" w:sz="0" w:space="0" w:color="auto"/>
        <w:right w:val="none" w:sz="0" w:space="0" w:color="auto"/>
      </w:divBdr>
    </w:div>
    <w:div w:id="659238952">
      <w:marLeft w:val="0"/>
      <w:marRight w:val="0"/>
      <w:marTop w:val="0"/>
      <w:marBottom w:val="0"/>
      <w:divBdr>
        <w:top w:val="none" w:sz="0" w:space="0" w:color="auto"/>
        <w:left w:val="none" w:sz="0" w:space="0" w:color="auto"/>
        <w:bottom w:val="none" w:sz="0" w:space="0" w:color="auto"/>
        <w:right w:val="none" w:sz="0" w:space="0" w:color="auto"/>
      </w:divBdr>
    </w:div>
    <w:div w:id="660044527">
      <w:marLeft w:val="0"/>
      <w:marRight w:val="0"/>
      <w:marTop w:val="0"/>
      <w:marBottom w:val="0"/>
      <w:divBdr>
        <w:top w:val="none" w:sz="0" w:space="0" w:color="auto"/>
        <w:left w:val="none" w:sz="0" w:space="0" w:color="auto"/>
        <w:bottom w:val="none" w:sz="0" w:space="0" w:color="auto"/>
        <w:right w:val="none" w:sz="0" w:space="0" w:color="auto"/>
      </w:divBdr>
    </w:div>
    <w:div w:id="660160456">
      <w:marLeft w:val="0"/>
      <w:marRight w:val="0"/>
      <w:marTop w:val="0"/>
      <w:marBottom w:val="0"/>
      <w:divBdr>
        <w:top w:val="none" w:sz="0" w:space="0" w:color="auto"/>
        <w:left w:val="none" w:sz="0" w:space="0" w:color="auto"/>
        <w:bottom w:val="none" w:sz="0" w:space="0" w:color="auto"/>
        <w:right w:val="none" w:sz="0" w:space="0" w:color="auto"/>
      </w:divBdr>
    </w:div>
    <w:div w:id="664475067">
      <w:marLeft w:val="0"/>
      <w:marRight w:val="0"/>
      <w:marTop w:val="0"/>
      <w:marBottom w:val="0"/>
      <w:divBdr>
        <w:top w:val="none" w:sz="0" w:space="0" w:color="auto"/>
        <w:left w:val="none" w:sz="0" w:space="0" w:color="auto"/>
        <w:bottom w:val="none" w:sz="0" w:space="0" w:color="auto"/>
        <w:right w:val="none" w:sz="0" w:space="0" w:color="auto"/>
      </w:divBdr>
    </w:div>
    <w:div w:id="667053883">
      <w:marLeft w:val="0"/>
      <w:marRight w:val="0"/>
      <w:marTop w:val="0"/>
      <w:marBottom w:val="0"/>
      <w:divBdr>
        <w:top w:val="none" w:sz="0" w:space="0" w:color="auto"/>
        <w:left w:val="none" w:sz="0" w:space="0" w:color="auto"/>
        <w:bottom w:val="none" w:sz="0" w:space="0" w:color="auto"/>
        <w:right w:val="none" w:sz="0" w:space="0" w:color="auto"/>
      </w:divBdr>
    </w:div>
    <w:div w:id="669866257">
      <w:marLeft w:val="0"/>
      <w:marRight w:val="0"/>
      <w:marTop w:val="0"/>
      <w:marBottom w:val="0"/>
      <w:divBdr>
        <w:top w:val="none" w:sz="0" w:space="0" w:color="auto"/>
        <w:left w:val="none" w:sz="0" w:space="0" w:color="auto"/>
        <w:bottom w:val="none" w:sz="0" w:space="0" w:color="auto"/>
        <w:right w:val="none" w:sz="0" w:space="0" w:color="auto"/>
      </w:divBdr>
    </w:div>
    <w:div w:id="670252325">
      <w:marLeft w:val="0"/>
      <w:marRight w:val="0"/>
      <w:marTop w:val="0"/>
      <w:marBottom w:val="0"/>
      <w:divBdr>
        <w:top w:val="none" w:sz="0" w:space="0" w:color="auto"/>
        <w:left w:val="none" w:sz="0" w:space="0" w:color="auto"/>
        <w:bottom w:val="none" w:sz="0" w:space="0" w:color="auto"/>
        <w:right w:val="none" w:sz="0" w:space="0" w:color="auto"/>
      </w:divBdr>
    </w:div>
    <w:div w:id="670376905">
      <w:marLeft w:val="0"/>
      <w:marRight w:val="0"/>
      <w:marTop w:val="0"/>
      <w:marBottom w:val="0"/>
      <w:divBdr>
        <w:top w:val="none" w:sz="0" w:space="0" w:color="auto"/>
        <w:left w:val="none" w:sz="0" w:space="0" w:color="auto"/>
        <w:bottom w:val="none" w:sz="0" w:space="0" w:color="auto"/>
        <w:right w:val="none" w:sz="0" w:space="0" w:color="auto"/>
      </w:divBdr>
    </w:div>
    <w:div w:id="670714203">
      <w:marLeft w:val="0"/>
      <w:marRight w:val="0"/>
      <w:marTop w:val="0"/>
      <w:marBottom w:val="0"/>
      <w:divBdr>
        <w:top w:val="none" w:sz="0" w:space="0" w:color="auto"/>
        <w:left w:val="none" w:sz="0" w:space="0" w:color="auto"/>
        <w:bottom w:val="none" w:sz="0" w:space="0" w:color="auto"/>
        <w:right w:val="none" w:sz="0" w:space="0" w:color="auto"/>
      </w:divBdr>
    </w:div>
    <w:div w:id="671951060">
      <w:marLeft w:val="0"/>
      <w:marRight w:val="0"/>
      <w:marTop w:val="0"/>
      <w:marBottom w:val="0"/>
      <w:divBdr>
        <w:top w:val="none" w:sz="0" w:space="0" w:color="auto"/>
        <w:left w:val="none" w:sz="0" w:space="0" w:color="auto"/>
        <w:bottom w:val="none" w:sz="0" w:space="0" w:color="auto"/>
        <w:right w:val="none" w:sz="0" w:space="0" w:color="auto"/>
      </w:divBdr>
    </w:div>
    <w:div w:id="672537372">
      <w:marLeft w:val="0"/>
      <w:marRight w:val="0"/>
      <w:marTop w:val="0"/>
      <w:marBottom w:val="0"/>
      <w:divBdr>
        <w:top w:val="none" w:sz="0" w:space="0" w:color="auto"/>
        <w:left w:val="none" w:sz="0" w:space="0" w:color="auto"/>
        <w:bottom w:val="none" w:sz="0" w:space="0" w:color="auto"/>
        <w:right w:val="none" w:sz="0" w:space="0" w:color="auto"/>
      </w:divBdr>
    </w:div>
    <w:div w:id="673414884">
      <w:marLeft w:val="0"/>
      <w:marRight w:val="0"/>
      <w:marTop w:val="0"/>
      <w:marBottom w:val="0"/>
      <w:divBdr>
        <w:top w:val="none" w:sz="0" w:space="0" w:color="auto"/>
        <w:left w:val="none" w:sz="0" w:space="0" w:color="auto"/>
        <w:bottom w:val="none" w:sz="0" w:space="0" w:color="auto"/>
        <w:right w:val="none" w:sz="0" w:space="0" w:color="auto"/>
      </w:divBdr>
    </w:div>
    <w:div w:id="674841697">
      <w:marLeft w:val="0"/>
      <w:marRight w:val="0"/>
      <w:marTop w:val="0"/>
      <w:marBottom w:val="0"/>
      <w:divBdr>
        <w:top w:val="none" w:sz="0" w:space="0" w:color="auto"/>
        <w:left w:val="none" w:sz="0" w:space="0" w:color="auto"/>
        <w:bottom w:val="none" w:sz="0" w:space="0" w:color="auto"/>
        <w:right w:val="none" w:sz="0" w:space="0" w:color="auto"/>
      </w:divBdr>
    </w:div>
    <w:div w:id="679701221">
      <w:marLeft w:val="0"/>
      <w:marRight w:val="0"/>
      <w:marTop w:val="0"/>
      <w:marBottom w:val="0"/>
      <w:divBdr>
        <w:top w:val="none" w:sz="0" w:space="0" w:color="auto"/>
        <w:left w:val="none" w:sz="0" w:space="0" w:color="auto"/>
        <w:bottom w:val="none" w:sz="0" w:space="0" w:color="auto"/>
        <w:right w:val="none" w:sz="0" w:space="0" w:color="auto"/>
      </w:divBdr>
    </w:div>
    <w:div w:id="683173371">
      <w:marLeft w:val="0"/>
      <w:marRight w:val="0"/>
      <w:marTop w:val="0"/>
      <w:marBottom w:val="0"/>
      <w:divBdr>
        <w:top w:val="none" w:sz="0" w:space="0" w:color="auto"/>
        <w:left w:val="none" w:sz="0" w:space="0" w:color="auto"/>
        <w:bottom w:val="none" w:sz="0" w:space="0" w:color="auto"/>
        <w:right w:val="none" w:sz="0" w:space="0" w:color="auto"/>
      </w:divBdr>
    </w:div>
    <w:div w:id="685712464">
      <w:marLeft w:val="0"/>
      <w:marRight w:val="0"/>
      <w:marTop w:val="0"/>
      <w:marBottom w:val="0"/>
      <w:divBdr>
        <w:top w:val="none" w:sz="0" w:space="0" w:color="auto"/>
        <w:left w:val="none" w:sz="0" w:space="0" w:color="auto"/>
        <w:bottom w:val="none" w:sz="0" w:space="0" w:color="auto"/>
        <w:right w:val="none" w:sz="0" w:space="0" w:color="auto"/>
      </w:divBdr>
    </w:div>
    <w:div w:id="685860723">
      <w:marLeft w:val="0"/>
      <w:marRight w:val="0"/>
      <w:marTop w:val="0"/>
      <w:marBottom w:val="0"/>
      <w:divBdr>
        <w:top w:val="none" w:sz="0" w:space="0" w:color="auto"/>
        <w:left w:val="none" w:sz="0" w:space="0" w:color="auto"/>
        <w:bottom w:val="none" w:sz="0" w:space="0" w:color="auto"/>
        <w:right w:val="none" w:sz="0" w:space="0" w:color="auto"/>
      </w:divBdr>
    </w:div>
    <w:div w:id="687098597">
      <w:marLeft w:val="0"/>
      <w:marRight w:val="0"/>
      <w:marTop w:val="0"/>
      <w:marBottom w:val="0"/>
      <w:divBdr>
        <w:top w:val="none" w:sz="0" w:space="0" w:color="auto"/>
        <w:left w:val="none" w:sz="0" w:space="0" w:color="auto"/>
        <w:bottom w:val="none" w:sz="0" w:space="0" w:color="auto"/>
        <w:right w:val="none" w:sz="0" w:space="0" w:color="auto"/>
      </w:divBdr>
    </w:div>
    <w:div w:id="688457705">
      <w:marLeft w:val="0"/>
      <w:marRight w:val="0"/>
      <w:marTop w:val="0"/>
      <w:marBottom w:val="0"/>
      <w:divBdr>
        <w:top w:val="none" w:sz="0" w:space="0" w:color="auto"/>
        <w:left w:val="none" w:sz="0" w:space="0" w:color="auto"/>
        <w:bottom w:val="none" w:sz="0" w:space="0" w:color="auto"/>
        <w:right w:val="none" w:sz="0" w:space="0" w:color="auto"/>
      </w:divBdr>
    </w:div>
    <w:div w:id="689142589">
      <w:marLeft w:val="0"/>
      <w:marRight w:val="0"/>
      <w:marTop w:val="0"/>
      <w:marBottom w:val="0"/>
      <w:divBdr>
        <w:top w:val="none" w:sz="0" w:space="0" w:color="auto"/>
        <w:left w:val="none" w:sz="0" w:space="0" w:color="auto"/>
        <w:bottom w:val="none" w:sz="0" w:space="0" w:color="auto"/>
        <w:right w:val="none" w:sz="0" w:space="0" w:color="auto"/>
      </w:divBdr>
    </w:div>
    <w:div w:id="689641679">
      <w:marLeft w:val="0"/>
      <w:marRight w:val="0"/>
      <w:marTop w:val="0"/>
      <w:marBottom w:val="0"/>
      <w:divBdr>
        <w:top w:val="none" w:sz="0" w:space="0" w:color="auto"/>
        <w:left w:val="none" w:sz="0" w:space="0" w:color="auto"/>
        <w:bottom w:val="none" w:sz="0" w:space="0" w:color="auto"/>
        <w:right w:val="none" w:sz="0" w:space="0" w:color="auto"/>
      </w:divBdr>
    </w:div>
    <w:div w:id="690454233">
      <w:marLeft w:val="0"/>
      <w:marRight w:val="0"/>
      <w:marTop w:val="0"/>
      <w:marBottom w:val="0"/>
      <w:divBdr>
        <w:top w:val="none" w:sz="0" w:space="0" w:color="auto"/>
        <w:left w:val="none" w:sz="0" w:space="0" w:color="auto"/>
        <w:bottom w:val="none" w:sz="0" w:space="0" w:color="auto"/>
        <w:right w:val="none" w:sz="0" w:space="0" w:color="auto"/>
      </w:divBdr>
    </w:div>
    <w:div w:id="691880552">
      <w:marLeft w:val="0"/>
      <w:marRight w:val="0"/>
      <w:marTop w:val="0"/>
      <w:marBottom w:val="0"/>
      <w:divBdr>
        <w:top w:val="none" w:sz="0" w:space="0" w:color="auto"/>
        <w:left w:val="none" w:sz="0" w:space="0" w:color="auto"/>
        <w:bottom w:val="none" w:sz="0" w:space="0" w:color="auto"/>
        <w:right w:val="none" w:sz="0" w:space="0" w:color="auto"/>
      </w:divBdr>
    </w:div>
    <w:div w:id="692809453">
      <w:marLeft w:val="0"/>
      <w:marRight w:val="0"/>
      <w:marTop w:val="0"/>
      <w:marBottom w:val="0"/>
      <w:divBdr>
        <w:top w:val="none" w:sz="0" w:space="0" w:color="auto"/>
        <w:left w:val="none" w:sz="0" w:space="0" w:color="auto"/>
        <w:bottom w:val="none" w:sz="0" w:space="0" w:color="auto"/>
        <w:right w:val="none" w:sz="0" w:space="0" w:color="auto"/>
      </w:divBdr>
    </w:div>
    <w:div w:id="693190347">
      <w:marLeft w:val="0"/>
      <w:marRight w:val="0"/>
      <w:marTop w:val="0"/>
      <w:marBottom w:val="0"/>
      <w:divBdr>
        <w:top w:val="none" w:sz="0" w:space="0" w:color="auto"/>
        <w:left w:val="none" w:sz="0" w:space="0" w:color="auto"/>
        <w:bottom w:val="none" w:sz="0" w:space="0" w:color="auto"/>
        <w:right w:val="none" w:sz="0" w:space="0" w:color="auto"/>
      </w:divBdr>
    </w:div>
    <w:div w:id="695347716">
      <w:marLeft w:val="0"/>
      <w:marRight w:val="0"/>
      <w:marTop w:val="0"/>
      <w:marBottom w:val="0"/>
      <w:divBdr>
        <w:top w:val="none" w:sz="0" w:space="0" w:color="auto"/>
        <w:left w:val="none" w:sz="0" w:space="0" w:color="auto"/>
        <w:bottom w:val="none" w:sz="0" w:space="0" w:color="auto"/>
        <w:right w:val="none" w:sz="0" w:space="0" w:color="auto"/>
      </w:divBdr>
    </w:div>
    <w:div w:id="696077676">
      <w:marLeft w:val="0"/>
      <w:marRight w:val="0"/>
      <w:marTop w:val="0"/>
      <w:marBottom w:val="0"/>
      <w:divBdr>
        <w:top w:val="none" w:sz="0" w:space="0" w:color="auto"/>
        <w:left w:val="none" w:sz="0" w:space="0" w:color="auto"/>
        <w:bottom w:val="none" w:sz="0" w:space="0" w:color="auto"/>
        <w:right w:val="none" w:sz="0" w:space="0" w:color="auto"/>
      </w:divBdr>
    </w:div>
    <w:div w:id="696393465">
      <w:marLeft w:val="0"/>
      <w:marRight w:val="0"/>
      <w:marTop w:val="0"/>
      <w:marBottom w:val="0"/>
      <w:divBdr>
        <w:top w:val="none" w:sz="0" w:space="0" w:color="auto"/>
        <w:left w:val="none" w:sz="0" w:space="0" w:color="auto"/>
        <w:bottom w:val="none" w:sz="0" w:space="0" w:color="auto"/>
        <w:right w:val="none" w:sz="0" w:space="0" w:color="auto"/>
      </w:divBdr>
    </w:div>
    <w:div w:id="696932764">
      <w:marLeft w:val="0"/>
      <w:marRight w:val="0"/>
      <w:marTop w:val="0"/>
      <w:marBottom w:val="0"/>
      <w:divBdr>
        <w:top w:val="none" w:sz="0" w:space="0" w:color="auto"/>
        <w:left w:val="none" w:sz="0" w:space="0" w:color="auto"/>
        <w:bottom w:val="none" w:sz="0" w:space="0" w:color="auto"/>
        <w:right w:val="none" w:sz="0" w:space="0" w:color="auto"/>
      </w:divBdr>
    </w:div>
    <w:div w:id="697126153">
      <w:marLeft w:val="0"/>
      <w:marRight w:val="0"/>
      <w:marTop w:val="0"/>
      <w:marBottom w:val="0"/>
      <w:divBdr>
        <w:top w:val="none" w:sz="0" w:space="0" w:color="auto"/>
        <w:left w:val="none" w:sz="0" w:space="0" w:color="auto"/>
        <w:bottom w:val="none" w:sz="0" w:space="0" w:color="auto"/>
        <w:right w:val="none" w:sz="0" w:space="0" w:color="auto"/>
      </w:divBdr>
    </w:div>
    <w:div w:id="699626033">
      <w:marLeft w:val="0"/>
      <w:marRight w:val="0"/>
      <w:marTop w:val="0"/>
      <w:marBottom w:val="0"/>
      <w:divBdr>
        <w:top w:val="none" w:sz="0" w:space="0" w:color="auto"/>
        <w:left w:val="none" w:sz="0" w:space="0" w:color="auto"/>
        <w:bottom w:val="none" w:sz="0" w:space="0" w:color="auto"/>
        <w:right w:val="none" w:sz="0" w:space="0" w:color="auto"/>
      </w:divBdr>
    </w:div>
    <w:div w:id="699629140">
      <w:marLeft w:val="0"/>
      <w:marRight w:val="0"/>
      <w:marTop w:val="0"/>
      <w:marBottom w:val="0"/>
      <w:divBdr>
        <w:top w:val="none" w:sz="0" w:space="0" w:color="auto"/>
        <w:left w:val="none" w:sz="0" w:space="0" w:color="auto"/>
        <w:bottom w:val="none" w:sz="0" w:space="0" w:color="auto"/>
        <w:right w:val="none" w:sz="0" w:space="0" w:color="auto"/>
      </w:divBdr>
    </w:div>
    <w:div w:id="700858402">
      <w:marLeft w:val="0"/>
      <w:marRight w:val="0"/>
      <w:marTop w:val="0"/>
      <w:marBottom w:val="0"/>
      <w:divBdr>
        <w:top w:val="none" w:sz="0" w:space="0" w:color="auto"/>
        <w:left w:val="none" w:sz="0" w:space="0" w:color="auto"/>
        <w:bottom w:val="none" w:sz="0" w:space="0" w:color="auto"/>
        <w:right w:val="none" w:sz="0" w:space="0" w:color="auto"/>
      </w:divBdr>
    </w:div>
    <w:div w:id="701441816">
      <w:marLeft w:val="0"/>
      <w:marRight w:val="0"/>
      <w:marTop w:val="0"/>
      <w:marBottom w:val="0"/>
      <w:divBdr>
        <w:top w:val="none" w:sz="0" w:space="0" w:color="auto"/>
        <w:left w:val="none" w:sz="0" w:space="0" w:color="auto"/>
        <w:bottom w:val="none" w:sz="0" w:space="0" w:color="auto"/>
        <w:right w:val="none" w:sz="0" w:space="0" w:color="auto"/>
      </w:divBdr>
    </w:div>
    <w:div w:id="703291958">
      <w:marLeft w:val="0"/>
      <w:marRight w:val="0"/>
      <w:marTop w:val="0"/>
      <w:marBottom w:val="0"/>
      <w:divBdr>
        <w:top w:val="none" w:sz="0" w:space="0" w:color="auto"/>
        <w:left w:val="none" w:sz="0" w:space="0" w:color="auto"/>
        <w:bottom w:val="none" w:sz="0" w:space="0" w:color="auto"/>
        <w:right w:val="none" w:sz="0" w:space="0" w:color="auto"/>
      </w:divBdr>
    </w:div>
    <w:div w:id="704410799">
      <w:marLeft w:val="0"/>
      <w:marRight w:val="0"/>
      <w:marTop w:val="0"/>
      <w:marBottom w:val="0"/>
      <w:divBdr>
        <w:top w:val="none" w:sz="0" w:space="0" w:color="auto"/>
        <w:left w:val="none" w:sz="0" w:space="0" w:color="auto"/>
        <w:bottom w:val="none" w:sz="0" w:space="0" w:color="auto"/>
        <w:right w:val="none" w:sz="0" w:space="0" w:color="auto"/>
      </w:divBdr>
    </w:div>
    <w:div w:id="704528373">
      <w:marLeft w:val="0"/>
      <w:marRight w:val="0"/>
      <w:marTop w:val="0"/>
      <w:marBottom w:val="0"/>
      <w:divBdr>
        <w:top w:val="none" w:sz="0" w:space="0" w:color="auto"/>
        <w:left w:val="none" w:sz="0" w:space="0" w:color="auto"/>
        <w:bottom w:val="none" w:sz="0" w:space="0" w:color="auto"/>
        <w:right w:val="none" w:sz="0" w:space="0" w:color="auto"/>
      </w:divBdr>
    </w:div>
    <w:div w:id="705056841">
      <w:marLeft w:val="0"/>
      <w:marRight w:val="0"/>
      <w:marTop w:val="0"/>
      <w:marBottom w:val="0"/>
      <w:divBdr>
        <w:top w:val="none" w:sz="0" w:space="0" w:color="auto"/>
        <w:left w:val="none" w:sz="0" w:space="0" w:color="auto"/>
        <w:bottom w:val="none" w:sz="0" w:space="0" w:color="auto"/>
        <w:right w:val="none" w:sz="0" w:space="0" w:color="auto"/>
      </w:divBdr>
    </w:div>
    <w:div w:id="706871956">
      <w:marLeft w:val="0"/>
      <w:marRight w:val="0"/>
      <w:marTop w:val="0"/>
      <w:marBottom w:val="0"/>
      <w:divBdr>
        <w:top w:val="none" w:sz="0" w:space="0" w:color="auto"/>
        <w:left w:val="none" w:sz="0" w:space="0" w:color="auto"/>
        <w:bottom w:val="none" w:sz="0" w:space="0" w:color="auto"/>
        <w:right w:val="none" w:sz="0" w:space="0" w:color="auto"/>
      </w:divBdr>
    </w:div>
    <w:div w:id="709187587">
      <w:marLeft w:val="0"/>
      <w:marRight w:val="0"/>
      <w:marTop w:val="0"/>
      <w:marBottom w:val="0"/>
      <w:divBdr>
        <w:top w:val="none" w:sz="0" w:space="0" w:color="auto"/>
        <w:left w:val="none" w:sz="0" w:space="0" w:color="auto"/>
        <w:bottom w:val="none" w:sz="0" w:space="0" w:color="auto"/>
        <w:right w:val="none" w:sz="0" w:space="0" w:color="auto"/>
      </w:divBdr>
    </w:div>
    <w:div w:id="716392996">
      <w:marLeft w:val="0"/>
      <w:marRight w:val="0"/>
      <w:marTop w:val="0"/>
      <w:marBottom w:val="0"/>
      <w:divBdr>
        <w:top w:val="none" w:sz="0" w:space="0" w:color="auto"/>
        <w:left w:val="none" w:sz="0" w:space="0" w:color="auto"/>
        <w:bottom w:val="none" w:sz="0" w:space="0" w:color="auto"/>
        <w:right w:val="none" w:sz="0" w:space="0" w:color="auto"/>
      </w:divBdr>
    </w:div>
    <w:div w:id="716901951">
      <w:marLeft w:val="0"/>
      <w:marRight w:val="0"/>
      <w:marTop w:val="0"/>
      <w:marBottom w:val="0"/>
      <w:divBdr>
        <w:top w:val="none" w:sz="0" w:space="0" w:color="auto"/>
        <w:left w:val="none" w:sz="0" w:space="0" w:color="auto"/>
        <w:bottom w:val="none" w:sz="0" w:space="0" w:color="auto"/>
        <w:right w:val="none" w:sz="0" w:space="0" w:color="auto"/>
      </w:divBdr>
    </w:div>
    <w:div w:id="717365605">
      <w:marLeft w:val="0"/>
      <w:marRight w:val="0"/>
      <w:marTop w:val="0"/>
      <w:marBottom w:val="0"/>
      <w:divBdr>
        <w:top w:val="none" w:sz="0" w:space="0" w:color="auto"/>
        <w:left w:val="none" w:sz="0" w:space="0" w:color="auto"/>
        <w:bottom w:val="none" w:sz="0" w:space="0" w:color="auto"/>
        <w:right w:val="none" w:sz="0" w:space="0" w:color="auto"/>
      </w:divBdr>
    </w:div>
    <w:div w:id="718625079">
      <w:marLeft w:val="0"/>
      <w:marRight w:val="0"/>
      <w:marTop w:val="0"/>
      <w:marBottom w:val="0"/>
      <w:divBdr>
        <w:top w:val="none" w:sz="0" w:space="0" w:color="auto"/>
        <w:left w:val="none" w:sz="0" w:space="0" w:color="auto"/>
        <w:bottom w:val="none" w:sz="0" w:space="0" w:color="auto"/>
        <w:right w:val="none" w:sz="0" w:space="0" w:color="auto"/>
      </w:divBdr>
    </w:div>
    <w:div w:id="719983737">
      <w:marLeft w:val="0"/>
      <w:marRight w:val="0"/>
      <w:marTop w:val="0"/>
      <w:marBottom w:val="0"/>
      <w:divBdr>
        <w:top w:val="none" w:sz="0" w:space="0" w:color="auto"/>
        <w:left w:val="none" w:sz="0" w:space="0" w:color="auto"/>
        <w:bottom w:val="none" w:sz="0" w:space="0" w:color="auto"/>
        <w:right w:val="none" w:sz="0" w:space="0" w:color="auto"/>
      </w:divBdr>
    </w:div>
    <w:div w:id="722484067">
      <w:marLeft w:val="0"/>
      <w:marRight w:val="0"/>
      <w:marTop w:val="0"/>
      <w:marBottom w:val="0"/>
      <w:divBdr>
        <w:top w:val="none" w:sz="0" w:space="0" w:color="auto"/>
        <w:left w:val="none" w:sz="0" w:space="0" w:color="auto"/>
        <w:bottom w:val="none" w:sz="0" w:space="0" w:color="auto"/>
        <w:right w:val="none" w:sz="0" w:space="0" w:color="auto"/>
      </w:divBdr>
    </w:div>
    <w:div w:id="728694971">
      <w:marLeft w:val="0"/>
      <w:marRight w:val="0"/>
      <w:marTop w:val="0"/>
      <w:marBottom w:val="0"/>
      <w:divBdr>
        <w:top w:val="none" w:sz="0" w:space="0" w:color="auto"/>
        <w:left w:val="none" w:sz="0" w:space="0" w:color="auto"/>
        <w:bottom w:val="none" w:sz="0" w:space="0" w:color="auto"/>
        <w:right w:val="none" w:sz="0" w:space="0" w:color="auto"/>
      </w:divBdr>
    </w:div>
    <w:div w:id="733433144">
      <w:marLeft w:val="0"/>
      <w:marRight w:val="0"/>
      <w:marTop w:val="0"/>
      <w:marBottom w:val="0"/>
      <w:divBdr>
        <w:top w:val="none" w:sz="0" w:space="0" w:color="auto"/>
        <w:left w:val="none" w:sz="0" w:space="0" w:color="auto"/>
        <w:bottom w:val="none" w:sz="0" w:space="0" w:color="auto"/>
        <w:right w:val="none" w:sz="0" w:space="0" w:color="auto"/>
      </w:divBdr>
    </w:div>
    <w:div w:id="733818122">
      <w:marLeft w:val="0"/>
      <w:marRight w:val="0"/>
      <w:marTop w:val="0"/>
      <w:marBottom w:val="0"/>
      <w:divBdr>
        <w:top w:val="none" w:sz="0" w:space="0" w:color="auto"/>
        <w:left w:val="none" w:sz="0" w:space="0" w:color="auto"/>
        <w:bottom w:val="none" w:sz="0" w:space="0" w:color="auto"/>
        <w:right w:val="none" w:sz="0" w:space="0" w:color="auto"/>
      </w:divBdr>
    </w:div>
    <w:div w:id="733894407">
      <w:marLeft w:val="0"/>
      <w:marRight w:val="0"/>
      <w:marTop w:val="0"/>
      <w:marBottom w:val="0"/>
      <w:divBdr>
        <w:top w:val="none" w:sz="0" w:space="0" w:color="auto"/>
        <w:left w:val="none" w:sz="0" w:space="0" w:color="auto"/>
        <w:bottom w:val="none" w:sz="0" w:space="0" w:color="auto"/>
        <w:right w:val="none" w:sz="0" w:space="0" w:color="auto"/>
      </w:divBdr>
    </w:div>
    <w:div w:id="735976855">
      <w:marLeft w:val="0"/>
      <w:marRight w:val="0"/>
      <w:marTop w:val="0"/>
      <w:marBottom w:val="0"/>
      <w:divBdr>
        <w:top w:val="none" w:sz="0" w:space="0" w:color="auto"/>
        <w:left w:val="none" w:sz="0" w:space="0" w:color="auto"/>
        <w:bottom w:val="none" w:sz="0" w:space="0" w:color="auto"/>
        <w:right w:val="none" w:sz="0" w:space="0" w:color="auto"/>
      </w:divBdr>
    </w:div>
    <w:div w:id="738870791">
      <w:marLeft w:val="0"/>
      <w:marRight w:val="0"/>
      <w:marTop w:val="0"/>
      <w:marBottom w:val="0"/>
      <w:divBdr>
        <w:top w:val="none" w:sz="0" w:space="0" w:color="auto"/>
        <w:left w:val="none" w:sz="0" w:space="0" w:color="auto"/>
        <w:bottom w:val="none" w:sz="0" w:space="0" w:color="auto"/>
        <w:right w:val="none" w:sz="0" w:space="0" w:color="auto"/>
      </w:divBdr>
    </w:div>
    <w:div w:id="740517098">
      <w:marLeft w:val="0"/>
      <w:marRight w:val="0"/>
      <w:marTop w:val="0"/>
      <w:marBottom w:val="0"/>
      <w:divBdr>
        <w:top w:val="none" w:sz="0" w:space="0" w:color="auto"/>
        <w:left w:val="none" w:sz="0" w:space="0" w:color="auto"/>
        <w:bottom w:val="none" w:sz="0" w:space="0" w:color="auto"/>
        <w:right w:val="none" w:sz="0" w:space="0" w:color="auto"/>
      </w:divBdr>
    </w:div>
    <w:div w:id="740561770">
      <w:marLeft w:val="0"/>
      <w:marRight w:val="0"/>
      <w:marTop w:val="0"/>
      <w:marBottom w:val="0"/>
      <w:divBdr>
        <w:top w:val="none" w:sz="0" w:space="0" w:color="auto"/>
        <w:left w:val="none" w:sz="0" w:space="0" w:color="auto"/>
        <w:bottom w:val="none" w:sz="0" w:space="0" w:color="auto"/>
        <w:right w:val="none" w:sz="0" w:space="0" w:color="auto"/>
      </w:divBdr>
    </w:div>
    <w:div w:id="740642478">
      <w:marLeft w:val="0"/>
      <w:marRight w:val="0"/>
      <w:marTop w:val="0"/>
      <w:marBottom w:val="0"/>
      <w:divBdr>
        <w:top w:val="none" w:sz="0" w:space="0" w:color="auto"/>
        <w:left w:val="none" w:sz="0" w:space="0" w:color="auto"/>
        <w:bottom w:val="none" w:sz="0" w:space="0" w:color="auto"/>
        <w:right w:val="none" w:sz="0" w:space="0" w:color="auto"/>
      </w:divBdr>
    </w:div>
    <w:div w:id="740954575">
      <w:marLeft w:val="0"/>
      <w:marRight w:val="0"/>
      <w:marTop w:val="0"/>
      <w:marBottom w:val="0"/>
      <w:divBdr>
        <w:top w:val="none" w:sz="0" w:space="0" w:color="auto"/>
        <w:left w:val="none" w:sz="0" w:space="0" w:color="auto"/>
        <w:bottom w:val="none" w:sz="0" w:space="0" w:color="auto"/>
        <w:right w:val="none" w:sz="0" w:space="0" w:color="auto"/>
      </w:divBdr>
    </w:div>
    <w:div w:id="742028954">
      <w:marLeft w:val="0"/>
      <w:marRight w:val="0"/>
      <w:marTop w:val="0"/>
      <w:marBottom w:val="0"/>
      <w:divBdr>
        <w:top w:val="none" w:sz="0" w:space="0" w:color="auto"/>
        <w:left w:val="none" w:sz="0" w:space="0" w:color="auto"/>
        <w:bottom w:val="none" w:sz="0" w:space="0" w:color="auto"/>
        <w:right w:val="none" w:sz="0" w:space="0" w:color="auto"/>
      </w:divBdr>
    </w:div>
    <w:div w:id="743456104">
      <w:marLeft w:val="0"/>
      <w:marRight w:val="0"/>
      <w:marTop w:val="0"/>
      <w:marBottom w:val="0"/>
      <w:divBdr>
        <w:top w:val="none" w:sz="0" w:space="0" w:color="auto"/>
        <w:left w:val="none" w:sz="0" w:space="0" w:color="auto"/>
        <w:bottom w:val="none" w:sz="0" w:space="0" w:color="auto"/>
        <w:right w:val="none" w:sz="0" w:space="0" w:color="auto"/>
      </w:divBdr>
    </w:div>
    <w:div w:id="743795197">
      <w:marLeft w:val="0"/>
      <w:marRight w:val="0"/>
      <w:marTop w:val="0"/>
      <w:marBottom w:val="0"/>
      <w:divBdr>
        <w:top w:val="none" w:sz="0" w:space="0" w:color="auto"/>
        <w:left w:val="none" w:sz="0" w:space="0" w:color="auto"/>
        <w:bottom w:val="none" w:sz="0" w:space="0" w:color="auto"/>
        <w:right w:val="none" w:sz="0" w:space="0" w:color="auto"/>
      </w:divBdr>
    </w:div>
    <w:div w:id="743988625">
      <w:marLeft w:val="0"/>
      <w:marRight w:val="0"/>
      <w:marTop w:val="0"/>
      <w:marBottom w:val="0"/>
      <w:divBdr>
        <w:top w:val="none" w:sz="0" w:space="0" w:color="auto"/>
        <w:left w:val="none" w:sz="0" w:space="0" w:color="auto"/>
        <w:bottom w:val="none" w:sz="0" w:space="0" w:color="auto"/>
        <w:right w:val="none" w:sz="0" w:space="0" w:color="auto"/>
      </w:divBdr>
    </w:div>
    <w:div w:id="744644924">
      <w:marLeft w:val="0"/>
      <w:marRight w:val="0"/>
      <w:marTop w:val="0"/>
      <w:marBottom w:val="0"/>
      <w:divBdr>
        <w:top w:val="none" w:sz="0" w:space="0" w:color="auto"/>
        <w:left w:val="none" w:sz="0" w:space="0" w:color="auto"/>
        <w:bottom w:val="none" w:sz="0" w:space="0" w:color="auto"/>
        <w:right w:val="none" w:sz="0" w:space="0" w:color="auto"/>
      </w:divBdr>
    </w:div>
    <w:div w:id="744769127">
      <w:marLeft w:val="0"/>
      <w:marRight w:val="0"/>
      <w:marTop w:val="0"/>
      <w:marBottom w:val="0"/>
      <w:divBdr>
        <w:top w:val="none" w:sz="0" w:space="0" w:color="auto"/>
        <w:left w:val="none" w:sz="0" w:space="0" w:color="auto"/>
        <w:bottom w:val="none" w:sz="0" w:space="0" w:color="auto"/>
        <w:right w:val="none" w:sz="0" w:space="0" w:color="auto"/>
      </w:divBdr>
    </w:div>
    <w:div w:id="744912978">
      <w:marLeft w:val="0"/>
      <w:marRight w:val="0"/>
      <w:marTop w:val="0"/>
      <w:marBottom w:val="0"/>
      <w:divBdr>
        <w:top w:val="none" w:sz="0" w:space="0" w:color="auto"/>
        <w:left w:val="none" w:sz="0" w:space="0" w:color="auto"/>
        <w:bottom w:val="none" w:sz="0" w:space="0" w:color="auto"/>
        <w:right w:val="none" w:sz="0" w:space="0" w:color="auto"/>
      </w:divBdr>
    </w:div>
    <w:div w:id="746004163">
      <w:marLeft w:val="0"/>
      <w:marRight w:val="0"/>
      <w:marTop w:val="0"/>
      <w:marBottom w:val="0"/>
      <w:divBdr>
        <w:top w:val="none" w:sz="0" w:space="0" w:color="auto"/>
        <w:left w:val="none" w:sz="0" w:space="0" w:color="auto"/>
        <w:bottom w:val="none" w:sz="0" w:space="0" w:color="auto"/>
        <w:right w:val="none" w:sz="0" w:space="0" w:color="auto"/>
      </w:divBdr>
    </w:div>
    <w:div w:id="746848438">
      <w:marLeft w:val="0"/>
      <w:marRight w:val="0"/>
      <w:marTop w:val="0"/>
      <w:marBottom w:val="0"/>
      <w:divBdr>
        <w:top w:val="none" w:sz="0" w:space="0" w:color="auto"/>
        <w:left w:val="none" w:sz="0" w:space="0" w:color="auto"/>
        <w:bottom w:val="none" w:sz="0" w:space="0" w:color="auto"/>
        <w:right w:val="none" w:sz="0" w:space="0" w:color="auto"/>
      </w:divBdr>
    </w:div>
    <w:div w:id="752316556">
      <w:marLeft w:val="0"/>
      <w:marRight w:val="0"/>
      <w:marTop w:val="0"/>
      <w:marBottom w:val="0"/>
      <w:divBdr>
        <w:top w:val="none" w:sz="0" w:space="0" w:color="auto"/>
        <w:left w:val="none" w:sz="0" w:space="0" w:color="auto"/>
        <w:bottom w:val="none" w:sz="0" w:space="0" w:color="auto"/>
        <w:right w:val="none" w:sz="0" w:space="0" w:color="auto"/>
      </w:divBdr>
    </w:div>
    <w:div w:id="752435218">
      <w:marLeft w:val="0"/>
      <w:marRight w:val="0"/>
      <w:marTop w:val="0"/>
      <w:marBottom w:val="0"/>
      <w:divBdr>
        <w:top w:val="none" w:sz="0" w:space="0" w:color="auto"/>
        <w:left w:val="none" w:sz="0" w:space="0" w:color="auto"/>
        <w:bottom w:val="none" w:sz="0" w:space="0" w:color="auto"/>
        <w:right w:val="none" w:sz="0" w:space="0" w:color="auto"/>
      </w:divBdr>
    </w:div>
    <w:div w:id="753554881">
      <w:marLeft w:val="0"/>
      <w:marRight w:val="0"/>
      <w:marTop w:val="0"/>
      <w:marBottom w:val="0"/>
      <w:divBdr>
        <w:top w:val="none" w:sz="0" w:space="0" w:color="auto"/>
        <w:left w:val="none" w:sz="0" w:space="0" w:color="auto"/>
        <w:bottom w:val="none" w:sz="0" w:space="0" w:color="auto"/>
        <w:right w:val="none" w:sz="0" w:space="0" w:color="auto"/>
      </w:divBdr>
    </w:div>
    <w:div w:id="754472827">
      <w:marLeft w:val="0"/>
      <w:marRight w:val="0"/>
      <w:marTop w:val="0"/>
      <w:marBottom w:val="0"/>
      <w:divBdr>
        <w:top w:val="none" w:sz="0" w:space="0" w:color="auto"/>
        <w:left w:val="none" w:sz="0" w:space="0" w:color="auto"/>
        <w:bottom w:val="none" w:sz="0" w:space="0" w:color="auto"/>
        <w:right w:val="none" w:sz="0" w:space="0" w:color="auto"/>
      </w:divBdr>
    </w:div>
    <w:div w:id="754668539">
      <w:marLeft w:val="0"/>
      <w:marRight w:val="0"/>
      <w:marTop w:val="0"/>
      <w:marBottom w:val="0"/>
      <w:divBdr>
        <w:top w:val="none" w:sz="0" w:space="0" w:color="auto"/>
        <w:left w:val="none" w:sz="0" w:space="0" w:color="auto"/>
        <w:bottom w:val="none" w:sz="0" w:space="0" w:color="auto"/>
        <w:right w:val="none" w:sz="0" w:space="0" w:color="auto"/>
      </w:divBdr>
    </w:div>
    <w:div w:id="755326746">
      <w:marLeft w:val="0"/>
      <w:marRight w:val="0"/>
      <w:marTop w:val="0"/>
      <w:marBottom w:val="0"/>
      <w:divBdr>
        <w:top w:val="none" w:sz="0" w:space="0" w:color="auto"/>
        <w:left w:val="none" w:sz="0" w:space="0" w:color="auto"/>
        <w:bottom w:val="none" w:sz="0" w:space="0" w:color="auto"/>
        <w:right w:val="none" w:sz="0" w:space="0" w:color="auto"/>
      </w:divBdr>
    </w:div>
    <w:div w:id="755328032">
      <w:marLeft w:val="0"/>
      <w:marRight w:val="0"/>
      <w:marTop w:val="0"/>
      <w:marBottom w:val="0"/>
      <w:divBdr>
        <w:top w:val="none" w:sz="0" w:space="0" w:color="auto"/>
        <w:left w:val="none" w:sz="0" w:space="0" w:color="auto"/>
        <w:bottom w:val="none" w:sz="0" w:space="0" w:color="auto"/>
        <w:right w:val="none" w:sz="0" w:space="0" w:color="auto"/>
      </w:divBdr>
    </w:div>
    <w:div w:id="755368530">
      <w:marLeft w:val="0"/>
      <w:marRight w:val="0"/>
      <w:marTop w:val="0"/>
      <w:marBottom w:val="0"/>
      <w:divBdr>
        <w:top w:val="none" w:sz="0" w:space="0" w:color="auto"/>
        <w:left w:val="none" w:sz="0" w:space="0" w:color="auto"/>
        <w:bottom w:val="none" w:sz="0" w:space="0" w:color="auto"/>
        <w:right w:val="none" w:sz="0" w:space="0" w:color="auto"/>
      </w:divBdr>
    </w:div>
    <w:div w:id="756251580">
      <w:marLeft w:val="0"/>
      <w:marRight w:val="0"/>
      <w:marTop w:val="0"/>
      <w:marBottom w:val="0"/>
      <w:divBdr>
        <w:top w:val="none" w:sz="0" w:space="0" w:color="auto"/>
        <w:left w:val="none" w:sz="0" w:space="0" w:color="auto"/>
        <w:bottom w:val="none" w:sz="0" w:space="0" w:color="auto"/>
        <w:right w:val="none" w:sz="0" w:space="0" w:color="auto"/>
      </w:divBdr>
    </w:div>
    <w:div w:id="761611164">
      <w:marLeft w:val="0"/>
      <w:marRight w:val="0"/>
      <w:marTop w:val="0"/>
      <w:marBottom w:val="0"/>
      <w:divBdr>
        <w:top w:val="none" w:sz="0" w:space="0" w:color="auto"/>
        <w:left w:val="none" w:sz="0" w:space="0" w:color="auto"/>
        <w:bottom w:val="none" w:sz="0" w:space="0" w:color="auto"/>
        <w:right w:val="none" w:sz="0" w:space="0" w:color="auto"/>
      </w:divBdr>
    </w:div>
    <w:div w:id="763649243">
      <w:marLeft w:val="0"/>
      <w:marRight w:val="0"/>
      <w:marTop w:val="0"/>
      <w:marBottom w:val="0"/>
      <w:divBdr>
        <w:top w:val="none" w:sz="0" w:space="0" w:color="auto"/>
        <w:left w:val="none" w:sz="0" w:space="0" w:color="auto"/>
        <w:bottom w:val="none" w:sz="0" w:space="0" w:color="auto"/>
        <w:right w:val="none" w:sz="0" w:space="0" w:color="auto"/>
      </w:divBdr>
    </w:div>
    <w:div w:id="763917612">
      <w:marLeft w:val="0"/>
      <w:marRight w:val="0"/>
      <w:marTop w:val="0"/>
      <w:marBottom w:val="0"/>
      <w:divBdr>
        <w:top w:val="none" w:sz="0" w:space="0" w:color="auto"/>
        <w:left w:val="none" w:sz="0" w:space="0" w:color="auto"/>
        <w:bottom w:val="none" w:sz="0" w:space="0" w:color="auto"/>
        <w:right w:val="none" w:sz="0" w:space="0" w:color="auto"/>
      </w:divBdr>
    </w:div>
    <w:div w:id="764497222">
      <w:marLeft w:val="0"/>
      <w:marRight w:val="0"/>
      <w:marTop w:val="0"/>
      <w:marBottom w:val="0"/>
      <w:divBdr>
        <w:top w:val="none" w:sz="0" w:space="0" w:color="auto"/>
        <w:left w:val="none" w:sz="0" w:space="0" w:color="auto"/>
        <w:bottom w:val="none" w:sz="0" w:space="0" w:color="auto"/>
        <w:right w:val="none" w:sz="0" w:space="0" w:color="auto"/>
      </w:divBdr>
    </w:div>
    <w:div w:id="766728095">
      <w:marLeft w:val="0"/>
      <w:marRight w:val="0"/>
      <w:marTop w:val="0"/>
      <w:marBottom w:val="0"/>
      <w:divBdr>
        <w:top w:val="none" w:sz="0" w:space="0" w:color="auto"/>
        <w:left w:val="none" w:sz="0" w:space="0" w:color="auto"/>
        <w:bottom w:val="none" w:sz="0" w:space="0" w:color="auto"/>
        <w:right w:val="none" w:sz="0" w:space="0" w:color="auto"/>
      </w:divBdr>
    </w:div>
    <w:div w:id="767044066">
      <w:marLeft w:val="0"/>
      <w:marRight w:val="0"/>
      <w:marTop w:val="0"/>
      <w:marBottom w:val="0"/>
      <w:divBdr>
        <w:top w:val="none" w:sz="0" w:space="0" w:color="auto"/>
        <w:left w:val="none" w:sz="0" w:space="0" w:color="auto"/>
        <w:bottom w:val="none" w:sz="0" w:space="0" w:color="auto"/>
        <w:right w:val="none" w:sz="0" w:space="0" w:color="auto"/>
      </w:divBdr>
    </w:div>
    <w:div w:id="767236727">
      <w:marLeft w:val="0"/>
      <w:marRight w:val="0"/>
      <w:marTop w:val="0"/>
      <w:marBottom w:val="0"/>
      <w:divBdr>
        <w:top w:val="none" w:sz="0" w:space="0" w:color="auto"/>
        <w:left w:val="none" w:sz="0" w:space="0" w:color="auto"/>
        <w:bottom w:val="none" w:sz="0" w:space="0" w:color="auto"/>
        <w:right w:val="none" w:sz="0" w:space="0" w:color="auto"/>
      </w:divBdr>
    </w:div>
    <w:div w:id="767851198">
      <w:marLeft w:val="0"/>
      <w:marRight w:val="0"/>
      <w:marTop w:val="0"/>
      <w:marBottom w:val="0"/>
      <w:divBdr>
        <w:top w:val="none" w:sz="0" w:space="0" w:color="auto"/>
        <w:left w:val="none" w:sz="0" w:space="0" w:color="auto"/>
        <w:bottom w:val="none" w:sz="0" w:space="0" w:color="auto"/>
        <w:right w:val="none" w:sz="0" w:space="0" w:color="auto"/>
      </w:divBdr>
    </w:div>
    <w:div w:id="771903201">
      <w:marLeft w:val="0"/>
      <w:marRight w:val="0"/>
      <w:marTop w:val="0"/>
      <w:marBottom w:val="0"/>
      <w:divBdr>
        <w:top w:val="none" w:sz="0" w:space="0" w:color="auto"/>
        <w:left w:val="none" w:sz="0" w:space="0" w:color="auto"/>
        <w:bottom w:val="none" w:sz="0" w:space="0" w:color="auto"/>
        <w:right w:val="none" w:sz="0" w:space="0" w:color="auto"/>
      </w:divBdr>
    </w:div>
    <w:div w:id="772549967">
      <w:marLeft w:val="0"/>
      <w:marRight w:val="0"/>
      <w:marTop w:val="0"/>
      <w:marBottom w:val="0"/>
      <w:divBdr>
        <w:top w:val="none" w:sz="0" w:space="0" w:color="auto"/>
        <w:left w:val="none" w:sz="0" w:space="0" w:color="auto"/>
        <w:bottom w:val="none" w:sz="0" w:space="0" w:color="auto"/>
        <w:right w:val="none" w:sz="0" w:space="0" w:color="auto"/>
      </w:divBdr>
    </w:div>
    <w:div w:id="773137975">
      <w:marLeft w:val="0"/>
      <w:marRight w:val="0"/>
      <w:marTop w:val="0"/>
      <w:marBottom w:val="0"/>
      <w:divBdr>
        <w:top w:val="none" w:sz="0" w:space="0" w:color="auto"/>
        <w:left w:val="none" w:sz="0" w:space="0" w:color="auto"/>
        <w:bottom w:val="none" w:sz="0" w:space="0" w:color="auto"/>
        <w:right w:val="none" w:sz="0" w:space="0" w:color="auto"/>
      </w:divBdr>
    </w:div>
    <w:div w:id="774666395">
      <w:marLeft w:val="0"/>
      <w:marRight w:val="0"/>
      <w:marTop w:val="0"/>
      <w:marBottom w:val="0"/>
      <w:divBdr>
        <w:top w:val="none" w:sz="0" w:space="0" w:color="auto"/>
        <w:left w:val="none" w:sz="0" w:space="0" w:color="auto"/>
        <w:bottom w:val="none" w:sz="0" w:space="0" w:color="auto"/>
        <w:right w:val="none" w:sz="0" w:space="0" w:color="auto"/>
      </w:divBdr>
    </w:div>
    <w:div w:id="775368089">
      <w:marLeft w:val="0"/>
      <w:marRight w:val="0"/>
      <w:marTop w:val="0"/>
      <w:marBottom w:val="0"/>
      <w:divBdr>
        <w:top w:val="none" w:sz="0" w:space="0" w:color="auto"/>
        <w:left w:val="none" w:sz="0" w:space="0" w:color="auto"/>
        <w:bottom w:val="none" w:sz="0" w:space="0" w:color="auto"/>
        <w:right w:val="none" w:sz="0" w:space="0" w:color="auto"/>
      </w:divBdr>
    </w:div>
    <w:div w:id="777336197">
      <w:marLeft w:val="0"/>
      <w:marRight w:val="0"/>
      <w:marTop w:val="0"/>
      <w:marBottom w:val="0"/>
      <w:divBdr>
        <w:top w:val="none" w:sz="0" w:space="0" w:color="auto"/>
        <w:left w:val="none" w:sz="0" w:space="0" w:color="auto"/>
        <w:bottom w:val="none" w:sz="0" w:space="0" w:color="auto"/>
        <w:right w:val="none" w:sz="0" w:space="0" w:color="auto"/>
      </w:divBdr>
    </w:div>
    <w:div w:id="780955093">
      <w:marLeft w:val="0"/>
      <w:marRight w:val="0"/>
      <w:marTop w:val="0"/>
      <w:marBottom w:val="0"/>
      <w:divBdr>
        <w:top w:val="none" w:sz="0" w:space="0" w:color="auto"/>
        <w:left w:val="none" w:sz="0" w:space="0" w:color="auto"/>
        <w:bottom w:val="none" w:sz="0" w:space="0" w:color="auto"/>
        <w:right w:val="none" w:sz="0" w:space="0" w:color="auto"/>
      </w:divBdr>
    </w:div>
    <w:div w:id="781002237">
      <w:marLeft w:val="0"/>
      <w:marRight w:val="0"/>
      <w:marTop w:val="0"/>
      <w:marBottom w:val="0"/>
      <w:divBdr>
        <w:top w:val="none" w:sz="0" w:space="0" w:color="auto"/>
        <w:left w:val="none" w:sz="0" w:space="0" w:color="auto"/>
        <w:bottom w:val="none" w:sz="0" w:space="0" w:color="auto"/>
        <w:right w:val="none" w:sz="0" w:space="0" w:color="auto"/>
      </w:divBdr>
    </w:div>
    <w:div w:id="781221323">
      <w:marLeft w:val="0"/>
      <w:marRight w:val="0"/>
      <w:marTop w:val="0"/>
      <w:marBottom w:val="0"/>
      <w:divBdr>
        <w:top w:val="none" w:sz="0" w:space="0" w:color="auto"/>
        <w:left w:val="none" w:sz="0" w:space="0" w:color="auto"/>
        <w:bottom w:val="none" w:sz="0" w:space="0" w:color="auto"/>
        <w:right w:val="none" w:sz="0" w:space="0" w:color="auto"/>
      </w:divBdr>
    </w:div>
    <w:div w:id="783694051">
      <w:marLeft w:val="0"/>
      <w:marRight w:val="0"/>
      <w:marTop w:val="0"/>
      <w:marBottom w:val="0"/>
      <w:divBdr>
        <w:top w:val="none" w:sz="0" w:space="0" w:color="auto"/>
        <w:left w:val="none" w:sz="0" w:space="0" w:color="auto"/>
        <w:bottom w:val="none" w:sz="0" w:space="0" w:color="auto"/>
        <w:right w:val="none" w:sz="0" w:space="0" w:color="auto"/>
      </w:divBdr>
    </w:div>
    <w:div w:id="784229816">
      <w:marLeft w:val="0"/>
      <w:marRight w:val="0"/>
      <w:marTop w:val="0"/>
      <w:marBottom w:val="0"/>
      <w:divBdr>
        <w:top w:val="none" w:sz="0" w:space="0" w:color="auto"/>
        <w:left w:val="none" w:sz="0" w:space="0" w:color="auto"/>
        <w:bottom w:val="none" w:sz="0" w:space="0" w:color="auto"/>
        <w:right w:val="none" w:sz="0" w:space="0" w:color="auto"/>
      </w:divBdr>
    </w:div>
    <w:div w:id="786389061">
      <w:marLeft w:val="0"/>
      <w:marRight w:val="0"/>
      <w:marTop w:val="0"/>
      <w:marBottom w:val="0"/>
      <w:divBdr>
        <w:top w:val="none" w:sz="0" w:space="0" w:color="auto"/>
        <w:left w:val="none" w:sz="0" w:space="0" w:color="auto"/>
        <w:bottom w:val="none" w:sz="0" w:space="0" w:color="auto"/>
        <w:right w:val="none" w:sz="0" w:space="0" w:color="auto"/>
      </w:divBdr>
    </w:div>
    <w:div w:id="786776741">
      <w:marLeft w:val="0"/>
      <w:marRight w:val="0"/>
      <w:marTop w:val="0"/>
      <w:marBottom w:val="0"/>
      <w:divBdr>
        <w:top w:val="none" w:sz="0" w:space="0" w:color="auto"/>
        <w:left w:val="none" w:sz="0" w:space="0" w:color="auto"/>
        <w:bottom w:val="none" w:sz="0" w:space="0" w:color="auto"/>
        <w:right w:val="none" w:sz="0" w:space="0" w:color="auto"/>
      </w:divBdr>
    </w:div>
    <w:div w:id="788016118">
      <w:marLeft w:val="0"/>
      <w:marRight w:val="0"/>
      <w:marTop w:val="0"/>
      <w:marBottom w:val="0"/>
      <w:divBdr>
        <w:top w:val="none" w:sz="0" w:space="0" w:color="auto"/>
        <w:left w:val="none" w:sz="0" w:space="0" w:color="auto"/>
        <w:bottom w:val="none" w:sz="0" w:space="0" w:color="auto"/>
        <w:right w:val="none" w:sz="0" w:space="0" w:color="auto"/>
      </w:divBdr>
    </w:div>
    <w:div w:id="788402128">
      <w:marLeft w:val="0"/>
      <w:marRight w:val="0"/>
      <w:marTop w:val="0"/>
      <w:marBottom w:val="0"/>
      <w:divBdr>
        <w:top w:val="none" w:sz="0" w:space="0" w:color="auto"/>
        <w:left w:val="none" w:sz="0" w:space="0" w:color="auto"/>
        <w:bottom w:val="none" w:sz="0" w:space="0" w:color="auto"/>
        <w:right w:val="none" w:sz="0" w:space="0" w:color="auto"/>
      </w:divBdr>
    </w:div>
    <w:div w:id="791676736">
      <w:marLeft w:val="0"/>
      <w:marRight w:val="0"/>
      <w:marTop w:val="0"/>
      <w:marBottom w:val="0"/>
      <w:divBdr>
        <w:top w:val="none" w:sz="0" w:space="0" w:color="auto"/>
        <w:left w:val="none" w:sz="0" w:space="0" w:color="auto"/>
        <w:bottom w:val="none" w:sz="0" w:space="0" w:color="auto"/>
        <w:right w:val="none" w:sz="0" w:space="0" w:color="auto"/>
      </w:divBdr>
    </w:div>
    <w:div w:id="796098118">
      <w:marLeft w:val="0"/>
      <w:marRight w:val="0"/>
      <w:marTop w:val="0"/>
      <w:marBottom w:val="0"/>
      <w:divBdr>
        <w:top w:val="none" w:sz="0" w:space="0" w:color="auto"/>
        <w:left w:val="none" w:sz="0" w:space="0" w:color="auto"/>
        <w:bottom w:val="none" w:sz="0" w:space="0" w:color="auto"/>
        <w:right w:val="none" w:sz="0" w:space="0" w:color="auto"/>
      </w:divBdr>
    </w:div>
    <w:div w:id="796879194">
      <w:marLeft w:val="0"/>
      <w:marRight w:val="0"/>
      <w:marTop w:val="0"/>
      <w:marBottom w:val="0"/>
      <w:divBdr>
        <w:top w:val="none" w:sz="0" w:space="0" w:color="auto"/>
        <w:left w:val="none" w:sz="0" w:space="0" w:color="auto"/>
        <w:bottom w:val="none" w:sz="0" w:space="0" w:color="auto"/>
        <w:right w:val="none" w:sz="0" w:space="0" w:color="auto"/>
      </w:divBdr>
    </w:div>
    <w:div w:id="800194861">
      <w:marLeft w:val="0"/>
      <w:marRight w:val="0"/>
      <w:marTop w:val="0"/>
      <w:marBottom w:val="0"/>
      <w:divBdr>
        <w:top w:val="none" w:sz="0" w:space="0" w:color="auto"/>
        <w:left w:val="none" w:sz="0" w:space="0" w:color="auto"/>
        <w:bottom w:val="none" w:sz="0" w:space="0" w:color="auto"/>
        <w:right w:val="none" w:sz="0" w:space="0" w:color="auto"/>
      </w:divBdr>
    </w:div>
    <w:div w:id="802772724">
      <w:marLeft w:val="0"/>
      <w:marRight w:val="0"/>
      <w:marTop w:val="0"/>
      <w:marBottom w:val="0"/>
      <w:divBdr>
        <w:top w:val="none" w:sz="0" w:space="0" w:color="auto"/>
        <w:left w:val="none" w:sz="0" w:space="0" w:color="auto"/>
        <w:bottom w:val="none" w:sz="0" w:space="0" w:color="auto"/>
        <w:right w:val="none" w:sz="0" w:space="0" w:color="auto"/>
      </w:divBdr>
    </w:div>
    <w:div w:id="803889555">
      <w:marLeft w:val="0"/>
      <w:marRight w:val="0"/>
      <w:marTop w:val="0"/>
      <w:marBottom w:val="0"/>
      <w:divBdr>
        <w:top w:val="none" w:sz="0" w:space="0" w:color="auto"/>
        <w:left w:val="none" w:sz="0" w:space="0" w:color="auto"/>
        <w:bottom w:val="none" w:sz="0" w:space="0" w:color="auto"/>
        <w:right w:val="none" w:sz="0" w:space="0" w:color="auto"/>
      </w:divBdr>
    </w:div>
    <w:div w:id="805852337">
      <w:marLeft w:val="0"/>
      <w:marRight w:val="0"/>
      <w:marTop w:val="0"/>
      <w:marBottom w:val="0"/>
      <w:divBdr>
        <w:top w:val="none" w:sz="0" w:space="0" w:color="auto"/>
        <w:left w:val="none" w:sz="0" w:space="0" w:color="auto"/>
        <w:bottom w:val="none" w:sz="0" w:space="0" w:color="auto"/>
        <w:right w:val="none" w:sz="0" w:space="0" w:color="auto"/>
      </w:divBdr>
    </w:div>
    <w:div w:id="806161629">
      <w:marLeft w:val="0"/>
      <w:marRight w:val="0"/>
      <w:marTop w:val="0"/>
      <w:marBottom w:val="0"/>
      <w:divBdr>
        <w:top w:val="none" w:sz="0" w:space="0" w:color="auto"/>
        <w:left w:val="none" w:sz="0" w:space="0" w:color="auto"/>
        <w:bottom w:val="none" w:sz="0" w:space="0" w:color="auto"/>
        <w:right w:val="none" w:sz="0" w:space="0" w:color="auto"/>
      </w:divBdr>
    </w:div>
    <w:div w:id="808090338">
      <w:marLeft w:val="0"/>
      <w:marRight w:val="0"/>
      <w:marTop w:val="0"/>
      <w:marBottom w:val="0"/>
      <w:divBdr>
        <w:top w:val="none" w:sz="0" w:space="0" w:color="auto"/>
        <w:left w:val="none" w:sz="0" w:space="0" w:color="auto"/>
        <w:bottom w:val="none" w:sz="0" w:space="0" w:color="auto"/>
        <w:right w:val="none" w:sz="0" w:space="0" w:color="auto"/>
      </w:divBdr>
    </w:div>
    <w:div w:id="809402249">
      <w:marLeft w:val="0"/>
      <w:marRight w:val="0"/>
      <w:marTop w:val="0"/>
      <w:marBottom w:val="0"/>
      <w:divBdr>
        <w:top w:val="none" w:sz="0" w:space="0" w:color="auto"/>
        <w:left w:val="none" w:sz="0" w:space="0" w:color="auto"/>
        <w:bottom w:val="none" w:sz="0" w:space="0" w:color="auto"/>
        <w:right w:val="none" w:sz="0" w:space="0" w:color="auto"/>
      </w:divBdr>
    </w:div>
    <w:div w:id="811365698">
      <w:marLeft w:val="0"/>
      <w:marRight w:val="0"/>
      <w:marTop w:val="0"/>
      <w:marBottom w:val="0"/>
      <w:divBdr>
        <w:top w:val="none" w:sz="0" w:space="0" w:color="auto"/>
        <w:left w:val="none" w:sz="0" w:space="0" w:color="auto"/>
        <w:bottom w:val="none" w:sz="0" w:space="0" w:color="auto"/>
        <w:right w:val="none" w:sz="0" w:space="0" w:color="auto"/>
      </w:divBdr>
    </w:div>
    <w:div w:id="813453324">
      <w:marLeft w:val="0"/>
      <w:marRight w:val="0"/>
      <w:marTop w:val="0"/>
      <w:marBottom w:val="0"/>
      <w:divBdr>
        <w:top w:val="none" w:sz="0" w:space="0" w:color="auto"/>
        <w:left w:val="none" w:sz="0" w:space="0" w:color="auto"/>
        <w:bottom w:val="none" w:sz="0" w:space="0" w:color="auto"/>
        <w:right w:val="none" w:sz="0" w:space="0" w:color="auto"/>
      </w:divBdr>
    </w:div>
    <w:div w:id="813639122">
      <w:marLeft w:val="0"/>
      <w:marRight w:val="0"/>
      <w:marTop w:val="0"/>
      <w:marBottom w:val="0"/>
      <w:divBdr>
        <w:top w:val="none" w:sz="0" w:space="0" w:color="auto"/>
        <w:left w:val="none" w:sz="0" w:space="0" w:color="auto"/>
        <w:bottom w:val="none" w:sz="0" w:space="0" w:color="auto"/>
        <w:right w:val="none" w:sz="0" w:space="0" w:color="auto"/>
      </w:divBdr>
    </w:div>
    <w:div w:id="813835153">
      <w:marLeft w:val="0"/>
      <w:marRight w:val="0"/>
      <w:marTop w:val="0"/>
      <w:marBottom w:val="0"/>
      <w:divBdr>
        <w:top w:val="none" w:sz="0" w:space="0" w:color="auto"/>
        <w:left w:val="none" w:sz="0" w:space="0" w:color="auto"/>
        <w:bottom w:val="none" w:sz="0" w:space="0" w:color="auto"/>
        <w:right w:val="none" w:sz="0" w:space="0" w:color="auto"/>
      </w:divBdr>
    </w:div>
    <w:div w:id="816991496">
      <w:marLeft w:val="0"/>
      <w:marRight w:val="0"/>
      <w:marTop w:val="0"/>
      <w:marBottom w:val="0"/>
      <w:divBdr>
        <w:top w:val="none" w:sz="0" w:space="0" w:color="auto"/>
        <w:left w:val="none" w:sz="0" w:space="0" w:color="auto"/>
        <w:bottom w:val="none" w:sz="0" w:space="0" w:color="auto"/>
        <w:right w:val="none" w:sz="0" w:space="0" w:color="auto"/>
      </w:divBdr>
    </w:div>
    <w:div w:id="817191711">
      <w:marLeft w:val="0"/>
      <w:marRight w:val="0"/>
      <w:marTop w:val="0"/>
      <w:marBottom w:val="0"/>
      <w:divBdr>
        <w:top w:val="none" w:sz="0" w:space="0" w:color="auto"/>
        <w:left w:val="none" w:sz="0" w:space="0" w:color="auto"/>
        <w:bottom w:val="none" w:sz="0" w:space="0" w:color="auto"/>
        <w:right w:val="none" w:sz="0" w:space="0" w:color="auto"/>
      </w:divBdr>
    </w:div>
    <w:div w:id="819232041">
      <w:marLeft w:val="0"/>
      <w:marRight w:val="0"/>
      <w:marTop w:val="0"/>
      <w:marBottom w:val="0"/>
      <w:divBdr>
        <w:top w:val="none" w:sz="0" w:space="0" w:color="auto"/>
        <w:left w:val="none" w:sz="0" w:space="0" w:color="auto"/>
        <w:bottom w:val="none" w:sz="0" w:space="0" w:color="auto"/>
        <w:right w:val="none" w:sz="0" w:space="0" w:color="auto"/>
      </w:divBdr>
    </w:div>
    <w:div w:id="824246619">
      <w:marLeft w:val="0"/>
      <w:marRight w:val="0"/>
      <w:marTop w:val="0"/>
      <w:marBottom w:val="0"/>
      <w:divBdr>
        <w:top w:val="none" w:sz="0" w:space="0" w:color="auto"/>
        <w:left w:val="none" w:sz="0" w:space="0" w:color="auto"/>
        <w:bottom w:val="none" w:sz="0" w:space="0" w:color="auto"/>
        <w:right w:val="none" w:sz="0" w:space="0" w:color="auto"/>
      </w:divBdr>
    </w:div>
    <w:div w:id="825971683">
      <w:marLeft w:val="0"/>
      <w:marRight w:val="0"/>
      <w:marTop w:val="0"/>
      <w:marBottom w:val="0"/>
      <w:divBdr>
        <w:top w:val="none" w:sz="0" w:space="0" w:color="auto"/>
        <w:left w:val="none" w:sz="0" w:space="0" w:color="auto"/>
        <w:bottom w:val="none" w:sz="0" w:space="0" w:color="auto"/>
        <w:right w:val="none" w:sz="0" w:space="0" w:color="auto"/>
      </w:divBdr>
    </w:div>
    <w:div w:id="826019134">
      <w:marLeft w:val="0"/>
      <w:marRight w:val="0"/>
      <w:marTop w:val="0"/>
      <w:marBottom w:val="0"/>
      <w:divBdr>
        <w:top w:val="none" w:sz="0" w:space="0" w:color="auto"/>
        <w:left w:val="none" w:sz="0" w:space="0" w:color="auto"/>
        <w:bottom w:val="none" w:sz="0" w:space="0" w:color="auto"/>
        <w:right w:val="none" w:sz="0" w:space="0" w:color="auto"/>
      </w:divBdr>
    </w:div>
    <w:div w:id="826481472">
      <w:marLeft w:val="0"/>
      <w:marRight w:val="0"/>
      <w:marTop w:val="0"/>
      <w:marBottom w:val="0"/>
      <w:divBdr>
        <w:top w:val="none" w:sz="0" w:space="0" w:color="auto"/>
        <w:left w:val="none" w:sz="0" w:space="0" w:color="auto"/>
        <w:bottom w:val="none" w:sz="0" w:space="0" w:color="auto"/>
        <w:right w:val="none" w:sz="0" w:space="0" w:color="auto"/>
      </w:divBdr>
    </w:div>
    <w:div w:id="827013198">
      <w:marLeft w:val="0"/>
      <w:marRight w:val="0"/>
      <w:marTop w:val="0"/>
      <w:marBottom w:val="0"/>
      <w:divBdr>
        <w:top w:val="none" w:sz="0" w:space="0" w:color="auto"/>
        <w:left w:val="none" w:sz="0" w:space="0" w:color="auto"/>
        <w:bottom w:val="none" w:sz="0" w:space="0" w:color="auto"/>
        <w:right w:val="none" w:sz="0" w:space="0" w:color="auto"/>
      </w:divBdr>
    </w:div>
    <w:div w:id="827675092">
      <w:marLeft w:val="0"/>
      <w:marRight w:val="0"/>
      <w:marTop w:val="0"/>
      <w:marBottom w:val="0"/>
      <w:divBdr>
        <w:top w:val="none" w:sz="0" w:space="0" w:color="auto"/>
        <w:left w:val="none" w:sz="0" w:space="0" w:color="auto"/>
        <w:bottom w:val="none" w:sz="0" w:space="0" w:color="auto"/>
        <w:right w:val="none" w:sz="0" w:space="0" w:color="auto"/>
      </w:divBdr>
    </w:div>
    <w:div w:id="828179454">
      <w:marLeft w:val="0"/>
      <w:marRight w:val="0"/>
      <w:marTop w:val="0"/>
      <w:marBottom w:val="0"/>
      <w:divBdr>
        <w:top w:val="none" w:sz="0" w:space="0" w:color="auto"/>
        <w:left w:val="none" w:sz="0" w:space="0" w:color="auto"/>
        <w:bottom w:val="none" w:sz="0" w:space="0" w:color="auto"/>
        <w:right w:val="none" w:sz="0" w:space="0" w:color="auto"/>
      </w:divBdr>
    </w:div>
    <w:div w:id="828406411">
      <w:marLeft w:val="0"/>
      <w:marRight w:val="0"/>
      <w:marTop w:val="0"/>
      <w:marBottom w:val="0"/>
      <w:divBdr>
        <w:top w:val="none" w:sz="0" w:space="0" w:color="auto"/>
        <w:left w:val="none" w:sz="0" w:space="0" w:color="auto"/>
        <w:bottom w:val="none" w:sz="0" w:space="0" w:color="auto"/>
        <w:right w:val="none" w:sz="0" w:space="0" w:color="auto"/>
      </w:divBdr>
    </w:div>
    <w:div w:id="829557986">
      <w:marLeft w:val="0"/>
      <w:marRight w:val="0"/>
      <w:marTop w:val="0"/>
      <w:marBottom w:val="0"/>
      <w:divBdr>
        <w:top w:val="none" w:sz="0" w:space="0" w:color="auto"/>
        <w:left w:val="none" w:sz="0" w:space="0" w:color="auto"/>
        <w:bottom w:val="none" w:sz="0" w:space="0" w:color="auto"/>
        <w:right w:val="none" w:sz="0" w:space="0" w:color="auto"/>
      </w:divBdr>
    </w:div>
    <w:div w:id="831529881">
      <w:marLeft w:val="0"/>
      <w:marRight w:val="0"/>
      <w:marTop w:val="0"/>
      <w:marBottom w:val="0"/>
      <w:divBdr>
        <w:top w:val="none" w:sz="0" w:space="0" w:color="auto"/>
        <w:left w:val="none" w:sz="0" w:space="0" w:color="auto"/>
        <w:bottom w:val="none" w:sz="0" w:space="0" w:color="auto"/>
        <w:right w:val="none" w:sz="0" w:space="0" w:color="auto"/>
      </w:divBdr>
    </w:div>
    <w:div w:id="832254798">
      <w:marLeft w:val="0"/>
      <w:marRight w:val="0"/>
      <w:marTop w:val="0"/>
      <w:marBottom w:val="0"/>
      <w:divBdr>
        <w:top w:val="none" w:sz="0" w:space="0" w:color="auto"/>
        <w:left w:val="none" w:sz="0" w:space="0" w:color="auto"/>
        <w:bottom w:val="none" w:sz="0" w:space="0" w:color="auto"/>
        <w:right w:val="none" w:sz="0" w:space="0" w:color="auto"/>
      </w:divBdr>
    </w:div>
    <w:div w:id="833567120">
      <w:marLeft w:val="0"/>
      <w:marRight w:val="0"/>
      <w:marTop w:val="0"/>
      <w:marBottom w:val="0"/>
      <w:divBdr>
        <w:top w:val="none" w:sz="0" w:space="0" w:color="auto"/>
        <w:left w:val="none" w:sz="0" w:space="0" w:color="auto"/>
        <w:bottom w:val="none" w:sz="0" w:space="0" w:color="auto"/>
        <w:right w:val="none" w:sz="0" w:space="0" w:color="auto"/>
      </w:divBdr>
    </w:div>
    <w:div w:id="833569117">
      <w:marLeft w:val="0"/>
      <w:marRight w:val="0"/>
      <w:marTop w:val="0"/>
      <w:marBottom w:val="0"/>
      <w:divBdr>
        <w:top w:val="none" w:sz="0" w:space="0" w:color="auto"/>
        <w:left w:val="none" w:sz="0" w:space="0" w:color="auto"/>
        <w:bottom w:val="none" w:sz="0" w:space="0" w:color="auto"/>
        <w:right w:val="none" w:sz="0" w:space="0" w:color="auto"/>
      </w:divBdr>
    </w:div>
    <w:div w:id="836455710">
      <w:marLeft w:val="0"/>
      <w:marRight w:val="0"/>
      <w:marTop w:val="0"/>
      <w:marBottom w:val="0"/>
      <w:divBdr>
        <w:top w:val="none" w:sz="0" w:space="0" w:color="auto"/>
        <w:left w:val="none" w:sz="0" w:space="0" w:color="auto"/>
        <w:bottom w:val="none" w:sz="0" w:space="0" w:color="auto"/>
        <w:right w:val="none" w:sz="0" w:space="0" w:color="auto"/>
      </w:divBdr>
    </w:div>
    <w:div w:id="836962355">
      <w:marLeft w:val="0"/>
      <w:marRight w:val="0"/>
      <w:marTop w:val="0"/>
      <w:marBottom w:val="0"/>
      <w:divBdr>
        <w:top w:val="none" w:sz="0" w:space="0" w:color="auto"/>
        <w:left w:val="none" w:sz="0" w:space="0" w:color="auto"/>
        <w:bottom w:val="none" w:sz="0" w:space="0" w:color="auto"/>
        <w:right w:val="none" w:sz="0" w:space="0" w:color="auto"/>
      </w:divBdr>
    </w:div>
    <w:div w:id="839003408">
      <w:marLeft w:val="0"/>
      <w:marRight w:val="0"/>
      <w:marTop w:val="0"/>
      <w:marBottom w:val="0"/>
      <w:divBdr>
        <w:top w:val="none" w:sz="0" w:space="0" w:color="auto"/>
        <w:left w:val="none" w:sz="0" w:space="0" w:color="auto"/>
        <w:bottom w:val="none" w:sz="0" w:space="0" w:color="auto"/>
        <w:right w:val="none" w:sz="0" w:space="0" w:color="auto"/>
      </w:divBdr>
    </w:div>
    <w:div w:id="839848852">
      <w:marLeft w:val="0"/>
      <w:marRight w:val="0"/>
      <w:marTop w:val="0"/>
      <w:marBottom w:val="0"/>
      <w:divBdr>
        <w:top w:val="none" w:sz="0" w:space="0" w:color="auto"/>
        <w:left w:val="none" w:sz="0" w:space="0" w:color="auto"/>
        <w:bottom w:val="none" w:sz="0" w:space="0" w:color="auto"/>
        <w:right w:val="none" w:sz="0" w:space="0" w:color="auto"/>
      </w:divBdr>
    </w:div>
    <w:div w:id="840512370">
      <w:marLeft w:val="0"/>
      <w:marRight w:val="0"/>
      <w:marTop w:val="0"/>
      <w:marBottom w:val="0"/>
      <w:divBdr>
        <w:top w:val="none" w:sz="0" w:space="0" w:color="auto"/>
        <w:left w:val="none" w:sz="0" w:space="0" w:color="auto"/>
        <w:bottom w:val="none" w:sz="0" w:space="0" w:color="auto"/>
        <w:right w:val="none" w:sz="0" w:space="0" w:color="auto"/>
      </w:divBdr>
    </w:div>
    <w:div w:id="841118443">
      <w:marLeft w:val="0"/>
      <w:marRight w:val="0"/>
      <w:marTop w:val="0"/>
      <w:marBottom w:val="0"/>
      <w:divBdr>
        <w:top w:val="none" w:sz="0" w:space="0" w:color="auto"/>
        <w:left w:val="none" w:sz="0" w:space="0" w:color="auto"/>
        <w:bottom w:val="none" w:sz="0" w:space="0" w:color="auto"/>
        <w:right w:val="none" w:sz="0" w:space="0" w:color="auto"/>
      </w:divBdr>
    </w:div>
    <w:div w:id="841621497">
      <w:marLeft w:val="0"/>
      <w:marRight w:val="0"/>
      <w:marTop w:val="0"/>
      <w:marBottom w:val="0"/>
      <w:divBdr>
        <w:top w:val="none" w:sz="0" w:space="0" w:color="auto"/>
        <w:left w:val="none" w:sz="0" w:space="0" w:color="auto"/>
        <w:bottom w:val="none" w:sz="0" w:space="0" w:color="auto"/>
        <w:right w:val="none" w:sz="0" w:space="0" w:color="auto"/>
      </w:divBdr>
    </w:div>
    <w:div w:id="842933257">
      <w:marLeft w:val="0"/>
      <w:marRight w:val="0"/>
      <w:marTop w:val="0"/>
      <w:marBottom w:val="0"/>
      <w:divBdr>
        <w:top w:val="none" w:sz="0" w:space="0" w:color="auto"/>
        <w:left w:val="none" w:sz="0" w:space="0" w:color="auto"/>
        <w:bottom w:val="none" w:sz="0" w:space="0" w:color="auto"/>
        <w:right w:val="none" w:sz="0" w:space="0" w:color="auto"/>
      </w:divBdr>
    </w:div>
    <w:div w:id="843517586">
      <w:marLeft w:val="0"/>
      <w:marRight w:val="0"/>
      <w:marTop w:val="0"/>
      <w:marBottom w:val="0"/>
      <w:divBdr>
        <w:top w:val="none" w:sz="0" w:space="0" w:color="auto"/>
        <w:left w:val="none" w:sz="0" w:space="0" w:color="auto"/>
        <w:bottom w:val="none" w:sz="0" w:space="0" w:color="auto"/>
        <w:right w:val="none" w:sz="0" w:space="0" w:color="auto"/>
      </w:divBdr>
    </w:div>
    <w:div w:id="843983370">
      <w:marLeft w:val="0"/>
      <w:marRight w:val="0"/>
      <w:marTop w:val="0"/>
      <w:marBottom w:val="0"/>
      <w:divBdr>
        <w:top w:val="none" w:sz="0" w:space="0" w:color="auto"/>
        <w:left w:val="none" w:sz="0" w:space="0" w:color="auto"/>
        <w:bottom w:val="none" w:sz="0" w:space="0" w:color="auto"/>
        <w:right w:val="none" w:sz="0" w:space="0" w:color="auto"/>
      </w:divBdr>
    </w:div>
    <w:div w:id="844251753">
      <w:marLeft w:val="0"/>
      <w:marRight w:val="0"/>
      <w:marTop w:val="0"/>
      <w:marBottom w:val="0"/>
      <w:divBdr>
        <w:top w:val="none" w:sz="0" w:space="0" w:color="auto"/>
        <w:left w:val="none" w:sz="0" w:space="0" w:color="auto"/>
        <w:bottom w:val="none" w:sz="0" w:space="0" w:color="auto"/>
        <w:right w:val="none" w:sz="0" w:space="0" w:color="auto"/>
      </w:divBdr>
    </w:div>
    <w:div w:id="850602816">
      <w:marLeft w:val="0"/>
      <w:marRight w:val="0"/>
      <w:marTop w:val="0"/>
      <w:marBottom w:val="0"/>
      <w:divBdr>
        <w:top w:val="none" w:sz="0" w:space="0" w:color="auto"/>
        <w:left w:val="none" w:sz="0" w:space="0" w:color="auto"/>
        <w:bottom w:val="none" w:sz="0" w:space="0" w:color="auto"/>
        <w:right w:val="none" w:sz="0" w:space="0" w:color="auto"/>
      </w:divBdr>
    </w:div>
    <w:div w:id="852065700">
      <w:marLeft w:val="0"/>
      <w:marRight w:val="0"/>
      <w:marTop w:val="0"/>
      <w:marBottom w:val="0"/>
      <w:divBdr>
        <w:top w:val="none" w:sz="0" w:space="0" w:color="auto"/>
        <w:left w:val="none" w:sz="0" w:space="0" w:color="auto"/>
        <w:bottom w:val="none" w:sz="0" w:space="0" w:color="auto"/>
        <w:right w:val="none" w:sz="0" w:space="0" w:color="auto"/>
      </w:divBdr>
    </w:div>
    <w:div w:id="853303010">
      <w:marLeft w:val="0"/>
      <w:marRight w:val="0"/>
      <w:marTop w:val="0"/>
      <w:marBottom w:val="0"/>
      <w:divBdr>
        <w:top w:val="none" w:sz="0" w:space="0" w:color="auto"/>
        <w:left w:val="none" w:sz="0" w:space="0" w:color="auto"/>
        <w:bottom w:val="none" w:sz="0" w:space="0" w:color="auto"/>
        <w:right w:val="none" w:sz="0" w:space="0" w:color="auto"/>
      </w:divBdr>
    </w:div>
    <w:div w:id="854032115">
      <w:marLeft w:val="0"/>
      <w:marRight w:val="0"/>
      <w:marTop w:val="0"/>
      <w:marBottom w:val="0"/>
      <w:divBdr>
        <w:top w:val="none" w:sz="0" w:space="0" w:color="auto"/>
        <w:left w:val="none" w:sz="0" w:space="0" w:color="auto"/>
        <w:bottom w:val="none" w:sz="0" w:space="0" w:color="auto"/>
        <w:right w:val="none" w:sz="0" w:space="0" w:color="auto"/>
      </w:divBdr>
    </w:div>
    <w:div w:id="854543071">
      <w:marLeft w:val="0"/>
      <w:marRight w:val="0"/>
      <w:marTop w:val="0"/>
      <w:marBottom w:val="0"/>
      <w:divBdr>
        <w:top w:val="none" w:sz="0" w:space="0" w:color="auto"/>
        <w:left w:val="none" w:sz="0" w:space="0" w:color="auto"/>
        <w:bottom w:val="none" w:sz="0" w:space="0" w:color="auto"/>
        <w:right w:val="none" w:sz="0" w:space="0" w:color="auto"/>
      </w:divBdr>
    </w:div>
    <w:div w:id="854925745">
      <w:marLeft w:val="0"/>
      <w:marRight w:val="0"/>
      <w:marTop w:val="0"/>
      <w:marBottom w:val="0"/>
      <w:divBdr>
        <w:top w:val="none" w:sz="0" w:space="0" w:color="auto"/>
        <w:left w:val="none" w:sz="0" w:space="0" w:color="auto"/>
        <w:bottom w:val="none" w:sz="0" w:space="0" w:color="auto"/>
        <w:right w:val="none" w:sz="0" w:space="0" w:color="auto"/>
      </w:divBdr>
    </w:div>
    <w:div w:id="855188886">
      <w:marLeft w:val="0"/>
      <w:marRight w:val="0"/>
      <w:marTop w:val="0"/>
      <w:marBottom w:val="0"/>
      <w:divBdr>
        <w:top w:val="none" w:sz="0" w:space="0" w:color="auto"/>
        <w:left w:val="none" w:sz="0" w:space="0" w:color="auto"/>
        <w:bottom w:val="none" w:sz="0" w:space="0" w:color="auto"/>
        <w:right w:val="none" w:sz="0" w:space="0" w:color="auto"/>
      </w:divBdr>
    </w:div>
    <w:div w:id="855770554">
      <w:marLeft w:val="0"/>
      <w:marRight w:val="0"/>
      <w:marTop w:val="0"/>
      <w:marBottom w:val="0"/>
      <w:divBdr>
        <w:top w:val="none" w:sz="0" w:space="0" w:color="auto"/>
        <w:left w:val="none" w:sz="0" w:space="0" w:color="auto"/>
        <w:bottom w:val="none" w:sz="0" w:space="0" w:color="auto"/>
        <w:right w:val="none" w:sz="0" w:space="0" w:color="auto"/>
      </w:divBdr>
    </w:div>
    <w:div w:id="857814134">
      <w:marLeft w:val="0"/>
      <w:marRight w:val="0"/>
      <w:marTop w:val="0"/>
      <w:marBottom w:val="0"/>
      <w:divBdr>
        <w:top w:val="none" w:sz="0" w:space="0" w:color="auto"/>
        <w:left w:val="none" w:sz="0" w:space="0" w:color="auto"/>
        <w:bottom w:val="none" w:sz="0" w:space="0" w:color="auto"/>
        <w:right w:val="none" w:sz="0" w:space="0" w:color="auto"/>
      </w:divBdr>
    </w:div>
    <w:div w:id="858087891">
      <w:marLeft w:val="0"/>
      <w:marRight w:val="0"/>
      <w:marTop w:val="0"/>
      <w:marBottom w:val="0"/>
      <w:divBdr>
        <w:top w:val="none" w:sz="0" w:space="0" w:color="auto"/>
        <w:left w:val="none" w:sz="0" w:space="0" w:color="auto"/>
        <w:bottom w:val="none" w:sz="0" w:space="0" w:color="auto"/>
        <w:right w:val="none" w:sz="0" w:space="0" w:color="auto"/>
      </w:divBdr>
    </w:div>
    <w:div w:id="859245951">
      <w:marLeft w:val="0"/>
      <w:marRight w:val="0"/>
      <w:marTop w:val="0"/>
      <w:marBottom w:val="0"/>
      <w:divBdr>
        <w:top w:val="none" w:sz="0" w:space="0" w:color="auto"/>
        <w:left w:val="none" w:sz="0" w:space="0" w:color="auto"/>
        <w:bottom w:val="none" w:sz="0" w:space="0" w:color="auto"/>
        <w:right w:val="none" w:sz="0" w:space="0" w:color="auto"/>
      </w:divBdr>
    </w:div>
    <w:div w:id="860123865">
      <w:marLeft w:val="0"/>
      <w:marRight w:val="0"/>
      <w:marTop w:val="0"/>
      <w:marBottom w:val="0"/>
      <w:divBdr>
        <w:top w:val="none" w:sz="0" w:space="0" w:color="auto"/>
        <w:left w:val="none" w:sz="0" w:space="0" w:color="auto"/>
        <w:bottom w:val="none" w:sz="0" w:space="0" w:color="auto"/>
        <w:right w:val="none" w:sz="0" w:space="0" w:color="auto"/>
      </w:divBdr>
    </w:div>
    <w:div w:id="860826481">
      <w:marLeft w:val="0"/>
      <w:marRight w:val="0"/>
      <w:marTop w:val="0"/>
      <w:marBottom w:val="0"/>
      <w:divBdr>
        <w:top w:val="none" w:sz="0" w:space="0" w:color="auto"/>
        <w:left w:val="none" w:sz="0" w:space="0" w:color="auto"/>
        <w:bottom w:val="none" w:sz="0" w:space="0" w:color="auto"/>
        <w:right w:val="none" w:sz="0" w:space="0" w:color="auto"/>
      </w:divBdr>
    </w:div>
    <w:div w:id="861938654">
      <w:marLeft w:val="0"/>
      <w:marRight w:val="0"/>
      <w:marTop w:val="0"/>
      <w:marBottom w:val="0"/>
      <w:divBdr>
        <w:top w:val="none" w:sz="0" w:space="0" w:color="auto"/>
        <w:left w:val="none" w:sz="0" w:space="0" w:color="auto"/>
        <w:bottom w:val="none" w:sz="0" w:space="0" w:color="auto"/>
        <w:right w:val="none" w:sz="0" w:space="0" w:color="auto"/>
      </w:divBdr>
    </w:div>
    <w:div w:id="863322420">
      <w:marLeft w:val="0"/>
      <w:marRight w:val="0"/>
      <w:marTop w:val="0"/>
      <w:marBottom w:val="0"/>
      <w:divBdr>
        <w:top w:val="none" w:sz="0" w:space="0" w:color="auto"/>
        <w:left w:val="none" w:sz="0" w:space="0" w:color="auto"/>
        <w:bottom w:val="none" w:sz="0" w:space="0" w:color="auto"/>
        <w:right w:val="none" w:sz="0" w:space="0" w:color="auto"/>
      </w:divBdr>
    </w:div>
    <w:div w:id="865870564">
      <w:marLeft w:val="0"/>
      <w:marRight w:val="0"/>
      <w:marTop w:val="0"/>
      <w:marBottom w:val="0"/>
      <w:divBdr>
        <w:top w:val="none" w:sz="0" w:space="0" w:color="auto"/>
        <w:left w:val="none" w:sz="0" w:space="0" w:color="auto"/>
        <w:bottom w:val="none" w:sz="0" w:space="0" w:color="auto"/>
        <w:right w:val="none" w:sz="0" w:space="0" w:color="auto"/>
      </w:divBdr>
    </w:div>
    <w:div w:id="867838118">
      <w:marLeft w:val="0"/>
      <w:marRight w:val="0"/>
      <w:marTop w:val="0"/>
      <w:marBottom w:val="0"/>
      <w:divBdr>
        <w:top w:val="none" w:sz="0" w:space="0" w:color="auto"/>
        <w:left w:val="none" w:sz="0" w:space="0" w:color="auto"/>
        <w:bottom w:val="none" w:sz="0" w:space="0" w:color="auto"/>
        <w:right w:val="none" w:sz="0" w:space="0" w:color="auto"/>
      </w:divBdr>
    </w:div>
    <w:div w:id="869416486">
      <w:marLeft w:val="0"/>
      <w:marRight w:val="0"/>
      <w:marTop w:val="0"/>
      <w:marBottom w:val="0"/>
      <w:divBdr>
        <w:top w:val="none" w:sz="0" w:space="0" w:color="auto"/>
        <w:left w:val="none" w:sz="0" w:space="0" w:color="auto"/>
        <w:bottom w:val="none" w:sz="0" w:space="0" w:color="auto"/>
        <w:right w:val="none" w:sz="0" w:space="0" w:color="auto"/>
      </w:divBdr>
    </w:div>
    <w:div w:id="869955961">
      <w:marLeft w:val="0"/>
      <w:marRight w:val="0"/>
      <w:marTop w:val="0"/>
      <w:marBottom w:val="0"/>
      <w:divBdr>
        <w:top w:val="none" w:sz="0" w:space="0" w:color="auto"/>
        <w:left w:val="none" w:sz="0" w:space="0" w:color="auto"/>
        <w:bottom w:val="none" w:sz="0" w:space="0" w:color="auto"/>
        <w:right w:val="none" w:sz="0" w:space="0" w:color="auto"/>
      </w:divBdr>
    </w:div>
    <w:div w:id="873421675">
      <w:marLeft w:val="0"/>
      <w:marRight w:val="0"/>
      <w:marTop w:val="0"/>
      <w:marBottom w:val="0"/>
      <w:divBdr>
        <w:top w:val="none" w:sz="0" w:space="0" w:color="auto"/>
        <w:left w:val="none" w:sz="0" w:space="0" w:color="auto"/>
        <w:bottom w:val="none" w:sz="0" w:space="0" w:color="auto"/>
        <w:right w:val="none" w:sz="0" w:space="0" w:color="auto"/>
      </w:divBdr>
    </w:div>
    <w:div w:id="873691034">
      <w:marLeft w:val="0"/>
      <w:marRight w:val="0"/>
      <w:marTop w:val="0"/>
      <w:marBottom w:val="0"/>
      <w:divBdr>
        <w:top w:val="none" w:sz="0" w:space="0" w:color="auto"/>
        <w:left w:val="none" w:sz="0" w:space="0" w:color="auto"/>
        <w:bottom w:val="none" w:sz="0" w:space="0" w:color="auto"/>
        <w:right w:val="none" w:sz="0" w:space="0" w:color="auto"/>
      </w:divBdr>
    </w:div>
    <w:div w:id="874542344">
      <w:marLeft w:val="0"/>
      <w:marRight w:val="0"/>
      <w:marTop w:val="0"/>
      <w:marBottom w:val="0"/>
      <w:divBdr>
        <w:top w:val="none" w:sz="0" w:space="0" w:color="auto"/>
        <w:left w:val="none" w:sz="0" w:space="0" w:color="auto"/>
        <w:bottom w:val="none" w:sz="0" w:space="0" w:color="auto"/>
        <w:right w:val="none" w:sz="0" w:space="0" w:color="auto"/>
      </w:divBdr>
    </w:div>
    <w:div w:id="874543890">
      <w:marLeft w:val="0"/>
      <w:marRight w:val="0"/>
      <w:marTop w:val="0"/>
      <w:marBottom w:val="0"/>
      <w:divBdr>
        <w:top w:val="none" w:sz="0" w:space="0" w:color="auto"/>
        <w:left w:val="none" w:sz="0" w:space="0" w:color="auto"/>
        <w:bottom w:val="none" w:sz="0" w:space="0" w:color="auto"/>
        <w:right w:val="none" w:sz="0" w:space="0" w:color="auto"/>
      </w:divBdr>
    </w:div>
    <w:div w:id="874658103">
      <w:marLeft w:val="0"/>
      <w:marRight w:val="0"/>
      <w:marTop w:val="0"/>
      <w:marBottom w:val="0"/>
      <w:divBdr>
        <w:top w:val="none" w:sz="0" w:space="0" w:color="auto"/>
        <w:left w:val="none" w:sz="0" w:space="0" w:color="auto"/>
        <w:bottom w:val="none" w:sz="0" w:space="0" w:color="auto"/>
        <w:right w:val="none" w:sz="0" w:space="0" w:color="auto"/>
      </w:divBdr>
    </w:div>
    <w:div w:id="877089367">
      <w:marLeft w:val="0"/>
      <w:marRight w:val="0"/>
      <w:marTop w:val="0"/>
      <w:marBottom w:val="0"/>
      <w:divBdr>
        <w:top w:val="none" w:sz="0" w:space="0" w:color="auto"/>
        <w:left w:val="none" w:sz="0" w:space="0" w:color="auto"/>
        <w:bottom w:val="none" w:sz="0" w:space="0" w:color="auto"/>
        <w:right w:val="none" w:sz="0" w:space="0" w:color="auto"/>
      </w:divBdr>
    </w:div>
    <w:div w:id="880022017">
      <w:marLeft w:val="0"/>
      <w:marRight w:val="0"/>
      <w:marTop w:val="0"/>
      <w:marBottom w:val="0"/>
      <w:divBdr>
        <w:top w:val="none" w:sz="0" w:space="0" w:color="auto"/>
        <w:left w:val="none" w:sz="0" w:space="0" w:color="auto"/>
        <w:bottom w:val="none" w:sz="0" w:space="0" w:color="auto"/>
        <w:right w:val="none" w:sz="0" w:space="0" w:color="auto"/>
      </w:divBdr>
    </w:div>
    <w:div w:id="880092104">
      <w:marLeft w:val="0"/>
      <w:marRight w:val="0"/>
      <w:marTop w:val="0"/>
      <w:marBottom w:val="0"/>
      <w:divBdr>
        <w:top w:val="none" w:sz="0" w:space="0" w:color="auto"/>
        <w:left w:val="none" w:sz="0" w:space="0" w:color="auto"/>
        <w:bottom w:val="none" w:sz="0" w:space="0" w:color="auto"/>
        <w:right w:val="none" w:sz="0" w:space="0" w:color="auto"/>
      </w:divBdr>
    </w:div>
    <w:div w:id="883561364">
      <w:marLeft w:val="0"/>
      <w:marRight w:val="0"/>
      <w:marTop w:val="0"/>
      <w:marBottom w:val="0"/>
      <w:divBdr>
        <w:top w:val="none" w:sz="0" w:space="0" w:color="auto"/>
        <w:left w:val="none" w:sz="0" w:space="0" w:color="auto"/>
        <w:bottom w:val="none" w:sz="0" w:space="0" w:color="auto"/>
        <w:right w:val="none" w:sz="0" w:space="0" w:color="auto"/>
      </w:divBdr>
    </w:div>
    <w:div w:id="884758007">
      <w:marLeft w:val="0"/>
      <w:marRight w:val="0"/>
      <w:marTop w:val="0"/>
      <w:marBottom w:val="0"/>
      <w:divBdr>
        <w:top w:val="none" w:sz="0" w:space="0" w:color="auto"/>
        <w:left w:val="none" w:sz="0" w:space="0" w:color="auto"/>
        <w:bottom w:val="none" w:sz="0" w:space="0" w:color="auto"/>
        <w:right w:val="none" w:sz="0" w:space="0" w:color="auto"/>
      </w:divBdr>
    </w:div>
    <w:div w:id="887031854">
      <w:marLeft w:val="0"/>
      <w:marRight w:val="0"/>
      <w:marTop w:val="0"/>
      <w:marBottom w:val="0"/>
      <w:divBdr>
        <w:top w:val="none" w:sz="0" w:space="0" w:color="auto"/>
        <w:left w:val="none" w:sz="0" w:space="0" w:color="auto"/>
        <w:bottom w:val="none" w:sz="0" w:space="0" w:color="auto"/>
        <w:right w:val="none" w:sz="0" w:space="0" w:color="auto"/>
      </w:divBdr>
    </w:div>
    <w:div w:id="888151168">
      <w:marLeft w:val="0"/>
      <w:marRight w:val="0"/>
      <w:marTop w:val="0"/>
      <w:marBottom w:val="0"/>
      <w:divBdr>
        <w:top w:val="none" w:sz="0" w:space="0" w:color="auto"/>
        <w:left w:val="none" w:sz="0" w:space="0" w:color="auto"/>
        <w:bottom w:val="none" w:sz="0" w:space="0" w:color="auto"/>
        <w:right w:val="none" w:sz="0" w:space="0" w:color="auto"/>
      </w:divBdr>
    </w:div>
    <w:div w:id="889070960">
      <w:marLeft w:val="0"/>
      <w:marRight w:val="0"/>
      <w:marTop w:val="0"/>
      <w:marBottom w:val="0"/>
      <w:divBdr>
        <w:top w:val="none" w:sz="0" w:space="0" w:color="auto"/>
        <w:left w:val="none" w:sz="0" w:space="0" w:color="auto"/>
        <w:bottom w:val="none" w:sz="0" w:space="0" w:color="auto"/>
        <w:right w:val="none" w:sz="0" w:space="0" w:color="auto"/>
      </w:divBdr>
    </w:div>
    <w:div w:id="889609515">
      <w:marLeft w:val="0"/>
      <w:marRight w:val="0"/>
      <w:marTop w:val="0"/>
      <w:marBottom w:val="0"/>
      <w:divBdr>
        <w:top w:val="none" w:sz="0" w:space="0" w:color="auto"/>
        <w:left w:val="none" w:sz="0" w:space="0" w:color="auto"/>
        <w:bottom w:val="none" w:sz="0" w:space="0" w:color="auto"/>
        <w:right w:val="none" w:sz="0" w:space="0" w:color="auto"/>
      </w:divBdr>
    </w:div>
    <w:div w:id="893195028">
      <w:marLeft w:val="0"/>
      <w:marRight w:val="0"/>
      <w:marTop w:val="0"/>
      <w:marBottom w:val="0"/>
      <w:divBdr>
        <w:top w:val="none" w:sz="0" w:space="0" w:color="auto"/>
        <w:left w:val="none" w:sz="0" w:space="0" w:color="auto"/>
        <w:bottom w:val="none" w:sz="0" w:space="0" w:color="auto"/>
        <w:right w:val="none" w:sz="0" w:space="0" w:color="auto"/>
      </w:divBdr>
    </w:div>
    <w:div w:id="893198379">
      <w:marLeft w:val="0"/>
      <w:marRight w:val="0"/>
      <w:marTop w:val="0"/>
      <w:marBottom w:val="0"/>
      <w:divBdr>
        <w:top w:val="none" w:sz="0" w:space="0" w:color="auto"/>
        <w:left w:val="none" w:sz="0" w:space="0" w:color="auto"/>
        <w:bottom w:val="none" w:sz="0" w:space="0" w:color="auto"/>
        <w:right w:val="none" w:sz="0" w:space="0" w:color="auto"/>
      </w:divBdr>
    </w:div>
    <w:div w:id="894244668">
      <w:marLeft w:val="0"/>
      <w:marRight w:val="0"/>
      <w:marTop w:val="0"/>
      <w:marBottom w:val="0"/>
      <w:divBdr>
        <w:top w:val="none" w:sz="0" w:space="0" w:color="auto"/>
        <w:left w:val="none" w:sz="0" w:space="0" w:color="auto"/>
        <w:bottom w:val="none" w:sz="0" w:space="0" w:color="auto"/>
        <w:right w:val="none" w:sz="0" w:space="0" w:color="auto"/>
      </w:divBdr>
    </w:div>
    <w:div w:id="896746509">
      <w:marLeft w:val="0"/>
      <w:marRight w:val="0"/>
      <w:marTop w:val="0"/>
      <w:marBottom w:val="0"/>
      <w:divBdr>
        <w:top w:val="none" w:sz="0" w:space="0" w:color="auto"/>
        <w:left w:val="none" w:sz="0" w:space="0" w:color="auto"/>
        <w:bottom w:val="none" w:sz="0" w:space="0" w:color="auto"/>
        <w:right w:val="none" w:sz="0" w:space="0" w:color="auto"/>
      </w:divBdr>
    </w:div>
    <w:div w:id="897320593">
      <w:marLeft w:val="0"/>
      <w:marRight w:val="0"/>
      <w:marTop w:val="0"/>
      <w:marBottom w:val="0"/>
      <w:divBdr>
        <w:top w:val="none" w:sz="0" w:space="0" w:color="auto"/>
        <w:left w:val="none" w:sz="0" w:space="0" w:color="auto"/>
        <w:bottom w:val="none" w:sz="0" w:space="0" w:color="auto"/>
        <w:right w:val="none" w:sz="0" w:space="0" w:color="auto"/>
      </w:divBdr>
    </w:div>
    <w:div w:id="900483258">
      <w:marLeft w:val="0"/>
      <w:marRight w:val="0"/>
      <w:marTop w:val="0"/>
      <w:marBottom w:val="0"/>
      <w:divBdr>
        <w:top w:val="none" w:sz="0" w:space="0" w:color="auto"/>
        <w:left w:val="none" w:sz="0" w:space="0" w:color="auto"/>
        <w:bottom w:val="none" w:sz="0" w:space="0" w:color="auto"/>
        <w:right w:val="none" w:sz="0" w:space="0" w:color="auto"/>
      </w:divBdr>
    </w:div>
    <w:div w:id="907301187">
      <w:marLeft w:val="0"/>
      <w:marRight w:val="0"/>
      <w:marTop w:val="0"/>
      <w:marBottom w:val="0"/>
      <w:divBdr>
        <w:top w:val="none" w:sz="0" w:space="0" w:color="auto"/>
        <w:left w:val="none" w:sz="0" w:space="0" w:color="auto"/>
        <w:bottom w:val="none" w:sz="0" w:space="0" w:color="auto"/>
        <w:right w:val="none" w:sz="0" w:space="0" w:color="auto"/>
      </w:divBdr>
    </w:div>
    <w:div w:id="907501940">
      <w:marLeft w:val="0"/>
      <w:marRight w:val="0"/>
      <w:marTop w:val="0"/>
      <w:marBottom w:val="0"/>
      <w:divBdr>
        <w:top w:val="none" w:sz="0" w:space="0" w:color="auto"/>
        <w:left w:val="none" w:sz="0" w:space="0" w:color="auto"/>
        <w:bottom w:val="none" w:sz="0" w:space="0" w:color="auto"/>
        <w:right w:val="none" w:sz="0" w:space="0" w:color="auto"/>
      </w:divBdr>
    </w:div>
    <w:div w:id="908539038">
      <w:marLeft w:val="0"/>
      <w:marRight w:val="0"/>
      <w:marTop w:val="0"/>
      <w:marBottom w:val="0"/>
      <w:divBdr>
        <w:top w:val="none" w:sz="0" w:space="0" w:color="auto"/>
        <w:left w:val="none" w:sz="0" w:space="0" w:color="auto"/>
        <w:bottom w:val="none" w:sz="0" w:space="0" w:color="auto"/>
        <w:right w:val="none" w:sz="0" w:space="0" w:color="auto"/>
      </w:divBdr>
    </w:div>
    <w:div w:id="909464520">
      <w:marLeft w:val="0"/>
      <w:marRight w:val="0"/>
      <w:marTop w:val="0"/>
      <w:marBottom w:val="0"/>
      <w:divBdr>
        <w:top w:val="none" w:sz="0" w:space="0" w:color="auto"/>
        <w:left w:val="none" w:sz="0" w:space="0" w:color="auto"/>
        <w:bottom w:val="none" w:sz="0" w:space="0" w:color="auto"/>
        <w:right w:val="none" w:sz="0" w:space="0" w:color="auto"/>
      </w:divBdr>
    </w:div>
    <w:div w:id="909653269">
      <w:marLeft w:val="0"/>
      <w:marRight w:val="0"/>
      <w:marTop w:val="0"/>
      <w:marBottom w:val="0"/>
      <w:divBdr>
        <w:top w:val="none" w:sz="0" w:space="0" w:color="auto"/>
        <w:left w:val="none" w:sz="0" w:space="0" w:color="auto"/>
        <w:bottom w:val="none" w:sz="0" w:space="0" w:color="auto"/>
        <w:right w:val="none" w:sz="0" w:space="0" w:color="auto"/>
      </w:divBdr>
    </w:div>
    <w:div w:id="911545439">
      <w:marLeft w:val="0"/>
      <w:marRight w:val="0"/>
      <w:marTop w:val="0"/>
      <w:marBottom w:val="0"/>
      <w:divBdr>
        <w:top w:val="none" w:sz="0" w:space="0" w:color="auto"/>
        <w:left w:val="none" w:sz="0" w:space="0" w:color="auto"/>
        <w:bottom w:val="none" w:sz="0" w:space="0" w:color="auto"/>
        <w:right w:val="none" w:sz="0" w:space="0" w:color="auto"/>
      </w:divBdr>
    </w:div>
    <w:div w:id="913658579">
      <w:marLeft w:val="0"/>
      <w:marRight w:val="0"/>
      <w:marTop w:val="0"/>
      <w:marBottom w:val="0"/>
      <w:divBdr>
        <w:top w:val="none" w:sz="0" w:space="0" w:color="auto"/>
        <w:left w:val="none" w:sz="0" w:space="0" w:color="auto"/>
        <w:bottom w:val="none" w:sz="0" w:space="0" w:color="auto"/>
        <w:right w:val="none" w:sz="0" w:space="0" w:color="auto"/>
      </w:divBdr>
    </w:div>
    <w:div w:id="914902661">
      <w:marLeft w:val="0"/>
      <w:marRight w:val="0"/>
      <w:marTop w:val="0"/>
      <w:marBottom w:val="0"/>
      <w:divBdr>
        <w:top w:val="none" w:sz="0" w:space="0" w:color="auto"/>
        <w:left w:val="none" w:sz="0" w:space="0" w:color="auto"/>
        <w:bottom w:val="none" w:sz="0" w:space="0" w:color="auto"/>
        <w:right w:val="none" w:sz="0" w:space="0" w:color="auto"/>
      </w:divBdr>
    </w:div>
    <w:div w:id="916983199">
      <w:marLeft w:val="0"/>
      <w:marRight w:val="0"/>
      <w:marTop w:val="0"/>
      <w:marBottom w:val="0"/>
      <w:divBdr>
        <w:top w:val="none" w:sz="0" w:space="0" w:color="auto"/>
        <w:left w:val="none" w:sz="0" w:space="0" w:color="auto"/>
        <w:bottom w:val="none" w:sz="0" w:space="0" w:color="auto"/>
        <w:right w:val="none" w:sz="0" w:space="0" w:color="auto"/>
      </w:divBdr>
    </w:div>
    <w:div w:id="919829041">
      <w:marLeft w:val="0"/>
      <w:marRight w:val="0"/>
      <w:marTop w:val="0"/>
      <w:marBottom w:val="0"/>
      <w:divBdr>
        <w:top w:val="none" w:sz="0" w:space="0" w:color="auto"/>
        <w:left w:val="none" w:sz="0" w:space="0" w:color="auto"/>
        <w:bottom w:val="none" w:sz="0" w:space="0" w:color="auto"/>
        <w:right w:val="none" w:sz="0" w:space="0" w:color="auto"/>
      </w:divBdr>
    </w:div>
    <w:div w:id="920718612">
      <w:marLeft w:val="0"/>
      <w:marRight w:val="0"/>
      <w:marTop w:val="0"/>
      <w:marBottom w:val="0"/>
      <w:divBdr>
        <w:top w:val="none" w:sz="0" w:space="0" w:color="auto"/>
        <w:left w:val="none" w:sz="0" w:space="0" w:color="auto"/>
        <w:bottom w:val="none" w:sz="0" w:space="0" w:color="auto"/>
        <w:right w:val="none" w:sz="0" w:space="0" w:color="auto"/>
      </w:divBdr>
    </w:div>
    <w:div w:id="921837752">
      <w:marLeft w:val="0"/>
      <w:marRight w:val="0"/>
      <w:marTop w:val="0"/>
      <w:marBottom w:val="0"/>
      <w:divBdr>
        <w:top w:val="none" w:sz="0" w:space="0" w:color="auto"/>
        <w:left w:val="none" w:sz="0" w:space="0" w:color="auto"/>
        <w:bottom w:val="none" w:sz="0" w:space="0" w:color="auto"/>
        <w:right w:val="none" w:sz="0" w:space="0" w:color="auto"/>
      </w:divBdr>
    </w:div>
    <w:div w:id="921913886">
      <w:marLeft w:val="0"/>
      <w:marRight w:val="0"/>
      <w:marTop w:val="0"/>
      <w:marBottom w:val="0"/>
      <w:divBdr>
        <w:top w:val="none" w:sz="0" w:space="0" w:color="auto"/>
        <w:left w:val="none" w:sz="0" w:space="0" w:color="auto"/>
        <w:bottom w:val="none" w:sz="0" w:space="0" w:color="auto"/>
        <w:right w:val="none" w:sz="0" w:space="0" w:color="auto"/>
      </w:divBdr>
    </w:div>
    <w:div w:id="922683602">
      <w:marLeft w:val="0"/>
      <w:marRight w:val="0"/>
      <w:marTop w:val="0"/>
      <w:marBottom w:val="0"/>
      <w:divBdr>
        <w:top w:val="none" w:sz="0" w:space="0" w:color="auto"/>
        <w:left w:val="none" w:sz="0" w:space="0" w:color="auto"/>
        <w:bottom w:val="none" w:sz="0" w:space="0" w:color="auto"/>
        <w:right w:val="none" w:sz="0" w:space="0" w:color="auto"/>
      </w:divBdr>
    </w:div>
    <w:div w:id="924413595">
      <w:marLeft w:val="0"/>
      <w:marRight w:val="0"/>
      <w:marTop w:val="0"/>
      <w:marBottom w:val="0"/>
      <w:divBdr>
        <w:top w:val="none" w:sz="0" w:space="0" w:color="auto"/>
        <w:left w:val="none" w:sz="0" w:space="0" w:color="auto"/>
        <w:bottom w:val="none" w:sz="0" w:space="0" w:color="auto"/>
        <w:right w:val="none" w:sz="0" w:space="0" w:color="auto"/>
      </w:divBdr>
    </w:div>
    <w:div w:id="927274268">
      <w:marLeft w:val="0"/>
      <w:marRight w:val="0"/>
      <w:marTop w:val="0"/>
      <w:marBottom w:val="0"/>
      <w:divBdr>
        <w:top w:val="none" w:sz="0" w:space="0" w:color="auto"/>
        <w:left w:val="none" w:sz="0" w:space="0" w:color="auto"/>
        <w:bottom w:val="none" w:sz="0" w:space="0" w:color="auto"/>
        <w:right w:val="none" w:sz="0" w:space="0" w:color="auto"/>
      </w:divBdr>
    </w:div>
    <w:div w:id="930163653">
      <w:marLeft w:val="0"/>
      <w:marRight w:val="0"/>
      <w:marTop w:val="0"/>
      <w:marBottom w:val="0"/>
      <w:divBdr>
        <w:top w:val="none" w:sz="0" w:space="0" w:color="auto"/>
        <w:left w:val="none" w:sz="0" w:space="0" w:color="auto"/>
        <w:bottom w:val="none" w:sz="0" w:space="0" w:color="auto"/>
        <w:right w:val="none" w:sz="0" w:space="0" w:color="auto"/>
      </w:divBdr>
    </w:div>
    <w:div w:id="931353041">
      <w:marLeft w:val="0"/>
      <w:marRight w:val="0"/>
      <w:marTop w:val="0"/>
      <w:marBottom w:val="0"/>
      <w:divBdr>
        <w:top w:val="none" w:sz="0" w:space="0" w:color="auto"/>
        <w:left w:val="none" w:sz="0" w:space="0" w:color="auto"/>
        <w:bottom w:val="none" w:sz="0" w:space="0" w:color="auto"/>
        <w:right w:val="none" w:sz="0" w:space="0" w:color="auto"/>
      </w:divBdr>
    </w:div>
    <w:div w:id="933635559">
      <w:marLeft w:val="0"/>
      <w:marRight w:val="0"/>
      <w:marTop w:val="0"/>
      <w:marBottom w:val="0"/>
      <w:divBdr>
        <w:top w:val="none" w:sz="0" w:space="0" w:color="auto"/>
        <w:left w:val="none" w:sz="0" w:space="0" w:color="auto"/>
        <w:bottom w:val="none" w:sz="0" w:space="0" w:color="auto"/>
        <w:right w:val="none" w:sz="0" w:space="0" w:color="auto"/>
      </w:divBdr>
    </w:div>
    <w:div w:id="934095392">
      <w:marLeft w:val="0"/>
      <w:marRight w:val="0"/>
      <w:marTop w:val="0"/>
      <w:marBottom w:val="0"/>
      <w:divBdr>
        <w:top w:val="none" w:sz="0" w:space="0" w:color="auto"/>
        <w:left w:val="none" w:sz="0" w:space="0" w:color="auto"/>
        <w:bottom w:val="none" w:sz="0" w:space="0" w:color="auto"/>
        <w:right w:val="none" w:sz="0" w:space="0" w:color="auto"/>
      </w:divBdr>
    </w:div>
    <w:div w:id="936182313">
      <w:marLeft w:val="0"/>
      <w:marRight w:val="0"/>
      <w:marTop w:val="0"/>
      <w:marBottom w:val="0"/>
      <w:divBdr>
        <w:top w:val="none" w:sz="0" w:space="0" w:color="auto"/>
        <w:left w:val="none" w:sz="0" w:space="0" w:color="auto"/>
        <w:bottom w:val="none" w:sz="0" w:space="0" w:color="auto"/>
        <w:right w:val="none" w:sz="0" w:space="0" w:color="auto"/>
      </w:divBdr>
    </w:div>
    <w:div w:id="937561452">
      <w:marLeft w:val="0"/>
      <w:marRight w:val="0"/>
      <w:marTop w:val="0"/>
      <w:marBottom w:val="0"/>
      <w:divBdr>
        <w:top w:val="none" w:sz="0" w:space="0" w:color="auto"/>
        <w:left w:val="none" w:sz="0" w:space="0" w:color="auto"/>
        <w:bottom w:val="none" w:sz="0" w:space="0" w:color="auto"/>
        <w:right w:val="none" w:sz="0" w:space="0" w:color="auto"/>
      </w:divBdr>
    </w:div>
    <w:div w:id="937567184">
      <w:marLeft w:val="0"/>
      <w:marRight w:val="0"/>
      <w:marTop w:val="0"/>
      <w:marBottom w:val="0"/>
      <w:divBdr>
        <w:top w:val="none" w:sz="0" w:space="0" w:color="auto"/>
        <w:left w:val="none" w:sz="0" w:space="0" w:color="auto"/>
        <w:bottom w:val="none" w:sz="0" w:space="0" w:color="auto"/>
        <w:right w:val="none" w:sz="0" w:space="0" w:color="auto"/>
      </w:divBdr>
    </w:div>
    <w:div w:id="943734276">
      <w:marLeft w:val="0"/>
      <w:marRight w:val="0"/>
      <w:marTop w:val="0"/>
      <w:marBottom w:val="0"/>
      <w:divBdr>
        <w:top w:val="none" w:sz="0" w:space="0" w:color="auto"/>
        <w:left w:val="none" w:sz="0" w:space="0" w:color="auto"/>
        <w:bottom w:val="none" w:sz="0" w:space="0" w:color="auto"/>
        <w:right w:val="none" w:sz="0" w:space="0" w:color="auto"/>
      </w:divBdr>
    </w:div>
    <w:div w:id="944078808">
      <w:marLeft w:val="0"/>
      <w:marRight w:val="0"/>
      <w:marTop w:val="0"/>
      <w:marBottom w:val="0"/>
      <w:divBdr>
        <w:top w:val="none" w:sz="0" w:space="0" w:color="auto"/>
        <w:left w:val="none" w:sz="0" w:space="0" w:color="auto"/>
        <w:bottom w:val="none" w:sz="0" w:space="0" w:color="auto"/>
        <w:right w:val="none" w:sz="0" w:space="0" w:color="auto"/>
      </w:divBdr>
    </w:div>
    <w:div w:id="944188856">
      <w:marLeft w:val="0"/>
      <w:marRight w:val="0"/>
      <w:marTop w:val="0"/>
      <w:marBottom w:val="0"/>
      <w:divBdr>
        <w:top w:val="none" w:sz="0" w:space="0" w:color="auto"/>
        <w:left w:val="none" w:sz="0" w:space="0" w:color="auto"/>
        <w:bottom w:val="none" w:sz="0" w:space="0" w:color="auto"/>
        <w:right w:val="none" w:sz="0" w:space="0" w:color="auto"/>
      </w:divBdr>
    </w:div>
    <w:div w:id="944338892">
      <w:marLeft w:val="0"/>
      <w:marRight w:val="0"/>
      <w:marTop w:val="0"/>
      <w:marBottom w:val="0"/>
      <w:divBdr>
        <w:top w:val="none" w:sz="0" w:space="0" w:color="auto"/>
        <w:left w:val="none" w:sz="0" w:space="0" w:color="auto"/>
        <w:bottom w:val="none" w:sz="0" w:space="0" w:color="auto"/>
        <w:right w:val="none" w:sz="0" w:space="0" w:color="auto"/>
      </w:divBdr>
    </w:div>
    <w:div w:id="948010778">
      <w:marLeft w:val="0"/>
      <w:marRight w:val="0"/>
      <w:marTop w:val="0"/>
      <w:marBottom w:val="0"/>
      <w:divBdr>
        <w:top w:val="none" w:sz="0" w:space="0" w:color="auto"/>
        <w:left w:val="none" w:sz="0" w:space="0" w:color="auto"/>
        <w:bottom w:val="none" w:sz="0" w:space="0" w:color="auto"/>
        <w:right w:val="none" w:sz="0" w:space="0" w:color="auto"/>
      </w:divBdr>
    </w:div>
    <w:div w:id="948053094">
      <w:marLeft w:val="0"/>
      <w:marRight w:val="0"/>
      <w:marTop w:val="0"/>
      <w:marBottom w:val="0"/>
      <w:divBdr>
        <w:top w:val="none" w:sz="0" w:space="0" w:color="auto"/>
        <w:left w:val="none" w:sz="0" w:space="0" w:color="auto"/>
        <w:bottom w:val="none" w:sz="0" w:space="0" w:color="auto"/>
        <w:right w:val="none" w:sz="0" w:space="0" w:color="auto"/>
      </w:divBdr>
    </w:div>
    <w:div w:id="949313550">
      <w:marLeft w:val="0"/>
      <w:marRight w:val="0"/>
      <w:marTop w:val="0"/>
      <w:marBottom w:val="0"/>
      <w:divBdr>
        <w:top w:val="none" w:sz="0" w:space="0" w:color="auto"/>
        <w:left w:val="none" w:sz="0" w:space="0" w:color="auto"/>
        <w:bottom w:val="none" w:sz="0" w:space="0" w:color="auto"/>
        <w:right w:val="none" w:sz="0" w:space="0" w:color="auto"/>
      </w:divBdr>
    </w:div>
    <w:div w:id="949362127">
      <w:marLeft w:val="0"/>
      <w:marRight w:val="0"/>
      <w:marTop w:val="0"/>
      <w:marBottom w:val="0"/>
      <w:divBdr>
        <w:top w:val="none" w:sz="0" w:space="0" w:color="auto"/>
        <w:left w:val="none" w:sz="0" w:space="0" w:color="auto"/>
        <w:bottom w:val="none" w:sz="0" w:space="0" w:color="auto"/>
        <w:right w:val="none" w:sz="0" w:space="0" w:color="auto"/>
      </w:divBdr>
    </w:div>
    <w:div w:id="949363823">
      <w:marLeft w:val="0"/>
      <w:marRight w:val="0"/>
      <w:marTop w:val="0"/>
      <w:marBottom w:val="0"/>
      <w:divBdr>
        <w:top w:val="none" w:sz="0" w:space="0" w:color="auto"/>
        <w:left w:val="none" w:sz="0" w:space="0" w:color="auto"/>
        <w:bottom w:val="none" w:sz="0" w:space="0" w:color="auto"/>
        <w:right w:val="none" w:sz="0" w:space="0" w:color="auto"/>
      </w:divBdr>
    </w:div>
    <w:div w:id="951136208">
      <w:marLeft w:val="0"/>
      <w:marRight w:val="0"/>
      <w:marTop w:val="0"/>
      <w:marBottom w:val="0"/>
      <w:divBdr>
        <w:top w:val="none" w:sz="0" w:space="0" w:color="auto"/>
        <w:left w:val="none" w:sz="0" w:space="0" w:color="auto"/>
        <w:bottom w:val="none" w:sz="0" w:space="0" w:color="auto"/>
        <w:right w:val="none" w:sz="0" w:space="0" w:color="auto"/>
      </w:divBdr>
    </w:div>
    <w:div w:id="951473668">
      <w:marLeft w:val="0"/>
      <w:marRight w:val="0"/>
      <w:marTop w:val="0"/>
      <w:marBottom w:val="0"/>
      <w:divBdr>
        <w:top w:val="none" w:sz="0" w:space="0" w:color="auto"/>
        <w:left w:val="none" w:sz="0" w:space="0" w:color="auto"/>
        <w:bottom w:val="none" w:sz="0" w:space="0" w:color="auto"/>
        <w:right w:val="none" w:sz="0" w:space="0" w:color="auto"/>
      </w:divBdr>
    </w:div>
    <w:div w:id="952251230">
      <w:marLeft w:val="0"/>
      <w:marRight w:val="0"/>
      <w:marTop w:val="0"/>
      <w:marBottom w:val="0"/>
      <w:divBdr>
        <w:top w:val="none" w:sz="0" w:space="0" w:color="auto"/>
        <w:left w:val="none" w:sz="0" w:space="0" w:color="auto"/>
        <w:bottom w:val="none" w:sz="0" w:space="0" w:color="auto"/>
        <w:right w:val="none" w:sz="0" w:space="0" w:color="auto"/>
      </w:divBdr>
    </w:div>
    <w:div w:id="952831556">
      <w:marLeft w:val="0"/>
      <w:marRight w:val="0"/>
      <w:marTop w:val="0"/>
      <w:marBottom w:val="0"/>
      <w:divBdr>
        <w:top w:val="none" w:sz="0" w:space="0" w:color="auto"/>
        <w:left w:val="none" w:sz="0" w:space="0" w:color="auto"/>
        <w:bottom w:val="none" w:sz="0" w:space="0" w:color="auto"/>
        <w:right w:val="none" w:sz="0" w:space="0" w:color="auto"/>
      </w:divBdr>
    </w:div>
    <w:div w:id="952859957">
      <w:marLeft w:val="0"/>
      <w:marRight w:val="0"/>
      <w:marTop w:val="0"/>
      <w:marBottom w:val="0"/>
      <w:divBdr>
        <w:top w:val="none" w:sz="0" w:space="0" w:color="auto"/>
        <w:left w:val="none" w:sz="0" w:space="0" w:color="auto"/>
        <w:bottom w:val="none" w:sz="0" w:space="0" w:color="auto"/>
        <w:right w:val="none" w:sz="0" w:space="0" w:color="auto"/>
      </w:divBdr>
    </w:div>
    <w:div w:id="955871160">
      <w:marLeft w:val="0"/>
      <w:marRight w:val="0"/>
      <w:marTop w:val="0"/>
      <w:marBottom w:val="0"/>
      <w:divBdr>
        <w:top w:val="none" w:sz="0" w:space="0" w:color="auto"/>
        <w:left w:val="none" w:sz="0" w:space="0" w:color="auto"/>
        <w:bottom w:val="none" w:sz="0" w:space="0" w:color="auto"/>
        <w:right w:val="none" w:sz="0" w:space="0" w:color="auto"/>
      </w:divBdr>
    </w:div>
    <w:div w:id="958728111">
      <w:marLeft w:val="0"/>
      <w:marRight w:val="0"/>
      <w:marTop w:val="0"/>
      <w:marBottom w:val="0"/>
      <w:divBdr>
        <w:top w:val="none" w:sz="0" w:space="0" w:color="auto"/>
        <w:left w:val="none" w:sz="0" w:space="0" w:color="auto"/>
        <w:bottom w:val="none" w:sz="0" w:space="0" w:color="auto"/>
        <w:right w:val="none" w:sz="0" w:space="0" w:color="auto"/>
      </w:divBdr>
    </w:div>
    <w:div w:id="960452401">
      <w:marLeft w:val="0"/>
      <w:marRight w:val="0"/>
      <w:marTop w:val="0"/>
      <w:marBottom w:val="0"/>
      <w:divBdr>
        <w:top w:val="none" w:sz="0" w:space="0" w:color="auto"/>
        <w:left w:val="none" w:sz="0" w:space="0" w:color="auto"/>
        <w:bottom w:val="none" w:sz="0" w:space="0" w:color="auto"/>
        <w:right w:val="none" w:sz="0" w:space="0" w:color="auto"/>
      </w:divBdr>
    </w:div>
    <w:div w:id="961034583">
      <w:marLeft w:val="0"/>
      <w:marRight w:val="0"/>
      <w:marTop w:val="0"/>
      <w:marBottom w:val="0"/>
      <w:divBdr>
        <w:top w:val="none" w:sz="0" w:space="0" w:color="auto"/>
        <w:left w:val="none" w:sz="0" w:space="0" w:color="auto"/>
        <w:bottom w:val="none" w:sz="0" w:space="0" w:color="auto"/>
        <w:right w:val="none" w:sz="0" w:space="0" w:color="auto"/>
      </w:divBdr>
    </w:div>
    <w:div w:id="962033488">
      <w:marLeft w:val="0"/>
      <w:marRight w:val="0"/>
      <w:marTop w:val="0"/>
      <w:marBottom w:val="0"/>
      <w:divBdr>
        <w:top w:val="none" w:sz="0" w:space="0" w:color="auto"/>
        <w:left w:val="none" w:sz="0" w:space="0" w:color="auto"/>
        <w:bottom w:val="none" w:sz="0" w:space="0" w:color="auto"/>
        <w:right w:val="none" w:sz="0" w:space="0" w:color="auto"/>
      </w:divBdr>
    </w:div>
    <w:div w:id="963538420">
      <w:marLeft w:val="0"/>
      <w:marRight w:val="0"/>
      <w:marTop w:val="0"/>
      <w:marBottom w:val="0"/>
      <w:divBdr>
        <w:top w:val="none" w:sz="0" w:space="0" w:color="auto"/>
        <w:left w:val="none" w:sz="0" w:space="0" w:color="auto"/>
        <w:bottom w:val="none" w:sz="0" w:space="0" w:color="auto"/>
        <w:right w:val="none" w:sz="0" w:space="0" w:color="auto"/>
      </w:divBdr>
    </w:div>
    <w:div w:id="964043385">
      <w:marLeft w:val="0"/>
      <w:marRight w:val="0"/>
      <w:marTop w:val="0"/>
      <w:marBottom w:val="0"/>
      <w:divBdr>
        <w:top w:val="none" w:sz="0" w:space="0" w:color="auto"/>
        <w:left w:val="none" w:sz="0" w:space="0" w:color="auto"/>
        <w:bottom w:val="none" w:sz="0" w:space="0" w:color="auto"/>
        <w:right w:val="none" w:sz="0" w:space="0" w:color="auto"/>
      </w:divBdr>
    </w:div>
    <w:div w:id="969213022">
      <w:marLeft w:val="0"/>
      <w:marRight w:val="0"/>
      <w:marTop w:val="0"/>
      <w:marBottom w:val="0"/>
      <w:divBdr>
        <w:top w:val="none" w:sz="0" w:space="0" w:color="auto"/>
        <w:left w:val="none" w:sz="0" w:space="0" w:color="auto"/>
        <w:bottom w:val="none" w:sz="0" w:space="0" w:color="auto"/>
        <w:right w:val="none" w:sz="0" w:space="0" w:color="auto"/>
      </w:divBdr>
    </w:div>
    <w:div w:id="970668940">
      <w:marLeft w:val="0"/>
      <w:marRight w:val="0"/>
      <w:marTop w:val="0"/>
      <w:marBottom w:val="0"/>
      <w:divBdr>
        <w:top w:val="none" w:sz="0" w:space="0" w:color="auto"/>
        <w:left w:val="none" w:sz="0" w:space="0" w:color="auto"/>
        <w:bottom w:val="none" w:sz="0" w:space="0" w:color="auto"/>
        <w:right w:val="none" w:sz="0" w:space="0" w:color="auto"/>
      </w:divBdr>
    </w:div>
    <w:div w:id="973680283">
      <w:marLeft w:val="0"/>
      <w:marRight w:val="0"/>
      <w:marTop w:val="0"/>
      <w:marBottom w:val="0"/>
      <w:divBdr>
        <w:top w:val="none" w:sz="0" w:space="0" w:color="auto"/>
        <w:left w:val="none" w:sz="0" w:space="0" w:color="auto"/>
        <w:bottom w:val="none" w:sz="0" w:space="0" w:color="auto"/>
        <w:right w:val="none" w:sz="0" w:space="0" w:color="auto"/>
      </w:divBdr>
    </w:div>
    <w:div w:id="975141501">
      <w:marLeft w:val="0"/>
      <w:marRight w:val="0"/>
      <w:marTop w:val="0"/>
      <w:marBottom w:val="0"/>
      <w:divBdr>
        <w:top w:val="none" w:sz="0" w:space="0" w:color="auto"/>
        <w:left w:val="none" w:sz="0" w:space="0" w:color="auto"/>
        <w:bottom w:val="none" w:sz="0" w:space="0" w:color="auto"/>
        <w:right w:val="none" w:sz="0" w:space="0" w:color="auto"/>
      </w:divBdr>
    </w:div>
    <w:div w:id="975720443">
      <w:marLeft w:val="0"/>
      <w:marRight w:val="0"/>
      <w:marTop w:val="0"/>
      <w:marBottom w:val="0"/>
      <w:divBdr>
        <w:top w:val="none" w:sz="0" w:space="0" w:color="auto"/>
        <w:left w:val="none" w:sz="0" w:space="0" w:color="auto"/>
        <w:bottom w:val="none" w:sz="0" w:space="0" w:color="auto"/>
        <w:right w:val="none" w:sz="0" w:space="0" w:color="auto"/>
      </w:divBdr>
    </w:div>
    <w:div w:id="977031993">
      <w:marLeft w:val="0"/>
      <w:marRight w:val="0"/>
      <w:marTop w:val="0"/>
      <w:marBottom w:val="0"/>
      <w:divBdr>
        <w:top w:val="none" w:sz="0" w:space="0" w:color="auto"/>
        <w:left w:val="none" w:sz="0" w:space="0" w:color="auto"/>
        <w:bottom w:val="none" w:sz="0" w:space="0" w:color="auto"/>
        <w:right w:val="none" w:sz="0" w:space="0" w:color="auto"/>
      </w:divBdr>
    </w:div>
    <w:div w:id="977105448">
      <w:marLeft w:val="0"/>
      <w:marRight w:val="0"/>
      <w:marTop w:val="0"/>
      <w:marBottom w:val="0"/>
      <w:divBdr>
        <w:top w:val="none" w:sz="0" w:space="0" w:color="auto"/>
        <w:left w:val="none" w:sz="0" w:space="0" w:color="auto"/>
        <w:bottom w:val="none" w:sz="0" w:space="0" w:color="auto"/>
        <w:right w:val="none" w:sz="0" w:space="0" w:color="auto"/>
      </w:divBdr>
    </w:div>
    <w:div w:id="977540209">
      <w:marLeft w:val="0"/>
      <w:marRight w:val="0"/>
      <w:marTop w:val="0"/>
      <w:marBottom w:val="0"/>
      <w:divBdr>
        <w:top w:val="none" w:sz="0" w:space="0" w:color="auto"/>
        <w:left w:val="none" w:sz="0" w:space="0" w:color="auto"/>
        <w:bottom w:val="none" w:sz="0" w:space="0" w:color="auto"/>
        <w:right w:val="none" w:sz="0" w:space="0" w:color="auto"/>
      </w:divBdr>
    </w:div>
    <w:div w:id="978535756">
      <w:marLeft w:val="0"/>
      <w:marRight w:val="0"/>
      <w:marTop w:val="0"/>
      <w:marBottom w:val="0"/>
      <w:divBdr>
        <w:top w:val="none" w:sz="0" w:space="0" w:color="auto"/>
        <w:left w:val="none" w:sz="0" w:space="0" w:color="auto"/>
        <w:bottom w:val="none" w:sz="0" w:space="0" w:color="auto"/>
        <w:right w:val="none" w:sz="0" w:space="0" w:color="auto"/>
      </w:divBdr>
    </w:div>
    <w:div w:id="978919088">
      <w:marLeft w:val="0"/>
      <w:marRight w:val="0"/>
      <w:marTop w:val="0"/>
      <w:marBottom w:val="0"/>
      <w:divBdr>
        <w:top w:val="none" w:sz="0" w:space="0" w:color="auto"/>
        <w:left w:val="none" w:sz="0" w:space="0" w:color="auto"/>
        <w:bottom w:val="none" w:sz="0" w:space="0" w:color="auto"/>
        <w:right w:val="none" w:sz="0" w:space="0" w:color="auto"/>
      </w:divBdr>
    </w:div>
    <w:div w:id="980694960">
      <w:marLeft w:val="0"/>
      <w:marRight w:val="0"/>
      <w:marTop w:val="0"/>
      <w:marBottom w:val="0"/>
      <w:divBdr>
        <w:top w:val="none" w:sz="0" w:space="0" w:color="auto"/>
        <w:left w:val="none" w:sz="0" w:space="0" w:color="auto"/>
        <w:bottom w:val="none" w:sz="0" w:space="0" w:color="auto"/>
        <w:right w:val="none" w:sz="0" w:space="0" w:color="auto"/>
      </w:divBdr>
    </w:div>
    <w:div w:id="983043899">
      <w:marLeft w:val="0"/>
      <w:marRight w:val="0"/>
      <w:marTop w:val="0"/>
      <w:marBottom w:val="0"/>
      <w:divBdr>
        <w:top w:val="none" w:sz="0" w:space="0" w:color="auto"/>
        <w:left w:val="none" w:sz="0" w:space="0" w:color="auto"/>
        <w:bottom w:val="none" w:sz="0" w:space="0" w:color="auto"/>
        <w:right w:val="none" w:sz="0" w:space="0" w:color="auto"/>
      </w:divBdr>
    </w:div>
    <w:div w:id="983201299">
      <w:marLeft w:val="0"/>
      <w:marRight w:val="0"/>
      <w:marTop w:val="0"/>
      <w:marBottom w:val="0"/>
      <w:divBdr>
        <w:top w:val="none" w:sz="0" w:space="0" w:color="auto"/>
        <w:left w:val="none" w:sz="0" w:space="0" w:color="auto"/>
        <w:bottom w:val="none" w:sz="0" w:space="0" w:color="auto"/>
        <w:right w:val="none" w:sz="0" w:space="0" w:color="auto"/>
      </w:divBdr>
    </w:div>
    <w:div w:id="983388632">
      <w:marLeft w:val="0"/>
      <w:marRight w:val="0"/>
      <w:marTop w:val="0"/>
      <w:marBottom w:val="0"/>
      <w:divBdr>
        <w:top w:val="none" w:sz="0" w:space="0" w:color="auto"/>
        <w:left w:val="none" w:sz="0" w:space="0" w:color="auto"/>
        <w:bottom w:val="none" w:sz="0" w:space="0" w:color="auto"/>
        <w:right w:val="none" w:sz="0" w:space="0" w:color="auto"/>
      </w:divBdr>
    </w:div>
    <w:div w:id="986283415">
      <w:marLeft w:val="0"/>
      <w:marRight w:val="0"/>
      <w:marTop w:val="0"/>
      <w:marBottom w:val="0"/>
      <w:divBdr>
        <w:top w:val="none" w:sz="0" w:space="0" w:color="auto"/>
        <w:left w:val="none" w:sz="0" w:space="0" w:color="auto"/>
        <w:bottom w:val="none" w:sz="0" w:space="0" w:color="auto"/>
        <w:right w:val="none" w:sz="0" w:space="0" w:color="auto"/>
      </w:divBdr>
    </w:div>
    <w:div w:id="986978120">
      <w:marLeft w:val="0"/>
      <w:marRight w:val="0"/>
      <w:marTop w:val="0"/>
      <w:marBottom w:val="0"/>
      <w:divBdr>
        <w:top w:val="none" w:sz="0" w:space="0" w:color="auto"/>
        <w:left w:val="none" w:sz="0" w:space="0" w:color="auto"/>
        <w:bottom w:val="none" w:sz="0" w:space="0" w:color="auto"/>
        <w:right w:val="none" w:sz="0" w:space="0" w:color="auto"/>
      </w:divBdr>
    </w:div>
    <w:div w:id="988676122">
      <w:marLeft w:val="0"/>
      <w:marRight w:val="0"/>
      <w:marTop w:val="0"/>
      <w:marBottom w:val="0"/>
      <w:divBdr>
        <w:top w:val="none" w:sz="0" w:space="0" w:color="auto"/>
        <w:left w:val="none" w:sz="0" w:space="0" w:color="auto"/>
        <w:bottom w:val="none" w:sz="0" w:space="0" w:color="auto"/>
        <w:right w:val="none" w:sz="0" w:space="0" w:color="auto"/>
      </w:divBdr>
    </w:div>
    <w:div w:id="988873272">
      <w:marLeft w:val="0"/>
      <w:marRight w:val="0"/>
      <w:marTop w:val="0"/>
      <w:marBottom w:val="0"/>
      <w:divBdr>
        <w:top w:val="none" w:sz="0" w:space="0" w:color="auto"/>
        <w:left w:val="none" w:sz="0" w:space="0" w:color="auto"/>
        <w:bottom w:val="none" w:sz="0" w:space="0" w:color="auto"/>
        <w:right w:val="none" w:sz="0" w:space="0" w:color="auto"/>
      </w:divBdr>
    </w:div>
    <w:div w:id="990594109">
      <w:marLeft w:val="0"/>
      <w:marRight w:val="0"/>
      <w:marTop w:val="0"/>
      <w:marBottom w:val="0"/>
      <w:divBdr>
        <w:top w:val="none" w:sz="0" w:space="0" w:color="auto"/>
        <w:left w:val="none" w:sz="0" w:space="0" w:color="auto"/>
        <w:bottom w:val="none" w:sz="0" w:space="0" w:color="auto"/>
        <w:right w:val="none" w:sz="0" w:space="0" w:color="auto"/>
      </w:divBdr>
    </w:div>
    <w:div w:id="991451319">
      <w:marLeft w:val="0"/>
      <w:marRight w:val="0"/>
      <w:marTop w:val="0"/>
      <w:marBottom w:val="0"/>
      <w:divBdr>
        <w:top w:val="none" w:sz="0" w:space="0" w:color="auto"/>
        <w:left w:val="none" w:sz="0" w:space="0" w:color="auto"/>
        <w:bottom w:val="none" w:sz="0" w:space="0" w:color="auto"/>
        <w:right w:val="none" w:sz="0" w:space="0" w:color="auto"/>
      </w:divBdr>
    </w:div>
    <w:div w:id="991906133">
      <w:marLeft w:val="0"/>
      <w:marRight w:val="0"/>
      <w:marTop w:val="0"/>
      <w:marBottom w:val="0"/>
      <w:divBdr>
        <w:top w:val="none" w:sz="0" w:space="0" w:color="auto"/>
        <w:left w:val="none" w:sz="0" w:space="0" w:color="auto"/>
        <w:bottom w:val="none" w:sz="0" w:space="0" w:color="auto"/>
        <w:right w:val="none" w:sz="0" w:space="0" w:color="auto"/>
      </w:divBdr>
    </w:div>
    <w:div w:id="993341587">
      <w:marLeft w:val="0"/>
      <w:marRight w:val="0"/>
      <w:marTop w:val="0"/>
      <w:marBottom w:val="0"/>
      <w:divBdr>
        <w:top w:val="none" w:sz="0" w:space="0" w:color="auto"/>
        <w:left w:val="none" w:sz="0" w:space="0" w:color="auto"/>
        <w:bottom w:val="none" w:sz="0" w:space="0" w:color="auto"/>
        <w:right w:val="none" w:sz="0" w:space="0" w:color="auto"/>
      </w:divBdr>
    </w:div>
    <w:div w:id="993685561">
      <w:marLeft w:val="0"/>
      <w:marRight w:val="0"/>
      <w:marTop w:val="0"/>
      <w:marBottom w:val="0"/>
      <w:divBdr>
        <w:top w:val="none" w:sz="0" w:space="0" w:color="auto"/>
        <w:left w:val="none" w:sz="0" w:space="0" w:color="auto"/>
        <w:bottom w:val="none" w:sz="0" w:space="0" w:color="auto"/>
        <w:right w:val="none" w:sz="0" w:space="0" w:color="auto"/>
      </w:divBdr>
    </w:div>
    <w:div w:id="993795607">
      <w:marLeft w:val="0"/>
      <w:marRight w:val="0"/>
      <w:marTop w:val="0"/>
      <w:marBottom w:val="0"/>
      <w:divBdr>
        <w:top w:val="none" w:sz="0" w:space="0" w:color="auto"/>
        <w:left w:val="none" w:sz="0" w:space="0" w:color="auto"/>
        <w:bottom w:val="none" w:sz="0" w:space="0" w:color="auto"/>
        <w:right w:val="none" w:sz="0" w:space="0" w:color="auto"/>
      </w:divBdr>
    </w:div>
    <w:div w:id="993920852">
      <w:marLeft w:val="0"/>
      <w:marRight w:val="0"/>
      <w:marTop w:val="0"/>
      <w:marBottom w:val="0"/>
      <w:divBdr>
        <w:top w:val="none" w:sz="0" w:space="0" w:color="auto"/>
        <w:left w:val="none" w:sz="0" w:space="0" w:color="auto"/>
        <w:bottom w:val="none" w:sz="0" w:space="0" w:color="auto"/>
        <w:right w:val="none" w:sz="0" w:space="0" w:color="auto"/>
      </w:divBdr>
    </w:div>
    <w:div w:id="994339185">
      <w:marLeft w:val="0"/>
      <w:marRight w:val="0"/>
      <w:marTop w:val="0"/>
      <w:marBottom w:val="0"/>
      <w:divBdr>
        <w:top w:val="none" w:sz="0" w:space="0" w:color="auto"/>
        <w:left w:val="none" w:sz="0" w:space="0" w:color="auto"/>
        <w:bottom w:val="none" w:sz="0" w:space="0" w:color="auto"/>
        <w:right w:val="none" w:sz="0" w:space="0" w:color="auto"/>
      </w:divBdr>
    </w:div>
    <w:div w:id="994383387">
      <w:marLeft w:val="0"/>
      <w:marRight w:val="0"/>
      <w:marTop w:val="0"/>
      <w:marBottom w:val="0"/>
      <w:divBdr>
        <w:top w:val="none" w:sz="0" w:space="0" w:color="auto"/>
        <w:left w:val="none" w:sz="0" w:space="0" w:color="auto"/>
        <w:bottom w:val="none" w:sz="0" w:space="0" w:color="auto"/>
        <w:right w:val="none" w:sz="0" w:space="0" w:color="auto"/>
      </w:divBdr>
    </w:div>
    <w:div w:id="998342621">
      <w:marLeft w:val="0"/>
      <w:marRight w:val="0"/>
      <w:marTop w:val="0"/>
      <w:marBottom w:val="0"/>
      <w:divBdr>
        <w:top w:val="none" w:sz="0" w:space="0" w:color="auto"/>
        <w:left w:val="none" w:sz="0" w:space="0" w:color="auto"/>
        <w:bottom w:val="none" w:sz="0" w:space="0" w:color="auto"/>
        <w:right w:val="none" w:sz="0" w:space="0" w:color="auto"/>
      </w:divBdr>
    </w:div>
    <w:div w:id="1000888272">
      <w:marLeft w:val="0"/>
      <w:marRight w:val="0"/>
      <w:marTop w:val="0"/>
      <w:marBottom w:val="0"/>
      <w:divBdr>
        <w:top w:val="none" w:sz="0" w:space="0" w:color="auto"/>
        <w:left w:val="none" w:sz="0" w:space="0" w:color="auto"/>
        <w:bottom w:val="none" w:sz="0" w:space="0" w:color="auto"/>
        <w:right w:val="none" w:sz="0" w:space="0" w:color="auto"/>
      </w:divBdr>
    </w:div>
    <w:div w:id="1002045729">
      <w:marLeft w:val="0"/>
      <w:marRight w:val="0"/>
      <w:marTop w:val="0"/>
      <w:marBottom w:val="0"/>
      <w:divBdr>
        <w:top w:val="none" w:sz="0" w:space="0" w:color="auto"/>
        <w:left w:val="none" w:sz="0" w:space="0" w:color="auto"/>
        <w:bottom w:val="none" w:sz="0" w:space="0" w:color="auto"/>
        <w:right w:val="none" w:sz="0" w:space="0" w:color="auto"/>
      </w:divBdr>
    </w:div>
    <w:div w:id="1004357504">
      <w:marLeft w:val="0"/>
      <w:marRight w:val="0"/>
      <w:marTop w:val="0"/>
      <w:marBottom w:val="0"/>
      <w:divBdr>
        <w:top w:val="none" w:sz="0" w:space="0" w:color="auto"/>
        <w:left w:val="none" w:sz="0" w:space="0" w:color="auto"/>
        <w:bottom w:val="none" w:sz="0" w:space="0" w:color="auto"/>
        <w:right w:val="none" w:sz="0" w:space="0" w:color="auto"/>
      </w:divBdr>
    </w:div>
    <w:div w:id="1005981504">
      <w:marLeft w:val="0"/>
      <w:marRight w:val="0"/>
      <w:marTop w:val="0"/>
      <w:marBottom w:val="0"/>
      <w:divBdr>
        <w:top w:val="none" w:sz="0" w:space="0" w:color="auto"/>
        <w:left w:val="none" w:sz="0" w:space="0" w:color="auto"/>
        <w:bottom w:val="none" w:sz="0" w:space="0" w:color="auto"/>
        <w:right w:val="none" w:sz="0" w:space="0" w:color="auto"/>
      </w:divBdr>
    </w:div>
    <w:div w:id="1006204278">
      <w:marLeft w:val="0"/>
      <w:marRight w:val="0"/>
      <w:marTop w:val="0"/>
      <w:marBottom w:val="0"/>
      <w:divBdr>
        <w:top w:val="none" w:sz="0" w:space="0" w:color="auto"/>
        <w:left w:val="none" w:sz="0" w:space="0" w:color="auto"/>
        <w:bottom w:val="none" w:sz="0" w:space="0" w:color="auto"/>
        <w:right w:val="none" w:sz="0" w:space="0" w:color="auto"/>
      </w:divBdr>
    </w:div>
    <w:div w:id="1006245268">
      <w:marLeft w:val="0"/>
      <w:marRight w:val="0"/>
      <w:marTop w:val="0"/>
      <w:marBottom w:val="0"/>
      <w:divBdr>
        <w:top w:val="none" w:sz="0" w:space="0" w:color="auto"/>
        <w:left w:val="none" w:sz="0" w:space="0" w:color="auto"/>
        <w:bottom w:val="none" w:sz="0" w:space="0" w:color="auto"/>
        <w:right w:val="none" w:sz="0" w:space="0" w:color="auto"/>
      </w:divBdr>
    </w:div>
    <w:div w:id="1006518499">
      <w:marLeft w:val="0"/>
      <w:marRight w:val="0"/>
      <w:marTop w:val="0"/>
      <w:marBottom w:val="0"/>
      <w:divBdr>
        <w:top w:val="none" w:sz="0" w:space="0" w:color="auto"/>
        <w:left w:val="none" w:sz="0" w:space="0" w:color="auto"/>
        <w:bottom w:val="none" w:sz="0" w:space="0" w:color="auto"/>
        <w:right w:val="none" w:sz="0" w:space="0" w:color="auto"/>
      </w:divBdr>
    </w:div>
    <w:div w:id="1008561673">
      <w:marLeft w:val="0"/>
      <w:marRight w:val="0"/>
      <w:marTop w:val="0"/>
      <w:marBottom w:val="0"/>
      <w:divBdr>
        <w:top w:val="none" w:sz="0" w:space="0" w:color="auto"/>
        <w:left w:val="none" w:sz="0" w:space="0" w:color="auto"/>
        <w:bottom w:val="none" w:sz="0" w:space="0" w:color="auto"/>
        <w:right w:val="none" w:sz="0" w:space="0" w:color="auto"/>
      </w:divBdr>
    </w:div>
    <w:div w:id="1009260804">
      <w:marLeft w:val="0"/>
      <w:marRight w:val="0"/>
      <w:marTop w:val="0"/>
      <w:marBottom w:val="0"/>
      <w:divBdr>
        <w:top w:val="none" w:sz="0" w:space="0" w:color="auto"/>
        <w:left w:val="none" w:sz="0" w:space="0" w:color="auto"/>
        <w:bottom w:val="none" w:sz="0" w:space="0" w:color="auto"/>
        <w:right w:val="none" w:sz="0" w:space="0" w:color="auto"/>
      </w:divBdr>
    </w:div>
    <w:div w:id="1009678860">
      <w:marLeft w:val="0"/>
      <w:marRight w:val="0"/>
      <w:marTop w:val="0"/>
      <w:marBottom w:val="0"/>
      <w:divBdr>
        <w:top w:val="none" w:sz="0" w:space="0" w:color="auto"/>
        <w:left w:val="none" w:sz="0" w:space="0" w:color="auto"/>
        <w:bottom w:val="none" w:sz="0" w:space="0" w:color="auto"/>
        <w:right w:val="none" w:sz="0" w:space="0" w:color="auto"/>
      </w:divBdr>
    </w:div>
    <w:div w:id="1010134771">
      <w:marLeft w:val="0"/>
      <w:marRight w:val="0"/>
      <w:marTop w:val="0"/>
      <w:marBottom w:val="0"/>
      <w:divBdr>
        <w:top w:val="none" w:sz="0" w:space="0" w:color="auto"/>
        <w:left w:val="none" w:sz="0" w:space="0" w:color="auto"/>
        <w:bottom w:val="none" w:sz="0" w:space="0" w:color="auto"/>
        <w:right w:val="none" w:sz="0" w:space="0" w:color="auto"/>
      </w:divBdr>
    </w:div>
    <w:div w:id="1012607056">
      <w:marLeft w:val="0"/>
      <w:marRight w:val="0"/>
      <w:marTop w:val="0"/>
      <w:marBottom w:val="0"/>
      <w:divBdr>
        <w:top w:val="none" w:sz="0" w:space="0" w:color="auto"/>
        <w:left w:val="none" w:sz="0" w:space="0" w:color="auto"/>
        <w:bottom w:val="none" w:sz="0" w:space="0" w:color="auto"/>
        <w:right w:val="none" w:sz="0" w:space="0" w:color="auto"/>
      </w:divBdr>
    </w:div>
    <w:div w:id="1013267192">
      <w:marLeft w:val="0"/>
      <w:marRight w:val="0"/>
      <w:marTop w:val="0"/>
      <w:marBottom w:val="0"/>
      <w:divBdr>
        <w:top w:val="none" w:sz="0" w:space="0" w:color="auto"/>
        <w:left w:val="none" w:sz="0" w:space="0" w:color="auto"/>
        <w:bottom w:val="none" w:sz="0" w:space="0" w:color="auto"/>
        <w:right w:val="none" w:sz="0" w:space="0" w:color="auto"/>
      </w:divBdr>
    </w:div>
    <w:div w:id="1016273045">
      <w:marLeft w:val="0"/>
      <w:marRight w:val="0"/>
      <w:marTop w:val="0"/>
      <w:marBottom w:val="0"/>
      <w:divBdr>
        <w:top w:val="none" w:sz="0" w:space="0" w:color="auto"/>
        <w:left w:val="none" w:sz="0" w:space="0" w:color="auto"/>
        <w:bottom w:val="none" w:sz="0" w:space="0" w:color="auto"/>
        <w:right w:val="none" w:sz="0" w:space="0" w:color="auto"/>
      </w:divBdr>
    </w:div>
    <w:div w:id="1016730792">
      <w:marLeft w:val="0"/>
      <w:marRight w:val="0"/>
      <w:marTop w:val="0"/>
      <w:marBottom w:val="0"/>
      <w:divBdr>
        <w:top w:val="none" w:sz="0" w:space="0" w:color="auto"/>
        <w:left w:val="none" w:sz="0" w:space="0" w:color="auto"/>
        <w:bottom w:val="none" w:sz="0" w:space="0" w:color="auto"/>
        <w:right w:val="none" w:sz="0" w:space="0" w:color="auto"/>
      </w:divBdr>
    </w:div>
    <w:div w:id="1016885370">
      <w:marLeft w:val="0"/>
      <w:marRight w:val="0"/>
      <w:marTop w:val="0"/>
      <w:marBottom w:val="0"/>
      <w:divBdr>
        <w:top w:val="none" w:sz="0" w:space="0" w:color="auto"/>
        <w:left w:val="none" w:sz="0" w:space="0" w:color="auto"/>
        <w:bottom w:val="none" w:sz="0" w:space="0" w:color="auto"/>
        <w:right w:val="none" w:sz="0" w:space="0" w:color="auto"/>
      </w:divBdr>
    </w:div>
    <w:div w:id="1017583737">
      <w:marLeft w:val="0"/>
      <w:marRight w:val="0"/>
      <w:marTop w:val="0"/>
      <w:marBottom w:val="0"/>
      <w:divBdr>
        <w:top w:val="none" w:sz="0" w:space="0" w:color="auto"/>
        <w:left w:val="none" w:sz="0" w:space="0" w:color="auto"/>
        <w:bottom w:val="none" w:sz="0" w:space="0" w:color="auto"/>
        <w:right w:val="none" w:sz="0" w:space="0" w:color="auto"/>
      </w:divBdr>
    </w:div>
    <w:div w:id="1018891330">
      <w:marLeft w:val="0"/>
      <w:marRight w:val="0"/>
      <w:marTop w:val="0"/>
      <w:marBottom w:val="0"/>
      <w:divBdr>
        <w:top w:val="none" w:sz="0" w:space="0" w:color="auto"/>
        <w:left w:val="none" w:sz="0" w:space="0" w:color="auto"/>
        <w:bottom w:val="none" w:sz="0" w:space="0" w:color="auto"/>
        <w:right w:val="none" w:sz="0" w:space="0" w:color="auto"/>
      </w:divBdr>
    </w:div>
    <w:div w:id="1018892870">
      <w:marLeft w:val="0"/>
      <w:marRight w:val="0"/>
      <w:marTop w:val="0"/>
      <w:marBottom w:val="0"/>
      <w:divBdr>
        <w:top w:val="none" w:sz="0" w:space="0" w:color="auto"/>
        <w:left w:val="none" w:sz="0" w:space="0" w:color="auto"/>
        <w:bottom w:val="none" w:sz="0" w:space="0" w:color="auto"/>
        <w:right w:val="none" w:sz="0" w:space="0" w:color="auto"/>
      </w:divBdr>
    </w:div>
    <w:div w:id="1019163055">
      <w:marLeft w:val="0"/>
      <w:marRight w:val="0"/>
      <w:marTop w:val="0"/>
      <w:marBottom w:val="0"/>
      <w:divBdr>
        <w:top w:val="none" w:sz="0" w:space="0" w:color="auto"/>
        <w:left w:val="none" w:sz="0" w:space="0" w:color="auto"/>
        <w:bottom w:val="none" w:sz="0" w:space="0" w:color="auto"/>
        <w:right w:val="none" w:sz="0" w:space="0" w:color="auto"/>
      </w:divBdr>
    </w:div>
    <w:div w:id="1022782395">
      <w:marLeft w:val="0"/>
      <w:marRight w:val="0"/>
      <w:marTop w:val="0"/>
      <w:marBottom w:val="0"/>
      <w:divBdr>
        <w:top w:val="none" w:sz="0" w:space="0" w:color="auto"/>
        <w:left w:val="none" w:sz="0" w:space="0" w:color="auto"/>
        <w:bottom w:val="none" w:sz="0" w:space="0" w:color="auto"/>
        <w:right w:val="none" w:sz="0" w:space="0" w:color="auto"/>
      </w:divBdr>
    </w:div>
    <w:div w:id="1023434762">
      <w:marLeft w:val="0"/>
      <w:marRight w:val="0"/>
      <w:marTop w:val="0"/>
      <w:marBottom w:val="0"/>
      <w:divBdr>
        <w:top w:val="none" w:sz="0" w:space="0" w:color="auto"/>
        <w:left w:val="none" w:sz="0" w:space="0" w:color="auto"/>
        <w:bottom w:val="none" w:sz="0" w:space="0" w:color="auto"/>
        <w:right w:val="none" w:sz="0" w:space="0" w:color="auto"/>
      </w:divBdr>
    </w:div>
    <w:div w:id="1024210616">
      <w:marLeft w:val="0"/>
      <w:marRight w:val="0"/>
      <w:marTop w:val="0"/>
      <w:marBottom w:val="0"/>
      <w:divBdr>
        <w:top w:val="none" w:sz="0" w:space="0" w:color="auto"/>
        <w:left w:val="none" w:sz="0" w:space="0" w:color="auto"/>
        <w:bottom w:val="none" w:sz="0" w:space="0" w:color="auto"/>
        <w:right w:val="none" w:sz="0" w:space="0" w:color="auto"/>
      </w:divBdr>
    </w:div>
    <w:div w:id="1024285321">
      <w:marLeft w:val="0"/>
      <w:marRight w:val="0"/>
      <w:marTop w:val="0"/>
      <w:marBottom w:val="0"/>
      <w:divBdr>
        <w:top w:val="none" w:sz="0" w:space="0" w:color="auto"/>
        <w:left w:val="none" w:sz="0" w:space="0" w:color="auto"/>
        <w:bottom w:val="none" w:sz="0" w:space="0" w:color="auto"/>
        <w:right w:val="none" w:sz="0" w:space="0" w:color="auto"/>
      </w:divBdr>
    </w:div>
    <w:div w:id="1025712567">
      <w:marLeft w:val="0"/>
      <w:marRight w:val="0"/>
      <w:marTop w:val="0"/>
      <w:marBottom w:val="0"/>
      <w:divBdr>
        <w:top w:val="none" w:sz="0" w:space="0" w:color="auto"/>
        <w:left w:val="none" w:sz="0" w:space="0" w:color="auto"/>
        <w:bottom w:val="none" w:sz="0" w:space="0" w:color="auto"/>
        <w:right w:val="none" w:sz="0" w:space="0" w:color="auto"/>
      </w:divBdr>
    </w:div>
    <w:div w:id="1026909838">
      <w:marLeft w:val="0"/>
      <w:marRight w:val="0"/>
      <w:marTop w:val="0"/>
      <w:marBottom w:val="0"/>
      <w:divBdr>
        <w:top w:val="none" w:sz="0" w:space="0" w:color="auto"/>
        <w:left w:val="none" w:sz="0" w:space="0" w:color="auto"/>
        <w:bottom w:val="none" w:sz="0" w:space="0" w:color="auto"/>
        <w:right w:val="none" w:sz="0" w:space="0" w:color="auto"/>
      </w:divBdr>
    </w:div>
    <w:div w:id="1027802375">
      <w:marLeft w:val="0"/>
      <w:marRight w:val="0"/>
      <w:marTop w:val="0"/>
      <w:marBottom w:val="0"/>
      <w:divBdr>
        <w:top w:val="none" w:sz="0" w:space="0" w:color="auto"/>
        <w:left w:val="none" w:sz="0" w:space="0" w:color="auto"/>
        <w:bottom w:val="none" w:sz="0" w:space="0" w:color="auto"/>
        <w:right w:val="none" w:sz="0" w:space="0" w:color="auto"/>
      </w:divBdr>
    </w:div>
    <w:div w:id="1030491538">
      <w:marLeft w:val="0"/>
      <w:marRight w:val="0"/>
      <w:marTop w:val="0"/>
      <w:marBottom w:val="0"/>
      <w:divBdr>
        <w:top w:val="none" w:sz="0" w:space="0" w:color="auto"/>
        <w:left w:val="none" w:sz="0" w:space="0" w:color="auto"/>
        <w:bottom w:val="none" w:sz="0" w:space="0" w:color="auto"/>
        <w:right w:val="none" w:sz="0" w:space="0" w:color="auto"/>
      </w:divBdr>
    </w:div>
    <w:div w:id="1032196211">
      <w:marLeft w:val="0"/>
      <w:marRight w:val="0"/>
      <w:marTop w:val="0"/>
      <w:marBottom w:val="0"/>
      <w:divBdr>
        <w:top w:val="none" w:sz="0" w:space="0" w:color="auto"/>
        <w:left w:val="none" w:sz="0" w:space="0" w:color="auto"/>
        <w:bottom w:val="none" w:sz="0" w:space="0" w:color="auto"/>
        <w:right w:val="none" w:sz="0" w:space="0" w:color="auto"/>
      </w:divBdr>
    </w:div>
    <w:div w:id="1032799780">
      <w:marLeft w:val="0"/>
      <w:marRight w:val="0"/>
      <w:marTop w:val="0"/>
      <w:marBottom w:val="0"/>
      <w:divBdr>
        <w:top w:val="none" w:sz="0" w:space="0" w:color="auto"/>
        <w:left w:val="none" w:sz="0" w:space="0" w:color="auto"/>
        <w:bottom w:val="none" w:sz="0" w:space="0" w:color="auto"/>
        <w:right w:val="none" w:sz="0" w:space="0" w:color="auto"/>
      </w:divBdr>
    </w:div>
    <w:div w:id="1033194565">
      <w:marLeft w:val="0"/>
      <w:marRight w:val="0"/>
      <w:marTop w:val="0"/>
      <w:marBottom w:val="0"/>
      <w:divBdr>
        <w:top w:val="none" w:sz="0" w:space="0" w:color="auto"/>
        <w:left w:val="none" w:sz="0" w:space="0" w:color="auto"/>
        <w:bottom w:val="none" w:sz="0" w:space="0" w:color="auto"/>
        <w:right w:val="none" w:sz="0" w:space="0" w:color="auto"/>
      </w:divBdr>
    </w:div>
    <w:div w:id="1034886866">
      <w:marLeft w:val="0"/>
      <w:marRight w:val="0"/>
      <w:marTop w:val="0"/>
      <w:marBottom w:val="0"/>
      <w:divBdr>
        <w:top w:val="none" w:sz="0" w:space="0" w:color="auto"/>
        <w:left w:val="none" w:sz="0" w:space="0" w:color="auto"/>
        <w:bottom w:val="none" w:sz="0" w:space="0" w:color="auto"/>
        <w:right w:val="none" w:sz="0" w:space="0" w:color="auto"/>
      </w:divBdr>
    </w:div>
    <w:div w:id="1038898499">
      <w:marLeft w:val="0"/>
      <w:marRight w:val="0"/>
      <w:marTop w:val="0"/>
      <w:marBottom w:val="0"/>
      <w:divBdr>
        <w:top w:val="none" w:sz="0" w:space="0" w:color="auto"/>
        <w:left w:val="none" w:sz="0" w:space="0" w:color="auto"/>
        <w:bottom w:val="none" w:sz="0" w:space="0" w:color="auto"/>
        <w:right w:val="none" w:sz="0" w:space="0" w:color="auto"/>
      </w:divBdr>
    </w:div>
    <w:div w:id="1039748342">
      <w:marLeft w:val="0"/>
      <w:marRight w:val="0"/>
      <w:marTop w:val="0"/>
      <w:marBottom w:val="0"/>
      <w:divBdr>
        <w:top w:val="none" w:sz="0" w:space="0" w:color="auto"/>
        <w:left w:val="none" w:sz="0" w:space="0" w:color="auto"/>
        <w:bottom w:val="none" w:sz="0" w:space="0" w:color="auto"/>
        <w:right w:val="none" w:sz="0" w:space="0" w:color="auto"/>
      </w:divBdr>
    </w:div>
    <w:div w:id="1040206535">
      <w:marLeft w:val="0"/>
      <w:marRight w:val="0"/>
      <w:marTop w:val="0"/>
      <w:marBottom w:val="0"/>
      <w:divBdr>
        <w:top w:val="none" w:sz="0" w:space="0" w:color="auto"/>
        <w:left w:val="none" w:sz="0" w:space="0" w:color="auto"/>
        <w:bottom w:val="none" w:sz="0" w:space="0" w:color="auto"/>
        <w:right w:val="none" w:sz="0" w:space="0" w:color="auto"/>
      </w:divBdr>
    </w:div>
    <w:div w:id="1040979986">
      <w:marLeft w:val="0"/>
      <w:marRight w:val="0"/>
      <w:marTop w:val="0"/>
      <w:marBottom w:val="0"/>
      <w:divBdr>
        <w:top w:val="none" w:sz="0" w:space="0" w:color="auto"/>
        <w:left w:val="none" w:sz="0" w:space="0" w:color="auto"/>
        <w:bottom w:val="none" w:sz="0" w:space="0" w:color="auto"/>
        <w:right w:val="none" w:sz="0" w:space="0" w:color="auto"/>
      </w:divBdr>
    </w:div>
    <w:div w:id="1043217570">
      <w:marLeft w:val="0"/>
      <w:marRight w:val="0"/>
      <w:marTop w:val="0"/>
      <w:marBottom w:val="0"/>
      <w:divBdr>
        <w:top w:val="none" w:sz="0" w:space="0" w:color="auto"/>
        <w:left w:val="none" w:sz="0" w:space="0" w:color="auto"/>
        <w:bottom w:val="none" w:sz="0" w:space="0" w:color="auto"/>
        <w:right w:val="none" w:sz="0" w:space="0" w:color="auto"/>
      </w:divBdr>
    </w:div>
    <w:div w:id="1044060581">
      <w:marLeft w:val="0"/>
      <w:marRight w:val="0"/>
      <w:marTop w:val="0"/>
      <w:marBottom w:val="0"/>
      <w:divBdr>
        <w:top w:val="none" w:sz="0" w:space="0" w:color="auto"/>
        <w:left w:val="none" w:sz="0" w:space="0" w:color="auto"/>
        <w:bottom w:val="none" w:sz="0" w:space="0" w:color="auto"/>
        <w:right w:val="none" w:sz="0" w:space="0" w:color="auto"/>
      </w:divBdr>
    </w:div>
    <w:div w:id="1045642009">
      <w:marLeft w:val="0"/>
      <w:marRight w:val="0"/>
      <w:marTop w:val="0"/>
      <w:marBottom w:val="0"/>
      <w:divBdr>
        <w:top w:val="none" w:sz="0" w:space="0" w:color="auto"/>
        <w:left w:val="none" w:sz="0" w:space="0" w:color="auto"/>
        <w:bottom w:val="none" w:sz="0" w:space="0" w:color="auto"/>
        <w:right w:val="none" w:sz="0" w:space="0" w:color="auto"/>
      </w:divBdr>
    </w:div>
    <w:div w:id="1048727839">
      <w:marLeft w:val="0"/>
      <w:marRight w:val="0"/>
      <w:marTop w:val="0"/>
      <w:marBottom w:val="0"/>
      <w:divBdr>
        <w:top w:val="none" w:sz="0" w:space="0" w:color="auto"/>
        <w:left w:val="none" w:sz="0" w:space="0" w:color="auto"/>
        <w:bottom w:val="none" w:sz="0" w:space="0" w:color="auto"/>
        <w:right w:val="none" w:sz="0" w:space="0" w:color="auto"/>
      </w:divBdr>
    </w:div>
    <w:div w:id="1049063498">
      <w:marLeft w:val="0"/>
      <w:marRight w:val="0"/>
      <w:marTop w:val="0"/>
      <w:marBottom w:val="0"/>
      <w:divBdr>
        <w:top w:val="none" w:sz="0" w:space="0" w:color="auto"/>
        <w:left w:val="none" w:sz="0" w:space="0" w:color="auto"/>
        <w:bottom w:val="none" w:sz="0" w:space="0" w:color="auto"/>
        <w:right w:val="none" w:sz="0" w:space="0" w:color="auto"/>
      </w:divBdr>
    </w:div>
    <w:div w:id="1049110363">
      <w:marLeft w:val="0"/>
      <w:marRight w:val="0"/>
      <w:marTop w:val="0"/>
      <w:marBottom w:val="0"/>
      <w:divBdr>
        <w:top w:val="none" w:sz="0" w:space="0" w:color="auto"/>
        <w:left w:val="none" w:sz="0" w:space="0" w:color="auto"/>
        <w:bottom w:val="none" w:sz="0" w:space="0" w:color="auto"/>
        <w:right w:val="none" w:sz="0" w:space="0" w:color="auto"/>
      </w:divBdr>
    </w:div>
    <w:div w:id="1051491593">
      <w:marLeft w:val="0"/>
      <w:marRight w:val="0"/>
      <w:marTop w:val="0"/>
      <w:marBottom w:val="0"/>
      <w:divBdr>
        <w:top w:val="none" w:sz="0" w:space="0" w:color="auto"/>
        <w:left w:val="none" w:sz="0" w:space="0" w:color="auto"/>
        <w:bottom w:val="none" w:sz="0" w:space="0" w:color="auto"/>
        <w:right w:val="none" w:sz="0" w:space="0" w:color="auto"/>
      </w:divBdr>
    </w:div>
    <w:div w:id="1051877650">
      <w:marLeft w:val="0"/>
      <w:marRight w:val="0"/>
      <w:marTop w:val="0"/>
      <w:marBottom w:val="0"/>
      <w:divBdr>
        <w:top w:val="none" w:sz="0" w:space="0" w:color="auto"/>
        <w:left w:val="none" w:sz="0" w:space="0" w:color="auto"/>
        <w:bottom w:val="none" w:sz="0" w:space="0" w:color="auto"/>
        <w:right w:val="none" w:sz="0" w:space="0" w:color="auto"/>
      </w:divBdr>
    </w:div>
    <w:div w:id="1052773354">
      <w:marLeft w:val="0"/>
      <w:marRight w:val="0"/>
      <w:marTop w:val="0"/>
      <w:marBottom w:val="0"/>
      <w:divBdr>
        <w:top w:val="none" w:sz="0" w:space="0" w:color="auto"/>
        <w:left w:val="none" w:sz="0" w:space="0" w:color="auto"/>
        <w:bottom w:val="none" w:sz="0" w:space="0" w:color="auto"/>
        <w:right w:val="none" w:sz="0" w:space="0" w:color="auto"/>
      </w:divBdr>
    </w:div>
    <w:div w:id="1053694182">
      <w:marLeft w:val="0"/>
      <w:marRight w:val="0"/>
      <w:marTop w:val="0"/>
      <w:marBottom w:val="0"/>
      <w:divBdr>
        <w:top w:val="none" w:sz="0" w:space="0" w:color="auto"/>
        <w:left w:val="none" w:sz="0" w:space="0" w:color="auto"/>
        <w:bottom w:val="none" w:sz="0" w:space="0" w:color="auto"/>
        <w:right w:val="none" w:sz="0" w:space="0" w:color="auto"/>
      </w:divBdr>
    </w:div>
    <w:div w:id="1055086511">
      <w:marLeft w:val="0"/>
      <w:marRight w:val="0"/>
      <w:marTop w:val="0"/>
      <w:marBottom w:val="0"/>
      <w:divBdr>
        <w:top w:val="none" w:sz="0" w:space="0" w:color="auto"/>
        <w:left w:val="none" w:sz="0" w:space="0" w:color="auto"/>
        <w:bottom w:val="none" w:sz="0" w:space="0" w:color="auto"/>
        <w:right w:val="none" w:sz="0" w:space="0" w:color="auto"/>
      </w:divBdr>
    </w:div>
    <w:div w:id="1055590476">
      <w:marLeft w:val="0"/>
      <w:marRight w:val="0"/>
      <w:marTop w:val="0"/>
      <w:marBottom w:val="0"/>
      <w:divBdr>
        <w:top w:val="none" w:sz="0" w:space="0" w:color="auto"/>
        <w:left w:val="none" w:sz="0" w:space="0" w:color="auto"/>
        <w:bottom w:val="none" w:sz="0" w:space="0" w:color="auto"/>
        <w:right w:val="none" w:sz="0" w:space="0" w:color="auto"/>
      </w:divBdr>
    </w:div>
    <w:div w:id="1056903406">
      <w:marLeft w:val="0"/>
      <w:marRight w:val="0"/>
      <w:marTop w:val="0"/>
      <w:marBottom w:val="0"/>
      <w:divBdr>
        <w:top w:val="none" w:sz="0" w:space="0" w:color="auto"/>
        <w:left w:val="none" w:sz="0" w:space="0" w:color="auto"/>
        <w:bottom w:val="none" w:sz="0" w:space="0" w:color="auto"/>
        <w:right w:val="none" w:sz="0" w:space="0" w:color="auto"/>
      </w:divBdr>
    </w:div>
    <w:div w:id="1057630044">
      <w:marLeft w:val="0"/>
      <w:marRight w:val="0"/>
      <w:marTop w:val="0"/>
      <w:marBottom w:val="0"/>
      <w:divBdr>
        <w:top w:val="none" w:sz="0" w:space="0" w:color="auto"/>
        <w:left w:val="none" w:sz="0" w:space="0" w:color="auto"/>
        <w:bottom w:val="none" w:sz="0" w:space="0" w:color="auto"/>
        <w:right w:val="none" w:sz="0" w:space="0" w:color="auto"/>
      </w:divBdr>
    </w:div>
    <w:div w:id="1061637162">
      <w:marLeft w:val="0"/>
      <w:marRight w:val="0"/>
      <w:marTop w:val="0"/>
      <w:marBottom w:val="0"/>
      <w:divBdr>
        <w:top w:val="none" w:sz="0" w:space="0" w:color="auto"/>
        <w:left w:val="none" w:sz="0" w:space="0" w:color="auto"/>
        <w:bottom w:val="none" w:sz="0" w:space="0" w:color="auto"/>
        <w:right w:val="none" w:sz="0" w:space="0" w:color="auto"/>
      </w:divBdr>
    </w:div>
    <w:div w:id="1062023715">
      <w:marLeft w:val="0"/>
      <w:marRight w:val="0"/>
      <w:marTop w:val="0"/>
      <w:marBottom w:val="0"/>
      <w:divBdr>
        <w:top w:val="none" w:sz="0" w:space="0" w:color="auto"/>
        <w:left w:val="none" w:sz="0" w:space="0" w:color="auto"/>
        <w:bottom w:val="none" w:sz="0" w:space="0" w:color="auto"/>
        <w:right w:val="none" w:sz="0" w:space="0" w:color="auto"/>
      </w:divBdr>
    </w:div>
    <w:div w:id="1062025806">
      <w:marLeft w:val="0"/>
      <w:marRight w:val="0"/>
      <w:marTop w:val="0"/>
      <w:marBottom w:val="0"/>
      <w:divBdr>
        <w:top w:val="none" w:sz="0" w:space="0" w:color="auto"/>
        <w:left w:val="none" w:sz="0" w:space="0" w:color="auto"/>
        <w:bottom w:val="none" w:sz="0" w:space="0" w:color="auto"/>
        <w:right w:val="none" w:sz="0" w:space="0" w:color="auto"/>
      </w:divBdr>
    </w:div>
    <w:div w:id="1065108279">
      <w:marLeft w:val="0"/>
      <w:marRight w:val="0"/>
      <w:marTop w:val="0"/>
      <w:marBottom w:val="0"/>
      <w:divBdr>
        <w:top w:val="none" w:sz="0" w:space="0" w:color="auto"/>
        <w:left w:val="none" w:sz="0" w:space="0" w:color="auto"/>
        <w:bottom w:val="none" w:sz="0" w:space="0" w:color="auto"/>
        <w:right w:val="none" w:sz="0" w:space="0" w:color="auto"/>
      </w:divBdr>
    </w:div>
    <w:div w:id="1067263752">
      <w:marLeft w:val="0"/>
      <w:marRight w:val="0"/>
      <w:marTop w:val="0"/>
      <w:marBottom w:val="0"/>
      <w:divBdr>
        <w:top w:val="none" w:sz="0" w:space="0" w:color="auto"/>
        <w:left w:val="none" w:sz="0" w:space="0" w:color="auto"/>
        <w:bottom w:val="none" w:sz="0" w:space="0" w:color="auto"/>
        <w:right w:val="none" w:sz="0" w:space="0" w:color="auto"/>
      </w:divBdr>
    </w:div>
    <w:div w:id="1070425064">
      <w:marLeft w:val="0"/>
      <w:marRight w:val="0"/>
      <w:marTop w:val="0"/>
      <w:marBottom w:val="0"/>
      <w:divBdr>
        <w:top w:val="none" w:sz="0" w:space="0" w:color="auto"/>
        <w:left w:val="none" w:sz="0" w:space="0" w:color="auto"/>
        <w:bottom w:val="none" w:sz="0" w:space="0" w:color="auto"/>
        <w:right w:val="none" w:sz="0" w:space="0" w:color="auto"/>
      </w:divBdr>
    </w:div>
    <w:div w:id="1071151838">
      <w:marLeft w:val="0"/>
      <w:marRight w:val="0"/>
      <w:marTop w:val="0"/>
      <w:marBottom w:val="0"/>
      <w:divBdr>
        <w:top w:val="none" w:sz="0" w:space="0" w:color="auto"/>
        <w:left w:val="none" w:sz="0" w:space="0" w:color="auto"/>
        <w:bottom w:val="none" w:sz="0" w:space="0" w:color="auto"/>
        <w:right w:val="none" w:sz="0" w:space="0" w:color="auto"/>
      </w:divBdr>
    </w:div>
    <w:div w:id="1071343590">
      <w:marLeft w:val="0"/>
      <w:marRight w:val="0"/>
      <w:marTop w:val="0"/>
      <w:marBottom w:val="0"/>
      <w:divBdr>
        <w:top w:val="none" w:sz="0" w:space="0" w:color="auto"/>
        <w:left w:val="none" w:sz="0" w:space="0" w:color="auto"/>
        <w:bottom w:val="none" w:sz="0" w:space="0" w:color="auto"/>
        <w:right w:val="none" w:sz="0" w:space="0" w:color="auto"/>
      </w:divBdr>
    </w:div>
    <w:div w:id="1073773908">
      <w:marLeft w:val="0"/>
      <w:marRight w:val="0"/>
      <w:marTop w:val="0"/>
      <w:marBottom w:val="0"/>
      <w:divBdr>
        <w:top w:val="none" w:sz="0" w:space="0" w:color="auto"/>
        <w:left w:val="none" w:sz="0" w:space="0" w:color="auto"/>
        <w:bottom w:val="none" w:sz="0" w:space="0" w:color="auto"/>
        <w:right w:val="none" w:sz="0" w:space="0" w:color="auto"/>
      </w:divBdr>
    </w:div>
    <w:div w:id="1074888112">
      <w:marLeft w:val="0"/>
      <w:marRight w:val="0"/>
      <w:marTop w:val="0"/>
      <w:marBottom w:val="0"/>
      <w:divBdr>
        <w:top w:val="none" w:sz="0" w:space="0" w:color="auto"/>
        <w:left w:val="none" w:sz="0" w:space="0" w:color="auto"/>
        <w:bottom w:val="none" w:sz="0" w:space="0" w:color="auto"/>
        <w:right w:val="none" w:sz="0" w:space="0" w:color="auto"/>
      </w:divBdr>
    </w:div>
    <w:div w:id="1076320424">
      <w:marLeft w:val="0"/>
      <w:marRight w:val="0"/>
      <w:marTop w:val="0"/>
      <w:marBottom w:val="0"/>
      <w:divBdr>
        <w:top w:val="none" w:sz="0" w:space="0" w:color="auto"/>
        <w:left w:val="none" w:sz="0" w:space="0" w:color="auto"/>
        <w:bottom w:val="none" w:sz="0" w:space="0" w:color="auto"/>
        <w:right w:val="none" w:sz="0" w:space="0" w:color="auto"/>
      </w:divBdr>
    </w:div>
    <w:div w:id="1076779612">
      <w:marLeft w:val="0"/>
      <w:marRight w:val="0"/>
      <w:marTop w:val="0"/>
      <w:marBottom w:val="0"/>
      <w:divBdr>
        <w:top w:val="none" w:sz="0" w:space="0" w:color="auto"/>
        <w:left w:val="none" w:sz="0" w:space="0" w:color="auto"/>
        <w:bottom w:val="none" w:sz="0" w:space="0" w:color="auto"/>
        <w:right w:val="none" w:sz="0" w:space="0" w:color="auto"/>
      </w:divBdr>
    </w:div>
    <w:div w:id="1081371033">
      <w:marLeft w:val="0"/>
      <w:marRight w:val="0"/>
      <w:marTop w:val="0"/>
      <w:marBottom w:val="0"/>
      <w:divBdr>
        <w:top w:val="none" w:sz="0" w:space="0" w:color="auto"/>
        <w:left w:val="none" w:sz="0" w:space="0" w:color="auto"/>
        <w:bottom w:val="none" w:sz="0" w:space="0" w:color="auto"/>
        <w:right w:val="none" w:sz="0" w:space="0" w:color="auto"/>
      </w:divBdr>
    </w:div>
    <w:div w:id="1082681922">
      <w:marLeft w:val="0"/>
      <w:marRight w:val="0"/>
      <w:marTop w:val="0"/>
      <w:marBottom w:val="0"/>
      <w:divBdr>
        <w:top w:val="none" w:sz="0" w:space="0" w:color="auto"/>
        <w:left w:val="none" w:sz="0" w:space="0" w:color="auto"/>
        <w:bottom w:val="none" w:sz="0" w:space="0" w:color="auto"/>
        <w:right w:val="none" w:sz="0" w:space="0" w:color="auto"/>
      </w:divBdr>
    </w:div>
    <w:div w:id="1083717335">
      <w:marLeft w:val="0"/>
      <w:marRight w:val="0"/>
      <w:marTop w:val="0"/>
      <w:marBottom w:val="0"/>
      <w:divBdr>
        <w:top w:val="none" w:sz="0" w:space="0" w:color="auto"/>
        <w:left w:val="none" w:sz="0" w:space="0" w:color="auto"/>
        <w:bottom w:val="none" w:sz="0" w:space="0" w:color="auto"/>
        <w:right w:val="none" w:sz="0" w:space="0" w:color="auto"/>
      </w:divBdr>
    </w:div>
    <w:div w:id="1084104406">
      <w:marLeft w:val="0"/>
      <w:marRight w:val="0"/>
      <w:marTop w:val="0"/>
      <w:marBottom w:val="0"/>
      <w:divBdr>
        <w:top w:val="none" w:sz="0" w:space="0" w:color="auto"/>
        <w:left w:val="none" w:sz="0" w:space="0" w:color="auto"/>
        <w:bottom w:val="none" w:sz="0" w:space="0" w:color="auto"/>
        <w:right w:val="none" w:sz="0" w:space="0" w:color="auto"/>
      </w:divBdr>
    </w:div>
    <w:div w:id="1084761628">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086682581">
      <w:marLeft w:val="0"/>
      <w:marRight w:val="0"/>
      <w:marTop w:val="0"/>
      <w:marBottom w:val="0"/>
      <w:divBdr>
        <w:top w:val="none" w:sz="0" w:space="0" w:color="auto"/>
        <w:left w:val="none" w:sz="0" w:space="0" w:color="auto"/>
        <w:bottom w:val="none" w:sz="0" w:space="0" w:color="auto"/>
        <w:right w:val="none" w:sz="0" w:space="0" w:color="auto"/>
      </w:divBdr>
    </w:div>
    <w:div w:id="1089499198">
      <w:marLeft w:val="0"/>
      <w:marRight w:val="0"/>
      <w:marTop w:val="0"/>
      <w:marBottom w:val="0"/>
      <w:divBdr>
        <w:top w:val="none" w:sz="0" w:space="0" w:color="auto"/>
        <w:left w:val="none" w:sz="0" w:space="0" w:color="auto"/>
        <w:bottom w:val="none" w:sz="0" w:space="0" w:color="auto"/>
        <w:right w:val="none" w:sz="0" w:space="0" w:color="auto"/>
      </w:divBdr>
    </w:div>
    <w:div w:id="1090351146">
      <w:marLeft w:val="0"/>
      <w:marRight w:val="0"/>
      <w:marTop w:val="0"/>
      <w:marBottom w:val="0"/>
      <w:divBdr>
        <w:top w:val="none" w:sz="0" w:space="0" w:color="auto"/>
        <w:left w:val="none" w:sz="0" w:space="0" w:color="auto"/>
        <w:bottom w:val="none" w:sz="0" w:space="0" w:color="auto"/>
        <w:right w:val="none" w:sz="0" w:space="0" w:color="auto"/>
      </w:divBdr>
    </w:div>
    <w:div w:id="1092504708">
      <w:marLeft w:val="0"/>
      <w:marRight w:val="0"/>
      <w:marTop w:val="0"/>
      <w:marBottom w:val="0"/>
      <w:divBdr>
        <w:top w:val="none" w:sz="0" w:space="0" w:color="auto"/>
        <w:left w:val="none" w:sz="0" w:space="0" w:color="auto"/>
        <w:bottom w:val="none" w:sz="0" w:space="0" w:color="auto"/>
        <w:right w:val="none" w:sz="0" w:space="0" w:color="auto"/>
      </w:divBdr>
    </w:div>
    <w:div w:id="1093210544">
      <w:marLeft w:val="0"/>
      <w:marRight w:val="0"/>
      <w:marTop w:val="0"/>
      <w:marBottom w:val="0"/>
      <w:divBdr>
        <w:top w:val="none" w:sz="0" w:space="0" w:color="auto"/>
        <w:left w:val="none" w:sz="0" w:space="0" w:color="auto"/>
        <w:bottom w:val="none" w:sz="0" w:space="0" w:color="auto"/>
        <w:right w:val="none" w:sz="0" w:space="0" w:color="auto"/>
      </w:divBdr>
    </w:div>
    <w:div w:id="1093433092">
      <w:marLeft w:val="0"/>
      <w:marRight w:val="0"/>
      <w:marTop w:val="0"/>
      <w:marBottom w:val="0"/>
      <w:divBdr>
        <w:top w:val="none" w:sz="0" w:space="0" w:color="auto"/>
        <w:left w:val="none" w:sz="0" w:space="0" w:color="auto"/>
        <w:bottom w:val="none" w:sz="0" w:space="0" w:color="auto"/>
        <w:right w:val="none" w:sz="0" w:space="0" w:color="auto"/>
      </w:divBdr>
    </w:div>
    <w:div w:id="1094134014">
      <w:marLeft w:val="0"/>
      <w:marRight w:val="0"/>
      <w:marTop w:val="0"/>
      <w:marBottom w:val="0"/>
      <w:divBdr>
        <w:top w:val="none" w:sz="0" w:space="0" w:color="auto"/>
        <w:left w:val="none" w:sz="0" w:space="0" w:color="auto"/>
        <w:bottom w:val="none" w:sz="0" w:space="0" w:color="auto"/>
        <w:right w:val="none" w:sz="0" w:space="0" w:color="auto"/>
      </w:divBdr>
    </w:div>
    <w:div w:id="1094862584">
      <w:marLeft w:val="0"/>
      <w:marRight w:val="0"/>
      <w:marTop w:val="0"/>
      <w:marBottom w:val="0"/>
      <w:divBdr>
        <w:top w:val="none" w:sz="0" w:space="0" w:color="auto"/>
        <w:left w:val="none" w:sz="0" w:space="0" w:color="auto"/>
        <w:bottom w:val="none" w:sz="0" w:space="0" w:color="auto"/>
        <w:right w:val="none" w:sz="0" w:space="0" w:color="auto"/>
      </w:divBdr>
    </w:div>
    <w:div w:id="1097287907">
      <w:marLeft w:val="0"/>
      <w:marRight w:val="0"/>
      <w:marTop w:val="0"/>
      <w:marBottom w:val="0"/>
      <w:divBdr>
        <w:top w:val="none" w:sz="0" w:space="0" w:color="auto"/>
        <w:left w:val="none" w:sz="0" w:space="0" w:color="auto"/>
        <w:bottom w:val="none" w:sz="0" w:space="0" w:color="auto"/>
        <w:right w:val="none" w:sz="0" w:space="0" w:color="auto"/>
      </w:divBdr>
    </w:div>
    <w:div w:id="1099060721">
      <w:marLeft w:val="0"/>
      <w:marRight w:val="0"/>
      <w:marTop w:val="0"/>
      <w:marBottom w:val="0"/>
      <w:divBdr>
        <w:top w:val="none" w:sz="0" w:space="0" w:color="auto"/>
        <w:left w:val="none" w:sz="0" w:space="0" w:color="auto"/>
        <w:bottom w:val="none" w:sz="0" w:space="0" w:color="auto"/>
        <w:right w:val="none" w:sz="0" w:space="0" w:color="auto"/>
      </w:divBdr>
    </w:div>
    <w:div w:id="1101031247">
      <w:marLeft w:val="0"/>
      <w:marRight w:val="0"/>
      <w:marTop w:val="0"/>
      <w:marBottom w:val="0"/>
      <w:divBdr>
        <w:top w:val="none" w:sz="0" w:space="0" w:color="auto"/>
        <w:left w:val="none" w:sz="0" w:space="0" w:color="auto"/>
        <w:bottom w:val="none" w:sz="0" w:space="0" w:color="auto"/>
        <w:right w:val="none" w:sz="0" w:space="0" w:color="auto"/>
      </w:divBdr>
    </w:div>
    <w:div w:id="1101071709">
      <w:marLeft w:val="0"/>
      <w:marRight w:val="0"/>
      <w:marTop w:val="0"/>
      <w:marBottom w:val="0"/>
      <w:divBdr>
        <w:top w:val="none" w:sz="0" w:space="0" w:color="auto"/>
        <w:left w:val="none" w:sz="0" w:space="0" w:color="auto"/>
        <w:bottom w:val="none" w:sz="0" w:space="0" w:color="auto"/>
        <w:right w:val="none" w:sz="0" w:space="0" w:color="auto"/>
      </w:divBdr>
    </w:div>
    <w:div w:id="1101141207">
      <w:marLeft w:val="0"/>
      <w:marRight w:val="0"/>
      <w:marTop w:val="0"/>
      <w:marBottom w:val="0"/>
      <w:divBdr>
        <w:top w:val="none" w:sz="0" w:space="0" w:color="auto"/>
        <w:left w:val="none" w:sz="0" w:space="0" w:color="auto"/>
        <w:bottom w:val="none" w:sz="0" w:space="0" w:color="auto"/>
        <w:right w:val="none" w:sz="0" w:space="0" w:color="auto"/>
      </w:divBdr>
    </w:div>
    <w:div w:id="1102990179">
      <w:marLeft w:val="0"/>
      <w:marRight w:val="0"/>
      <w:marTop w:val="0"/>
      <w:marBottom w:val="0"/>
      <w:divBdr>
        <w:top w:val="none" w:sz="0" w:space="0" w:color="auto"/>
        <w:left w:val="none" w:sz="0" w:space="0" w:color="auto"/>
        <w:bottom w:val="none" w:sz="0" w:space="0" w:color="auto"/>
        <w:right w:val="none" w:sz="0" w:space="0" w:color="auto"/>
      </w:divBdr>
    </w:div>
    <w:div w:id="1103527106">
      <w:marLeft w:val="0"/>
      <w:marRight w:val="0"/>
      <w:marTop w:val="0"/>
      <w:marBottom w:val="0"/>
      <w:divBdr>
        <w:top w:val="none" w:sz="0" w:space="0" w:color="auto"/>
        <w:left w:val="none" w:sz="0" w:space="0" w:color="auto"/>
        <w:bottom w:val="none" w:sz="0" w:space="0" w:color="auto"/>
        <w:right w:val="none" w:sz="0" w:space="0" w:color="auto"/>
      </w:divBdr>
    </w:div>
    <w:div w:id="1106005525">
      <w:marLeft w:val="0"/>
      <w:marRight w:val="0"/>
      <w:marTop w:val="0"/>
      <w:marBottom w:val="0"/>
      <w:divBdr>
        <w:top w:val="none" w:sz="0" w:space="0" w:color="auto"/>
        <w:left w:val="none" w:sz="0" w:space="0" w:color="auto"/>
        <w:bottom w:val="none" w:sz="0" w:space="0" w:color="auto"/>
        <w:right w:val="none" w:sz="0" w:space="0" w:color="auto"/>
      </w:divBdr>
    </w:div>
    <w:div w:id="1106466086">
      <w:marLeft w:val="0"/>
      <w:marRight w:val="0"/>
      <w:marTop w:val="0"/>
      <w:marBottom w:val="0"/>
      <w:divBdr>
        <w:top w:val="none" w:sz="0" w:space="0" w:color="auto"/>
        <w:left w:val="none" w:sz="0" w:space="0" w:color="auto"/>
        <w:bottom w:val="none" w:sz="0" w:space="0" w:color="auto"/>
        <w:right w:val="none" w:sz="0" w:space="0" w:color="auto"/>
      </w:divBdr>
    </w:div>
    <w:div w:id="1107971488">
      <w:marLeft w:val="0"/>
      <w:marRight w:val="0"/>
      <w:marTop w:val="0"/>
      <w:marBottom w:val="0"/>
      <w:divBdr>
        <w:top w:val="none" w:sz="0" w:space="0" w:color="auto"/>
        <w:left w:val="none" w:sz="0" w:space="0" w:color="auto"/>
        <w:bottom w:val="none" w:sz="0" w:space="0" w:color="auto"/>
        <w:right w:val="none" w:sz="0" w:space="0" w:color="auto"/>
      </w:divBdr>
    </w:div>
    <w:div w:id="1108087968">
      <w:marLeft w:val="0"/>
      <w:marRight w:val="0"/>
      <w:marTop w:val="0"/>
      <w:marBottom w:val="0"/>
      <w:divBdr>
        <w:top w:val="none" w:sz="0" w:space="0" w:color="auto"/>
        <w:left w:val="none" w:sz="0" w:space="0" w:color="auto"/>
        <w:bottom w:val="none" w:sz="0" w:space="0" w:color="auto"/>
        <w:right w:val="none" w:sz="0" w:space="0" w:color="auto"/>
      </w:divBdr>
    </w:div>
    <w:div w:id="1108351583">
      <w:marLeft w:val="0"/>
      <w:marRight w:val="0"/>
      <w:marTop w:val="0"/>
      <w:marBottom w:val="0"/>
      <w:divBdr>
        <w:top w:val="none" w:sz="0" w:space="0" w:color="auto"/>
        <w:left w:val="none" w:sz="0" w:space="0" w:color="auto"/>
        <w:bottom w:val="none" w:sz="0" w:space="0" w:color="auto"/>
        <w:right w:val="none" w:sz="0" w:space="0" w:color="auto"/>
      </w:divBdr>
    </w:div>
    <w:div w:id="1108894820">
      <w:marLeft w:val="0"/>
      <w:marRight w:val="0"/>
      <w:marTop w:val="0"/>
      <w:marBottom w:val="0"/>
      <w:divBdr>
        <w:top w:val="none" w:sz="0" w:space="0" w:color="auto"/>
        <w:left w:val="none" w:sz="0" w:space="0" w:color="auto"/>
        <w:bottom w:val="none" w:sz="0" w:space="0" w:color="auto"/>
        <w:right w:val="none" w:sz="0" w:space="0" w:color="auto"/>
      </w:divBdr>
    </w:div>
    <w:div w:id="1110785390">
      <w:marLeft w:val="0"/>
      <w:marRight w:val="0"/>
      <w:marTop w:val="0"/>
      <w:marBottom w:val="0"/>
      <w:divBdr>
        <w:top w:val="none" w:sz="0" w:space="0" w:color="auto"/>
        <w:left w:val="none" w:sz="0" w:space="0" w:color="auto"/>
        <w:bottom w:val="none" w:sz="0" w:space="0" w:color="auto"/>
        <w:right w:val="none" w:sz="0" w:space="0" w:color="auto"/>
      </w:divBdr>
    </w:div>
    <w:div w:id="1111432657">
      <w:marLeft w:val="0"/>
      <w:marRight w:val="0"/>
      <w:marTop w:val="0"/>
      <w:marBottom w:val="0"/>
      <w:divBdr>
        <w:top w:val="none" w:sz="0" w:space="0" w:color="auto"/>
        <w:left w:val="none" w:sz="0" w:space="0" w:color="auto"/>
        <w:bottom w:val="none" w:sz="0" w:space="0" w:color="auto"/>
        <w:right w:val="none" w:sz="0" w:space="0" w:color="auto"/>
      </w:divBdr>
    </w:div>
    <w:div w:id="1111703966">
      <w:marLeft w:val="0"/>
      <w:marRight w:val="0"/>
      <w:marTop w:val="0"/>
      <w:marBottom w:val="0"/>
      <w:divBdr>
        <w:top w:val="none" w:sz="0" w:space="0" w:color="auto"/>
        <w:left w:val="none" w:sz="0" w:space="0" w:color="auto"/>
        <w:bottom w:val="none" w:sz="0" w:space="0" w:color="auto"/>
        <w:right w:val="none" w:sz="0" w:space="0" w:color="auto"/>
      </w:divBdr>
    </w:div>
    <w:div w:id="1113594833">
      <w:marLeft w:val="0"/>
      <w:marRight w:val="0"/>
      <w:marTop w:val="0"/>
      <w:marBottom w:val="0"/>
      <w:divBdr>
        <w:top w:val="none" w:sz="0" w:space="0" w:color="auto"/>
        <w:left w:val="none" w:sz="0" w:space="0" w:color="auto"/>
        <w:bottom w:val="none" w:sz="0" w:space="0" w:color="auto"/>
        <w:right w:val="none" w:sz="0" w:space="0" w:color="auto"/>
      </w:divBdr>
    </w:div>
    <w:div w:id="1113943308">
      <w:marLeft w:val="0"/>
      <w:marRight w:val="0"/>
      <w:marTop w:val="0"/>
      <w:marBottom w:val="0"/>
      <w:divBdr>
        <w:top w:val="none" w:sz="0" w:space="0" w:color="auto"/>
        <w:left w:val="none" w:sz="0" w:space="0" w:color="auto"/>
        <w:bottom w:val="none" w:sz="0" w:space="0" w:color="auto"/>
        <w:right w:val="none" w:sz="0" w:space="0" w:color="auto"/>
      </w:divBdr>
    </w:div>
    <w:div w:id="1114668840">
      <w:marLeft w:val="0"/>
      <w:marRight w:val="0"/>
      <w:marTop w:val="0"/>
      <w:marBottom w:val="0"/>
      <w:divBdr>
        <w:top w:val="none" w:sz="0" w:space="0" w:color="auto"/>
        <w:left w:val="none" w:sz="0" w:space="0" w:color="auto"/>
        <w:bottom w:val="none" w:sz="0" w:space="0" w:color="auto"/>
        <w:right w:val="none" w:sz="0" w:space="0" w:color="auto"/>
      </w:divBdr>
    </w:div>
    <w:div w:id="1116021661">
      <w:marLeft w:val="0"/>
      <w:marRight w:val="0"/>
      <w:marTop w:val="0"/>
      <w:marBottom w:val="0"/>
      <w:divBdr>
        <w:top w:val="none" w:sz="0" w:space="0" w:color="auto"/>
        <w:left w:val="none" w:sz="0" w:space="0" w:color="auto"/>
        <w:bottom w:val="none" w:sz="0" w:space="0" w:color="auto"/>
        <w:right w:val="none" w:sz="0" w:space="0" w:color="auto"/>
      </w:divBdr>
    </w:div>
    <w:div w:id="1116410330">
      <w:marLeft w:val="0"/>
      <w:marRight w:val="0"/>
      <w:marTop w:val="0"/>
      <w:marBottom w:val="0"/>
      <w:divBdr>
        <w:top w:val="none" w:sz="0" w:space="0" w:color="auto"/>
        <w:left w:val="none" w:sz="0" w:space="0" w:color="auto"/>
        <w:bottom w:val="none" w:sz="0" w:space="0" w:color="auto"/>
        <w:right w:val="none" w:sz="0" w:space="0" w:color="auto"/>
      </w:divBdr>
    </w:div>
    <w:div w:id="1119646379">
      <w:marLeft w:val="0"/>
      <w:marRight w:val="0"/>
      <w:marTop w:val="0"/>
      <w:marBottom w:val="0"/>
      <w:divBdr>
        <w:top w:val="none" w:sz="0" w:space="0" w:color="auto"/>
        <w:left w:val="none" w:sz="0" w:space="0" w:color="auto"/>
        <w:bottom w:val="none" w:sz="0" w:space="0" w:color="auto"/>
        <w:right w:val="none" w:sz="0" w:space="0" w:color="auto"/>
      </w:divBdr>
    </w:div>
    <w:div w:id="1119952554">
      <w:marLeft w:val="0"/>
      <w:marRight w:val="0"/>
      <w:marTop w:val="0"/>
      <w:marBottom w:val="0"/>
      <w:divBdr>
        <w:top w:val="none" w:sz="0" w:space="0" w:color="auto"/>
        <w:left w:val="none" w:sz="0" w:space="0" w:color="auto"/>
        <w:bottom w:val="none" w:sz="0" w:space="0" w:color="auto"/>
        <w:right w:val="none" w:sz="0" w:space="0" w:color="auto"/>
      </w:divBdr>
    </w:div>
    <w:div w:id="1120607203">
      <w:marLeft w:val="0"/>
      <w:marRight w:val="0"/>
      <w:marTop w:val="0"/>
      <w:marBottom w:val="0"/>
      <w:divBdr>
        <w:top w:val="none" w:sz="0" w:space="0" w:color="auto"/>
        <w:left w:val="none" w:sz="0" w:space="0" w:color="auto"/>
        <w:bottom w:val="none" w:sz="0" w:space="0" w:color="auto"/>
        <w:right w:val="none" w:sz="0" w:space="0" w:color="auto"/>
      </w:divBdr>
    </w:div>
    <w:div w:id="1120875660">
      <w:marLeft w:val="0"/>
      <w:marRight w:val="0"/>
      <w:marTop w:val="0"/>
      <w:marBottom w:val="0"/>
      <w:divBdr>
        <w:top w:val="none" w:sz="0" w:space="0" w:color="auto"/>
        <w:left w:val="none" w:sz="0" w:space="0" w:color="auto"/>
        <w:bottom w:val="none" w:sz="0" w:space="0" w:color="auto"/>
        <w:right w:val="none" w:sz="0" w:space="0" w:color="auto"/>
      </w:divBdr>
    </w:div>
    <w:div w:id="1121414072">
      <w:marLeft w:val="0"/>
      <w:marRight w:val="0"/>
      <w:marTop w:val="0"/>
      <w:marBottom w:val="0"/>
      <w:divBdr>
        <w:top w:val="none" w:sz="0" w:space="0" w:color="auto"/>
        <w:left w:val="none" w:sz="0" w:space="0" w:color="auto"/>
        <w:bottom w:val="none" w:sz="0" w:space="0" w:color="auto"/>
        <w:right w:val="none" w:sz="0" w:space="0" w:color="auto"/>
      </w:divBdr>
    </w:div>
    <w:div w:id="1122113534">
      <w:marLeft w:val="0"/>
      <w:marRight w:val="0"/>
      <w:marTop w:val="0"/>
      <w:marBottom w:val="0"/>
      <w:divBdr>
        <w:top w:val="none" w:sz="0" w:space="0" w:color="auto"/>
        <w:left w:val="none" w:sz="0" w:space="0" w:color="auto"/>
        <w:bottom w:val="none" w:sz="0" w:space="0" w:color="auto"/>
        <w:right w:val="none" w:sz="0" w:space="0" w:color="auto"/>
      </w:divBdr>
    </w:div>
    <w:div w:id="1122922924">
      <w:marLeft w:val="0"/>
      <w:marRight w:val="0"/>
      <w:marTop w:val="0"/>
      <w:marBottom w:val="0"/>
      <w:divBdr>
        <w:top w:val="none" w:sz="0" w:space="0" w:color="auto"/>
        <w:left w:val="none" w:sz="0" w:space="0" w:color="auto"/>
        <w:bottom w:val="none" w:sz="0" w:space="0" w:color="auto"/>
        <w:right w:val="none" w:sz="0" w:space="0" w:color="auto"/>
      </w:divBdr>
    </w:div>
    <w:div w:id="1127704561">
      <w:marLeft w:val="0"/>
      <w:marRight w:val="0"/>
      <w:marTop w:val="0"/>
      <w:marBottom w:val="0"/>
      <w:divBdr>
        <w:top w:val="none" w:sz="0" w:space="0" w:color="auto"/>
        <w:left w:val="none" w:sz="0" w:space="0" w:color="auto"/>
        <w:bottom w:val="none" w:sz="0" w:space="0" w:color="auto"/>
        <w:right w:val="none" w:sz="0" w:space="0" w:color="auto"/>
      </w:divBdr>
    </w:div>
    <w:div w:id="1128935472">
      <w:marLeft w:val="0"/>
      <w:marRight w:val="0"/>
      <w:marTop w:val="0"/>
      <w:marBottom w:val="0"/>
      <w:divBdr>
        <w:top w:val="none" w:sz="0" w:space="0" w:color="auto"/>
        <w:left w:val="none" w:sz="0" w:space="0" w:color="auto"/>
        <w:bottom w:val="none" w:sz="0" w:space="0" w:color="auto"/>
        <w:right w:val="none" w:sz="0" w:space="0" w:color="auto"/>
      </w:divBdr>
    </w:div>
    <w:div w:id="1129130677">
      <w:marLeft w:val="0"/>
      <w:marRight w:val="0"/>
      <w:marTop w:val="0"/>
      <w:marBottom w:val="0"/>
      <w:divBdr>
        <w:top w:val="none" w:sz="0" w:space="0" w:color="auto"/>
        <w:left w:val="none" w:sz="0" w:space="0" w:color="auto"/>
        <w:bottom w:val="none" w:sz="0" w:space="0" w:color="auto"/>
        <w:right w:val="none" w:sz="0" w:space="0" w:color="auto"/>
      </w:divBdr>
    </w:div>
    <w:div w:id="1129668020">
      <w:marLeft w:val="0"/>
      <w:marRight w:val="0"/>
      <w:marTop w:val="0"/>
      <w:marBottom w:val="0"/>
      <w:divBdr>
        <w:top w:val="none" w:sz="0" w:space="0" w:color="auto"/>
        <w:left w:val="none" w:sz="0" w:space="0" w:color="auto"/>
        <w:bottom w:val="none" w:sz="0" w:space="0" w:color="auto"/>
        <w:right w:val="none" w:sz="0" w:space="0" w:color="auto"/>
      </w:divBdr>
    </w:div>
    <w:div w:id="1131676933">
      <w:marLeft w:val="0"/>
      <w:marRight w:val="0"/>
      <w:marTop w:val="0"/>
      <w:marBottom w:val="0"/>
      <w:divBdr>
        <w:top w:val="none" w:sz="0" w:space="0" w:color="auto"/>
        <w:left w:val="none" w:sz="0" w:space="0" w:color="auto"/>
        <w:bottom w:val="none" w:sz="0" w:space="0" w:color="auto"/>
        <w:right w:val="none" w:sz="0" w:space="0" w:color="auto"/>
      </w:divBdr>
    </w:div>
    <w:div w:id="1136146559">
      <w:marLeft w:val="0"/>
      <w:marRight w:val="0"/>
      <w:marTop w:val="0"/>
      <w:marBottom w:val="0"/>
      <w:divBdr>
        <w:top w:val="none" w:sz="0" w:space="0" w:color="auto"/>
        <w:left w:val="none" w:sz="0" w:space="0" w:color="auto"/>
        <w:bottom w:val="none" w:sz="0" w:space="0" w:color="auto"/>
        <w:right w:val="none" w:sz="0" w:space="0" w:color="auto"/>
      </w:divBdr>
    </w:div>
    <w:div w:id="1136489237">
      <w:marLeft w:val="0"/>
      <w:marRight w:val="0"/>
      <w:marTop w:val="0"/>
      <w:marBottom w:val="0"/>
      <w:divBdr>
        <w:top w:val="none" w:sz="0" w:space="0" w:color="auto"/>
        <w:left w:val="none" w:sz="0" w:space="0" w:color="auto"/>
        <w:bottom w:val="none" w:sz="0" w:space="0" w:color="auto"/>
        <w:right w:val="none" w:sz="0" w:space="0" w:color="auto"/>
      </w:divBdr>
    </w:div>
    <w:div w:id="1136491432">
      <w:marLeft w:val="0"/>
      <w:marRight w:val="0"/>
      <w:marTop w:val="0"/>
      <w:marBottom w:val="0"/>
      <w:divBdr>
        <w:top w:val="none" w:sz="0" w:space="0" w:color="auto"/>
        <w:left w:val="none" w:sz="0" w:space="0" w:color="auto"/>
        <w:bottom w:val="none" w:sz="0" w:space="0" w:color="auto"/>
        <w:right w:val="none" w:sz="0" w:space="0" w:color="auto"/>
      </w:divBdr>
    </w:div>
    <w:div w:id="1136684746">
      <w:marLeft w:val="0"/>
      <w:marRight w:val="0"/>
      <w:marTop w:val="0"/>
      <w:marBottom w:val="0"/>
      <w:divBdr>
        <w:top w:val="none" w:sz="0" w:space="0" w:color="auto"/>
        <w:left w:val="none" w:sz="0" w:space="0" w:color="auto"/>
        <w:bottom w:val="none" w:sz="0" w:space="0" w:color="auto"/>
        <w:right w:val="none" w:sz="0" w:space="0" w:color="auto"/>
      </w:divBdr>
    </w:div>
    <w:div w:id="1137918316">
      <w:marLeft w:val="0"/>
      <w:marRight w:val="0"/>
      <w:marTop w:val="0"/>
      <w:marBottom w:val="0"/>
      <w:divBdr>
        <w:top w:val="none" w:sz="0" w:space="0" w:color="auto"/>
        <w:left w:val="none" w:sz="0" w:space="0" w:color="auto"/>
        <w:bottom w:val="none" w:sz="0" w:space="0" w:color="auto"/>
        <w:right w:val="none" w:sz="0" w:space="0" w:color="auto"/>
      </w:divBdr>
    </w:div>
    <w:div w:id="1140807049">
      <w:marLeft w:val="0"/>
      <w:marRight w:val="0"/>
      <w:marTop w:val="0"/>
      <w:marBottom w:val="0"/>
      <w:divBdr>
        <w:top w:val="none" w:sz="0" w:space="0" w:color="auto"/>
        <w:left w:val="none" w:sz="0" w:space="0" w:color="auto"/>
        <w:bottom w:val="none" w:sz="0" w:space="0" w:color="auto"/>
        <w:right w:val="none" w:sz="0" w:space="0" w:color="auto"/>
      </w:divBdr>
    </w:div>
    <w:div w:id="1140999386">
      <w:marLeft w:val="0"/>
      <w:marRight w:val="0"/>
      <w:marTop w:val="0"/>
      <w:marBottom w:val="0"/>
      <w:divBdr>
        <w:top w:val="none" w:sz="0" w:space="0" w:color="auto"/>
        <w:left w:val="none" w:sz="0" w:space="0" w:color="auto"/>
        <w:bottom w:val="none" w:sz="0" w:space="0" w:color="auto"/>
        <w:right w:val="none" w:sz="0" w:space="0" w:color="auto"/>
      </w:divBdr>
    </w:div>
    <w:div w:id="1143884421">
      <w:marLeft w:val="0"/>
      <w:marRight w:val="0"/>
      <w:marTop w:val="0"/>
      <w:marBottom w:val="0"/>
      <w:divBdr>
        <w:top w:val="none" w:sz="0" w:space="0" w:color="auto"/>
        <w:left w:val="none" w:sz="0" w:space="0" w:color="auto"/>
        <w:bottom w:val="none" w:sz="0" w:space="0" w:color="auto"/>
        <w:right w:val="none" w:sz="0" w:space="0" w:color="auto"/>
      </w:divBdr>
    </w:div>
    <w:div w:id="1144159042">
      <w:marLeft w:val="0"/>
      <w:marRight w:val="0"/>
      <w:marTop w:val="0"/>
      <w:marBottom w:val="0"/>
      <w:divBdr>
        <w:top w:val="none" w:sz="0" w:space="0" w:color="auto"/>
        <w:left w:val="none" w:sz="0" w:space="0" w:color="auto"/>
        <w:bottom w:val="none" w:sz="0" w:space="0" w:color="auto"/>
        <w:right w:val="none" w:sz="0" w:space="0" w:color="auto"/>
      </w:divBdr>
    </w:div>
    <w:div w:id="1144588558">
      <w:marLeft w:val="0"/>
      <w:marRight w:val="0"/>
      <w:marTop w:val="0"/>
      <w:marBottom w:val="0"/>
      <w:divBdr>
        <w:top w:val="none" w:sz="0" w:space="0" w:color="auto"/>
        <w:left w:val="none" w:sz="0" w:space="0" w:color="auto"/>
        <w:bottom w:val="none" w:sz="0" w:space="0" w:color="auto"/>
        <w:right w:val="none" w:sz="0" w:space="0" w:color="auto"/>
      </w:divBdr>
    </w:div>
    <w:div w:id="1144808884">
      <w:marLeft w:val="0"/>
      <w:marRight w:val="0"/>
      <w:marTop w:val="0"/>
      <w:marBottom w:val="0"/>
      <w:divBdr>
        <w:top w:val="none" w:sz="0" w:space="0" w:color="auto"/>
        <w:left w:val="none" w:sz="0" w:space="0" w:color="auto"/>
        <w:bottom w:val="none" w:sz="0" w:space="0" w:color="auto"/>
        <w:right w:val="none" w:sz="0" w:space="0" w:color="auto"/>
      </w:divBdr>
    </w:div>
    <w:div w:id="1148984338">
      <w:marLeft w:val="0"/>
      <w:marRight w:val="0"/>
      <w:marTop w:val="0"/>
      <w:marBottom w:val="0"/>
      <w:divBdr>
        <w:top w:val="none" w:sz="0" w:space="0" w:color="auto"/>
        <w:left w:val="none" w:sz="0" w:space="0" w:color="auto"/>
        <w:bottom w:val="none" w:sz="0" w:space="0" w:color="auto"/>
        <w:right w:val="none" w:sz="0" w:space="0" w:color="auto"/>
      </w:divBdr>
    </w:div>
    <w:div w:id="1149516082">
      <w:marLeft w:val="0"/>
      <w:marRight w:val="0"/>
      <w:marTop w:val="0"/>
      <w:marBottom w:val="0"/>
      <w:divBdr>
        <w:top w:val="none" w:sz="0" w:space="0" w:color="auto"/>
        <w:left w:val="none" w:sz="0" w:space="0" w:color="auto"/>
        <w:bottom w:val="none" w:sz="0" w:space="0" w:color="auto"/>
        <w:right w:val="none" w:sz="0" w:space="0" w:color="auto"/>
      </w:divBdr>
    </w:div>
    <w:div w:id="1150710332">
      <w:marLeft w:val="0"/>
      <w:marRight w:val="0"/>
      <w:marTop w:val="0"/>
      <w:marBottom w:val="0"/>
      <w:divBdr>
        <w:top w:val="none" w:sz="0" w:space="0" w:color="auto"/>
        <w:left w:val="none" w:sz="0" w:space="0" w:color="auto"/>
        <w:bottom w:val="none" w:sz="0" w:space="0" w:color="auto"/>
        <w:right w:val="none" w:sz="0" w:space="0" w:color="auto"/>
      </w:divBdr>
    </w:div>
    <w:div w:id="1150712423">
      <w:marLeft w:val="0"/>
      <w:marRight w:val="0"/>
      <w:marTop w:val="0"/>
      <w:marBottom w:val="0"/>
      <w:divBdr>
        <w:top w:val="none" w:sz="0" w:space="0" w:color="auto"/>
        <w:left w:val="none" w:sz="0" w:space="0" w:color="auto"/>
        <w:bottom w:val="none" w:sz="0" w:space="0" w:color="auto"/>
        <w:right w:val="none" w:sz="0" w:space="0" w:color="auto"/>
      </w:divBdr>
    </w:div>
    <w:div w:id="1152987800">
      <w:marLeft w:val="0"/>
      <w:marRight w:val="0"/>
      <w:marTop w:val="0"/>
      <w:marBottom w:val="0"/>
      <w:divBdr>
        <w:top w:val="none" w:sz="0" w:space="0" w:color="auto"/>
        <w:left w:val="none" w:sz="0" w:space="0" w:color="auto"/>
        <w:bottom w:val="none" w:sz="0" w:space="0" w:color="auto"/>
        <w:right w:val="none" w:sz="0" w:space="0" w:color="auto"/>
      </w:divBdr>
    </w:div>
    <w:div w:id="1153714833">
      <w:marLeft w:val="0"/>
      <w:marRight w:val="0"/>
      <w:marTop w:val="0"/>
      <w:marBottom w:val="0"/>
      <w:divBdr>
        <w:top w:val="none" w:sz="0" w:space="0" w:color="auto"/>
        <w:left w:val="none" w:sz="0" w:space="0" w:color="auto"/>
        <w:bottom w:val="none" w:sz="0" w:space="0" w:color="auto"/>
        <w:right w:val="none" w:sz="0" w:space="0" w:color="auto"/>
      </w:divBdr>
    </w:div>
    <w:div w:id="1156337219">
      <w:marLeft w:val="0"/>
      <w:marRight w:val="0"/>
      <w:marTop w:val="0"/>
      <w:marBottom w:val="0"/>
      <w:divBdr>
        <w:top w:val="none" w:sz="0" w:space="0" w:color="auto"/>
        <w:left w:val="none" w:sz="0" w:space="0" w:color="auto"/>
        <w:bottom w:val="none" w:sz="0" w:space="0" w:color="auto"/>
        <w:right w:val="none" w:sz="0" w:space="0" w:color="auto"/>
      </w:divBdr>
    </w:div>
    <w:div w:id="1157262130">
      <w:marLeft w:val="0"/>
      <w:marRight w:val="0"/>
      <w:marTop w:val="0"/>
      <w:marBottom w:val="0"/>
      <w:divBdr>
        <w:top w:val="none" w:sz="0" w:space="0" w:color="auto"/>
        <w:left w:val="none" w:sz="0" w:space="0" w:color="auto"/>
        <w:bottom w:val="none" w:sz="0" w:space="0" w:color="auto"/>
        <w:right w:val="none" w:sz="0" w:space="0" w:color="auto"/>
      </w:divBdr>
    </w:div>
    <w:div w:id="1157499147">
      <w:marLeft w:val="0"/>
      <w:marRight w:val="0"/>
      <w:marTop w:val="0"/>
      <w:marBottom w:val="0"/>
      <w:divBdr>
        <w:top w:val="none" w:sz="0" w:space="0" w:color="auto"/>
        <w:left w:val="none" w:sz="0" w:space="0" w:color="auto"/>
        <w:bottom w:val="none" w:sz="0" w:space="0" w:color="auto"/>
        <w:right w:val="none" w:sz="0" w:space="0" w:color="auto"/>
      </w:divBdr>
    </w:div>
    <w:div w:id="1157645201">
      <w:marLeft w:val="0"/>
      <w:marRight w:val="0"/>
      <w:marTop w:val="0"/>
      <w:marBottom w:val="0"/>
      <w:divBdr>
        <w:top w:val="none" w:sz="0" w:space="0" w:color="auto"/>
        <w:left w:val="none" w:sz="0" w:space="0" w:color="auto"/>
        <w:bottom w:val="none" w:sz="0" w:space="0" w:color="auto"/>
        <w:right w:val="none" w:sz="0" w:space="0" w:color="auto"/>
      </w:divBdr>
    </w:div>
    <w:div w:id="1159417007">
      <w:marLeft w:val="0"/>
      <w:marRight w:val="0"/>
      <w:marTop w:val="0"/>
      <w:marBottom w:val="0"/>
      <w:divBdr>
        <w:top w:val="none" w:sz="0" w:space="0" w:color="auto"/>
        <w:left w:val="none" w:sz="0" w:space="0" w:color="auto"/>
        <w:bottom w:val="none" w:sz="0" w:space="0" w:color="auto"/>
        <w:right w:val="none" w:sz="0" w:space="0" w:color="auto"/>
      </w:divBdr>
    </w:div>
    <w:div w:id="1159925836">
      <w:marLeft w:val="0"/>
      <w:marRight w:val="0"/>
      <w:marTop w:val="0"/>
      <w:marBottom w:val="0"/>
      <w:divBdr>
        <w:top w:val="none" w:sz="0" w:space="0" w:color="auto"/>
        <w:left w:val="none" w:sz="0" w:space="0" w:color="auto"/>
        <w:bottom w:val="none" w:sz="0" w:space="0" w:color="auto"/>
        <w:right w:val="none" w:sz="0" w:space="0" w:color="auto"/>
      </w:divBdr>
    </w:div>
    <w:div w:id="1162356095">
      <w:marLeft w:val="0"/>
      <w:marRight w:val="0"/>
      <w:marTop w:val="0"/>
      <w:marBottom w:val="0"/>
      <w:divBdr>
        <w:top w:val="none" w:sz="0" w:space="0" w:color="auto"/>
        <w:left w:val="none" w:sz="0" w:space="0" w:color="auto"/>
        <w:bottom w:val="none" w:sz="0" w:space="0" w:color="auto"/>
        <w:right w:val="none" w:sz="0" w:space="0" w:color="auto"/>
      </w:divBdr>
    </w:div>
    <w:div w:id="1162770229">
      <w:marLeft w:val="0"/>
      <w:marRight w:val="0"/>
      <w:marTop w:val="0"/>
      <w:marBottom w:val="0"/>
      <w:divBdr>
        <w:top w:val="none" w:sz="0" w:space="0" w:color="auto"/>
        <w:left w:val="none" w:sz="0" w:space="0" w:color="auto"/>
        <w:bottom w:val="none" w:sz="0" w:space="0" w:color="auto"/>
        <w:right w:val="none" w:sz="0" w:space="0" w:color="auto"/>
      </w:divBdr>
    </w:div>
    <w:div w:id="1162968414">
      <w:marLeft w:val="0"/>
      <w:marRight w:val="0"/>
      <w:marTop w:val="0"/>
      <w:marBottom w:val="0"/>
      <w:divBdr>
        <w:top w:val="none" w:sz="0" w:space="0" w:color="auto"/>
        <w:left w:val="none" w:sz="0" w:space="0" w:color="auto"/>
        <w:bottom w:val="none" w:sz="0" w:space="0" w:color="auto"/>
        <w:right w:val="none" w:sz="0" w:space="0" w:color="auto"/>
      </w:divBdr>
    </w:div>
    <w:div w:id="1165047899">
      <w:marLeft w:val="0"/>
      <w:marRight w:val="0"/>
      <w:marTop w:val="0"/>
      <w:marBottom w:val="0"/>
      <w:divBdr>
        <w:top w:val="none" w:sz="0" w:space="0" w:color="auto"/>
        <w:left w:val="none" w:sz="0" w:space="0" w:color="auto"/>
        <w:bottom w:val="none" w:sz="0" w:space="0" w:color="auto"/>
        <w:right w:val="none" w:sz="0" w:space="0" w:color="auto"/>
      </w:divBdr>
    </w:div>
    <w:div w:id="1167937406">
      <w:marLeft w:val="0"/>
      <w:marRight w:val="0"/>
      <w:marTop w:val="0"/>
      <w:marBottom w:val="0"/>
      <w:divBdr>
        <w:top w:val="none" w:sz="0" w:space="0" w:color="auto"/>
        <w:left w:val="none" w:sz="0" w:space="0" w:color="auto"/>
        <w:bottom w:val="none" w:sz="0" w:space="0" w:color="auto"/>
        <w:right w:val="none" w:sz="0" w:space="0" w:color="auto"/>
      </w:divBdr>
    </w:div>
    <w:div w:id="1168787847">
      <w:marLeft w:val="0"/>
      <w:marRight w:val="0"/>
      <w:marTop w:val="0"/>
      <w:marBottom w:val="0"/>
      <w:divBdr>
        <w:top w:val="none" w:sz="0" w:space="0" w:color="auto"/>
        <w:left w:val="none" w:sz="0" w:space="0" w:color="auto"/>
        <w:bottom w:val="none" w:sz="0" w:space="0" w:color="auto"/>
        <w:right w:val="none" w:sz="0" w:space="0" w:color="auto"/>
      </w:divBdr>
    </w:div>
    <w:div w:id="1170293588">
      <w:marLeft w:val="0"/>
      <w:marRight w:val="0"/>
      <w:marTop w:val="0"/>
      <w:marBottom w:val="0"/>
      <w:divBdr>
        <w:top w:val="none" w:sz="0" w:space="0" w:color="auto"/>
        <w:left w:val="none" w:sz="0" w:space="0" w:color="auto"/>
        <w:bottom w:val="none" w:sz="0" w:space="0" w:color="auto"/>
        <w:right w:val="none" w:sz="0" w:space="0" w:color="auto"/>
      </w:divBdr>
    </w:div>
    <w:div w:id="1170368163">
      <w:marLeft w:val="0"/>
      <w:marRight w:val="0"/>
      <w:marTop w:val="0"/>
      <w:marBottom w:val="0"/>
      <w:divBdr>
        <w:top w:val="none" w:sz="0" w:space="0" w:color="auto"/>
        <w:left w:val="none" w:sz="0" w:space="0" w:color="auto"/>
        <w:bottom w:val="none" w:sz="0" w:space="0" w:color="auto"/>
        <w:right w:val="none" w:sz="0" w:space="0" w:color="auto"/>
      </w:divBdr>
    </w:div>
    <w:div w:id="1170412343">
      <w:marLeft w:val="0"/>
      <w:marRight w:val="0"/>
      <w:marTop w:val="0"/>
      <w:marBottom w:val="0"/>
      <w:divBdr>
        <w:top w:val="none" w:sz="0" w:space="0" w:color="auto"/>
        <w:left w:val="none" w:sz="0" w:space="0" w:color="auto"/>
        <w:bottom w:val="none" w:sz="0" w:space="0" w:color="auto"/>
        <w:right w:val="none" w:sz="0" w:space="0" w:color="auto"/>
      </w:divBdr>
    </w:div>
    <w:div w:id="1172644699">
      <w:marLeft w:val="0"/>
      <w:marRight w:val="0"/>
      <w:marTop w:val="0"/>
      <w:marBottom w:val="0"/>
      <w:divBdr>
        <w:top w:val="none" w:sz="0" w:space="0" w:color="auto"/>
        <w:left w:val="none" w:sz="0" w:space="0" w:color="auto"/>
        <w:bottom w:val="none" w:sz="0" w:space="0" w:color="auto"/>
        <w:right w:val="none" w:sz="0" w:space="0" w:color="auto"/>
      </w:divBdr>
    </w:div>
    <w:div w:id="1172834304">
      <w:marLeft w:val="0"/>
      <w:marRight w:val="0"/>
      <w:marTop w:val="0"/>
      <w:marBottom w:val="0"/>
      <w:divBdr>
        <w:top w:val="none" w:sz="0" w:space="0" w:color="auto"/>
        <w:left w:val="none" w:sz="0" w:space="0" w:color="auto"/>
        <w:bottom w:val="none" w:sz="0" w:space="0" w:color="auto"/>
        <w:right w:val="none" w:sz="0" w:space="0" w:color="auto"/>
      </w:divBdr>
    </w:div>
    <w:div w:id="1174221590">
      <w:marLeft w:val="0"/>
      <w:marRight w:val="0"/>
      <w:marTop w:val="0"/>
      <w:marBottom w:val="0"/>
      <w:divBdr>
        <w:top w:val="none" w:sz="0" w:space="0" w:color="auto"/>
        <w:left w:val="none" w:sz="0" w:space="0" w:color="auto"/>
        <w:bottom w:val="none" w:sz="0" w:space="0" w:color="auto"/>
        <w:right w:val="none" w:sz="0" w:space="0" w:color="auto"/>
      </w:divBdr>
    </w:div>
    <w:div w:id="1175918328">
      <w:marLeft w:val="0"/>
      <w:marRight w:val="0"/>
      <w:marTop w:val="0"/>
      <w:marBottom w:val="0"/>
      <w:divBdr>
        <w:top w:val="none" w:sz="0" w:space="0" w:color="auto"/>
        <w:left w:val="none" w:sz="0" w:space="0" w:color="auto"/>
        <w:bottom w:val="none" w:sz="0" w:space="0" w:color="auto"/>
        <w:right w:val="none" w:sz="0" w:space="0" w:color="auto"/>
      </w:divBdr>
    </w:div>
    <w:div w:id="1179008269">
      <w:marLeft w:val="0"/>
      <w:marRight w:val="0"/>
      <w:marTop w:val="0"/>
      <w:marBottom w:val="0"/>
      <w:divBdr>
        <w:top w:val="none" w:sz="0" w:space="0" w:color="auto"/>
        <w:left w:val="none" w:sz="0" w:space="0" w:color="auto"/>
        <w:bottom w:val="none" w:sz="0" w:space="0" w:color="auto"/>
        <w:right w:val="none" w:sz="0" w:space="0" w:color="auto"/>
      </w:divBdr>
    </w:div>
    <w:div w:id="1182165361">
      <w:marLeft w:val="0"/>
      <w:marRight w:val="0"/>
      <w:marTop w:val="0"/>
      <w:marBottom w:val="0"/>
      <w:divBdr>
        <w:top w:val="none" w:sz="0" w:space="0" w:color="auto"/>
        <w:left w:val="none" w:sz="0" w:space="0" w:color="auto"/>
        <w:bottom w:val="none" w:sz="0" w:space="0" w:color="auto"/>
        <w:right w:val="none" w:sz="0" w:space="0" w:color="auto"/>
      </w:divBdr>
    </w:div>
    <w:div w:id="1182669962">
      <w:marLeft w:val="0"/>
      <w:marRight w:val="0"/>
      <w:marTop w:val="0"/>
      <w:marBottom w:val="0"/>
      <w:divBdr>
        <w:top w:val="none" w:sz="0" w:space="0" w:color="auto"/>
        <w:left w:val="none" w:sz="0" w:space="0" w:color="auto"/>
        <w:bottom w:val="none" w:sz="0" w:space="0" w:color="auto"/>
        <w:right w:val="none" w:sz="0" w:space="0" w:color="auto"/>
      </w:divBdr>
    </w:div>
    <w:div w:id="1182744022">
      <w:marLeft w:val="0"/>
      <w:marRight w:val="0"/>
      <w:marTop w:val="0"/>
      <w:marBottom w:val="0"/>
      <w:divBdr>
        <w:top w:val="none" w:sz="0" w:space="0" w:color="auto"/>
        <w:left w:val="none" w:sz="0" w:space="0" w:color="auto"/>
        <w:bottom w:val="none" w:sz="0" w:space="0" w:color="auto"/>
        <w:right w:val="none" w:sz="0" w:space="0" w:color="auto"/>
      </w:divBdr>
    </w:div>
    <w:div w:id="1184629838">
      <w:marLeft w:val="0"/>
      <w:marRight w:val="0"/>
      <w:marTop w:val="0"/>
      <w:marBottom w:val="0"/>
      <w:divBdr>
        <w:top w:val="none" w:sz="0" w:space="0" w:color="auto"/>
        <w:left w:val="none" w:sz="0" w:space="0" w:color="auto"/>
        <w:bottom w:val="none" w:sz="0" w:space="0" w:color="auto"/>
        <w:right w:val="none" w:sz="0" w:space="0" w:color="auto"/>
      </w:divBdr>
    </w:div>
    <w:div w:id="1184786614">
      <w:marLeft w:val="0"/>
      <w:marRight w:val="0"/>
      <w:marTop w:val="0"/>
      <w:marBottom w:val="0"/>
      <w:divBdr>
        <w:top w:val="none" w:sz="0" w:space="0" w:color="auto"/>
        <w:left w:val="none" w:sz="0" w:space="0" w:color="auto"/>
        <w:bottom w:val="none" w:sz="0" w:space="0" w:color="auto"/>
        <w:right w:val="none" w:sz="0" w:space="0" w:color="auto"/>
      </w:divBdr>
    </w:div>
    <w:div w:id="1186990172">
      <w:marLeft w:val="0"/>
      <w:marRight w:val="0"/>
      <w:marTop w:val="0"/>
      <w:marBottom w:val="0"/>
      <w:divBdr>
        <w:top w:val="none" w:sz="0" w:space="0" w:color="auto"/>
        <w:left w:val="none" w:sz="0" w:space="0" w:color="auto"/>
        <w:bottom w:val="none" w:sz="0" w:space="0" w:color="auto"/>
        <w:right w:val="none" w:sz="0" w:space="0" w:color="auto"/>
      </w:divBdr>
    </w:div>
    <w:div w:id="1187475649">
      <w:marLeft w:val="0"/>
      <w:marRight w:val="0"/>
      <w:marTop w:val="0"/>
      <w:marBottom w:val="0"/>
      <w:divBdr>
        <w:top w:val="none" w:sz="0" w:space="0" w:color="auto"/>
        <w:left w:val="none" w:sz="0" w:space="0" w:color="auto"/>
        <w:bottom w:val="none" w:sz="0" w:space="0" w:color="auto"/>
        <w:right w:val="none" w:sz="0" w:space="0" w:color="auto"/>
      </w:divBdr>
    </w:div>
    <w:div w:id="1188177215">
      <w:marLeft w:val="0"/>
      <w:marRight w:val="0"/>
      <w:marTop w:val="0"/>
      <w:marBottom w:val="0"/>
      <w:divBdr>
        <w:top w:val="none" w:sz="0" w:space="0" w:color="auto"/>
        <w:left w:val="none" w:sz="0" w:space="0" w:color="auto"/>
        <w:bottom w:val="none" w:sz="0" w:space="0" w:color="auto"/>
        <w:right w:val="none" w:sz="0" w:space="0" w:color="auto"/>
      </w:divBdr>
    </w:div>
    <w:div w:id="1189106633">
      <w:marLeft w:val="0"/>
      <w:marRight w:val="0"/>
      <w:marTop w:val="0"/>
      <w:marBottom w:val="0"/>
      <w:divBdr>
        <w:top w:val="none" w:sz="0" w:space="0" w:color="auto"/>
        <w:left w:val="none" w:sz="0" w:space="0" w:color="auto"/>
        <w:bottom w:val="none" w:sz="0" w:space="0" w:color="auto"/>
        <w:right w:val="none" w:sz="0" w:space="0" w:color="auto"/>
      </w:divBdr>
    </w:div>
    <w:div w:id="1189872783">
      <w:marLeft w:val="0"/>
      <w:marRight w:val="0"/>
      <w:marTop w:val="0"/>
      <w:marBottom w:val="0"/>
      <w:divBdr>
        <w:top w:val="none" w:sz="0" w:space="0" w:color="auto"/>
        <w:left w:val="none" w:sz="0" w:space="0" w:color="auto"/>
        <w:bottom w:val="none" w:sz="0" w:space="0" w:color="auto"/>
        <w:right w:val="none" w:sz="0" w:space="0" w:color="auto"/>
      </w:divBdr>
    </w:div>
    <w:div w:id="1191915731">
      <w:marLeft w:val="0"/>
      <w:marRight w:val="0"/>
      <w:marTop w:val="0"/>
      <w:marBottom w:val="0"/>
      <w:divBdr>
        <w:top w:val="none" w:sz="0" w:space="0" w:color="auto"/>
        <w:left w:val="none" w:sz="0" w:space="0" w:color="auto"/>
        <w:bottom w:val="none" w:sz="0" w:space="0" w:color="auto"/>
        <w:right w:val="none" w:sz="0" w:space="0" w:color="auto"/>
      </w:divBdr>
    </w:div>
    <w:div w:id="1192378909">
      <w:marLeft w:val="0"/>
      <w:marRight w:val="0"/>
      <w:marTop w:val="0"/>
      <w:marBottom w:val="0"/>
      <w:divBdr>
        <w:top w:val="none" w:sz="0" w:space="0" w:color="auto"/>
        <w:left w:val="none" w:sz="0" w:space="0" w:color="auto"/>
        <w:bottom w:val="none" w:sz="0" w:space="0" w:color="auto"/>
        <w:right w:val="none" w:sz="0" w:space="0" w:color="auto"/>
      </w:divBdr>
    </w:div>
    <w:div w:id="1193423845">
      <w:marLeft w:val="0"/>
      <w:marRight w:val="0"/>
      <w:marTop w:val="0"/>
      <w:marBottom w:val="0"/>
      <w:divBdr>
        <w:top w:val="none" w:sz="0" w:space="0" w:color="auto"/>
        <w:left w:val="none" w:sz="0" w:space="0" w:color="auto"/>
        <w:bottom w:val="none" w:sz="0" w:space="0" w:color="auto"/>
        <w:right w:val="none" w:sz="0" w:space="0" w:color="auto"/>
      </w:divBdr>
    </w:div>
    <w:div w:id="1193618185">
      <w:marLeft w:val="0"/>
      <w:marRight w:val="0"/>
      <w:marTop w:val="0"/>
      <w:marBottom w:val="0"/>
      <w:divBdr>
        <w:top w:val="none" w:sz="0" w:space="0" w:color="auto"/>
        <w:left w:val="none" w:sz="0" w:space="0" w:color="auto"/>
        <w:bottom w:val="none" w:sz="0" w:space="0" w:color="auto"/>
        <w:right w:val="none" w:sz="0" w:space="0" w:color="auto"/>
      </w:divBdr>
    </w:div>
    <w:div w:id="1194344393">
      <w:marLeft w:val="0"/>
      <w:marRight w:val="0"/>
      <w:marTop w:val="0"/>
      <w:marBottom w:val="0"/>
      <w:divBdr>
        <w:top w:val="none" w:sz="0" w:space="0" w:color="auto"/>
        <w:left w:val="none" w:sz="0" w:space="0" w:color="auto"/>
        <w:bottom w:val="none" w:sz="0" w:space="0" w:color="auto"/>
        <w:right w:val="none" w:sz="0" w:space="0" w:color="auto"/>
      </w:divBdr>
    </w:div>
    <w:div w:id="1194802900">
      <w:marLeft w:val="0"/>
      <w:marRight w:val="0"/>
      <w:marTop w:val="0"/>
      <w:marBottom w:val="0"/>
      <w:divBdr>
        <w:top w:val="none" w:sz="0" w:space="0" w:color="auto"/>
        <w:left w:val="none" w:sz="0" w:space="0" w:color="auto"/>
        <w:bottom w:val="none" w:sz="0" w:space="0" w:color="auto"/>
        <w:right w:val="none" w:sz="0" w:space="0" w:color="auto"/>
      </w:divBdr>
    </w:div>
    <w:div w:id="1194879606">
      <w:marLeft w:val="0"/>
      <w:marRight w:val="0"/>
      <w:marTop w:val="0"/>
      <w:marBottom w:val="0"/>
      <w:divBdr>
        <w:top w:val="none" w:sz="0" w:space="0" w:color="auto"/>
        <w:left w:val="none" w:sz="0" w:space="0" w:color="auto"/>
        <w:bottom w:val="none" w:sz="0" w:space="0" w:color="auto"/>
        <w:right w:val="none" w:sz="0" w:space="0" w:color="auto"/>
      </w:divBdr>
    </w:div>
    <w:div w:id="1195382906">
      <w:marLeft w:val="0"/>
      <w:marRight w:val="0"/>
      <w:marTop w:val="0"/>
      <w:marBottom w:val="0"/>
      <w:divBdr>
        <w:top w:val="none" w:sz="0" w:space="0" w:color="auto"/>
        <w:left w:val="none" w:sz="0" w:space="0" w:color="auto"/>
        <w:bottom w:val="none" w:sz="0" w:space="0" w:color="auto"/>
        <w:right w:val="none" w:sz="0" w:space="0" w:color="auto"/>
      </w:divBdr>
    </w:div>
    <w:div w:id="1196311550">
      <w:marLeft w:val="0"/>
      <w:marRight w:val="0"/>
      <w:marTop w:val="0"/>
      <w:marBottom w:val="0"/>
      <w:divBdr>
        <w:top w:val="none" w:sz="0" w:space="0" w:color="auto"/>
        <w:left w:val="none" w:sz="0" w:space="0" w:color="auto"/>
        <w:bottom w:val="none" w:sz="0" w:space="0" w:color="auto"/>
        <w:right w:val="none" w:sz="0" w:space="0" w:color="auto"/>
      </w:divBdr>
    </w:div>
    <w:div w:id="1198468175">
      <w:marLeft w:val="0"/>
      <w:marRight w:val="0"/>
      <w:marTop w:val="0"/>
      <w:marBottom w:val="0"/>
      <w:divBdr>
        <w:top w:val="none" w:sz="0" w:space="0" w:color="auto"/>
        <w:left w:val="none" w:sz="0" w:space="0" w:color="auto"/>
        <w:bottom w:val="none" w:sz="0" w:space="0" w:color="auto"/>
        <w:right w:val="none" w:sz="0" w:space="0" w:color="auto"/>
      </w:divBdr>
    </w:div>
    <w:div w:id="1201438368">
      <w:marLeft w:val="0"/>
      <w:marRight w:val="0"/>
      <w:marTop w:val="0"/>
      <w:marBottom w:val="0"/>
      <w:divBdr>
        <w:top w:val="none" w:sz="0" w:space="0" w:color="auto"/>
        <w:left w:val="none" w:sz="0" w:space="0" w:color="auto"/>
        <w:bottom w:val="none" w:sz="0" w:space="0" w:color="auto"/>
        <w:right w:val="none" w:sz="0" w:space="0" w:color="auto"/>
      </w:divBdr>
    </w:div>
    <w:div w:id="1204053159">
      <w:marLeft w:val="0"/>
      <w:marRight w:val="0"/>
      <w:marTop w:val="0"/>
      <w:marBottom w:val="0"/>
      <w:divBdr>
        <w:top w:val="none" w:sz="0" w:space="0" w:color="auto"/>
        <w:left w:val="none" w:sz="0" w:space="0" w:color="auto"/>
        <w:bottom w:val="none" w:sz="0" w:space="0" w:color="auto"/>
        <w:right w:val="none" w:sz="0" w:space="0" w:color="auto"/>
      </w:divBdr>
    </w:div>
    <w:div w:id="1205562091">
      <w:marLeft w:val="0"/>
      <w:marRight w:val="0"/>
      <w:marTop w:val="0"/>
      <w:marBottom w:val="0"/>
      <w:divBdr>
        <w:top w:val="none" w:sz="0" w:space="0" w:color="auto"/>
        <w:left w:val="none" w:sz="0" w:space="0" w:color="auto"/>
        <w:bottom w:val="none" w:sz="0" w:space="0" w:color="auto"/>
        <w:right w:val="none" w:sz="0" w:space="0" w:color="auto"/>
      </w:divBdr>
    </w:div>
    <w:div w:id="1205948497">
      <w:marLeft w:val="0"/>
      <w:marRight w:val="0"/>
      <w:marTop w:val="0"/>
      <w:marBottom w:val="0"/>
      <w:divBdr>
        <w:top w:val="none" w:sz="0" w:space="0" w:color="auto"/>
        <w:left w:val="none" w:sz="0" w:space="0" w:color="auto"/>
        <w:bottom w:val="none" w:sz="0" w:space="0" w:color="auto"/>
        <w:right w:val="none" w:sz="0" w:space="0" w:color="auto"/>
      </w:divBdr>
    </w:div>
    <w:div w:id="1206024390">
      <w:marLeft w:val="0"/>
      <w:marRight w:val="0"/>
      <w:marTop w:val="0"/>
      <w:marBottom w:val="0"/>
      <w:divBdr>
        <w:top w:val="none" w:sz="0" w:space="0" w:color="auto"/>
        <w:left w:val="none" w:sz="0" w:space="0" w:color="auto"/>
        <w:bottom w:val="none" w:sz="0" w:space="0" w:color="auto"/>
        <w:right w:val="none" w:sz="0" w:space="0" w:color="auto"/>
      </w:divBdr>
    </w:div>
    <w:div w:id="1206140994">
      <w:marLeft w:val="0"/>
      <w:marRight w:val="0"/>
      <w:marTop w:val="0"/>
      <w:marBottom w:val="0"/>
      <w:divBdr>
        <w:top w:val="none" w:sz="0" w:space="0" w:color="auto"/>
        <w:left w:val="none" w:sz="0" w:space="0" w:color="auto"/>
        <w:bottom w:val="none" w:sz="0" w:space="0" w:color="auto"/>
        <w:right w:val="none" w:sz="0" w:space="0" w:color="auto"/>
      </w:divBdr>
    </w:div>
    <w:div w:id="1206143218">
      <w:marLeft w:val="0"/>
      <w:marRight w:val="0"/>
      <w:marTop w:val="0"/>
      <w:marBottom w:val="0"/>
      <w:divBdr>
        <w:top w:val="none" w:sz="0" w:space="0" w:color="auto"/>
        <w:left w:val="none" w:sz="0" w:space="0" w:color="auto"/>
        <w:bottom w:val="none" w:sz="0" w:space="0" w:color="auto"/>
        <w:right w:val="none" w:sz="0" w:space="0" w:color="auto"/>
      </w:divBdr>
    </w:div>
    <w:div w:id="1208374868">
      <w:marLeft w:val="0"/>
      <w:marRight w:val="0"/>
      <w:marTop w:val="0"/>
      <w:marBottom w:val="0"/>
      <w:divBdr>
        <w:top w:val="none" w:sz="0" w:space="0" w:color="auto"/>
        <w:left w:val="none" w:sz="0" w:space="0" w:color="auto"/>
        <w:bottom w:val="none" w:sz="0" w:space="0" w:color="auto"/>
        <w:right w:val="none" w:sz="0" w:space="0" w:color="auto"/>
      </w:divBdr>
    </w:div>
    <w:div w:id="1210188031">
      <w:marLeft w:val="0"/>
      <w:marRight w:val="0"/>
      <w:marTop w:val="0"/>
      <w:marBottom w:val="0"/>
      <w:divBdr>
        <w:top w:val="none" w:sz="0" w:space="0" w:color="auto"/>
        <w:left w:val="none" w:sz="0" w:space="0" w:color="auto"/>
        <w:bottom w:val="none" w:sz="0" w:space="0" w:color="auto"/>
        <w:right w:val="none" w:sz="0" w:space="0" w:color="auto"/>
      </w:divBdr>
    </w:div>
    <w:div w:id="1211110804">
      <w:marLeft w:val="0"/>
      <w:marRight w:val="0"/>
      <w:marTop w:val="0"/>
      <w:marBottom w:val="0"/>
      <w:divBdr>
        <w:top w:val="none" w:sz="0" w:space="0" w:color="auto"/>
        <w:left w:val="none" w:sz="0" w:space="0" w:color="auto"/>
        <w:bottom w:val="none" w:sz="0" w:space="0" w:color="auto"/>
        <w:right w:val="none" w:sz="0" w:space="0" w:color="auto"/>
      </w:divBdr>
    </w:div>
    <w:div w:id="1212963475">
      <w:marLeft w:val="0"/>
      <w:marRight w:val="0"/>
      <w:marTop w:val="0"/>
      <w:marBottom w:val="0"/>
      <w:divBdr>
        <w:top w:val="none" w:sz="0" w:space="0" w:color="auto"/>
        <w:left w:val="none" w:sz="0" w:space="0" w:color="auto"/>
        <w:bottom w:val="none" w:sz="0" w:space="0" w:color="auto"/>
        <w:right w:val="none" w:sz="0" w:space="0" w:color="auto"/>
      </w:divBdr>
    </w:div>
    <w:div w:id="1213300307">
      <w:marLeft w:val="0"/>
      <w:marRight w:val="0"/>
      <w:marTop w:val="0"/>
      <w:marBottom w:val="0"/>
      <w:divBdr>
        <w:top w:val="none" w:sz="0" w:space="0" w:color="auto"/>
        <w:left w:val="none" w:sz="0" w:space="0" w:color="auto"/>
        <w:bottom w:val="none" w:sz="0" w:space="0" w:color="auto"/>
        <w:right w:val="none" w:sz="0" w:space="0" w:color="auto"/>
      </w:divBdr>
    </w:div>
    <w:div w:id="1214582812">
      <w:marLeft w:val="0"/>
      <w:marRight w:val="0"/>
      <w:marTop w:val="0"/>
      <w:marBottom w:val="0"/>
      <w:divBdr>
        <w:top w:val="none" w:sz="0" w:space="0" w:color="auto"/>
        <w:left w:val="none" w:sz="0" w:space="0" w:color="auto"/>
        <w:bottom w:val="none" w:sz="0" w:space="0" w:color="auto"/>
        <w:right w:val="none" w:sz="0" w:space="0" w:color="auto"/>
      </w:divBdr>
    </w:div>
    <w:div w:id="1218593596">
      <w:marLeft w:val="0"/>
      <w:marRight w:val="0"/>
      <w:marTop w:val="0"/>
      <w:marBottom w:val="0"/>
      <w:divBdr>
        <w:top w:val="none" w:sz="0" w:space="0" w:color="auto"/>
        <w:left w:val="none" w:sz="0" w:space="0" w:color="auto"/>
        <w:bottom w:val="none" w:sz="0" w:space="0" w:color="auto"/>
        <w:right w:val="none" w:sz="0" w:space="0" w:color="auto"/>
      </w:divBdr>
    </w:div>
    <w:div w:id="1220901049">
      <w:marLeft w:val="0"/>
      <w:marRight w:val="0"/>
      <w:marTop w:val="0"/>
      <w:marBottom w:val="0"/>
      <w:divBdr>
        <w:top w:val="none" w:sz="0" w:space="0" w:color="auto"/>
        <w:left w:val="none" w:sz="0" w:space="0" w:color="auto"/>
        <w:bottom w:val="none" w:sz="0" w:space="0" w:color="auto"/>
        <w:right w:val="none" w:sz="0" w:space="0" w:color="auto"/>
      </w:divBdr>
    </w:div>
    <w:div w:id="1223449770">
      <w:marLeft w:val="0"/>
      <w:marRight w:val="0"/>
      <w:marTop w:val="0"/>
      <w:marBottom w:val="0"/>
      <w:divBdr>
        <w:top w:val="none" w:sz="0" w:space="0" w:color="auto"/>
        <w:left w:val="none" w:sz="0" w:space="0" w:color="auto"/>
        <w:bottom w:val="none" w:sz="0" w:space="0" w:color="auto"/>
        <w:right w:val="none" w:sz="0" w:space="0" w:color="auto"/>
      </w:divBdr>
    </w:div>
    <w:div w:id="1224290370">
      <w:marLeft w:val="0"/>
      <w:marRight w:val="0"/>
      <w:marTop w:val="0"/>
      <w:marBottom w:val="0"/>
      <w:divBdr>
        <w:top w:val="none" w:sz="0" w:space="0" w:color="auto"/>
        <w:left w:val="none" w:sz="0" w:space="0" w:color="auto"/>
        <w:bottom w:val="none" w:sz="0" w:space="0" w:color="auto"/>
        <w:right w:val="none" w:sz="0" w:space="0" w:color="auto"/>
      </w:divBdr>
    </w:div>
    <w:div w:id="1225726702">
      <w:marLeft w:val="0"/>
      <w:marRight w:val="0"/>
      <w:marTop w:val="0"/>
      <w:marBottom w:val="0"/>
      <w:divBdr>
        <w:top w:val="none" w:sz="0" w:space="0" w:color="auto"/>
        <w:left w:val="none" w:sz="0" w:space="0" w:color="auto"/>
        <w:bottom w:val="none" w:sz="0" w:space="0" w:color="auto"/>
        <w:right w:val="none" w:sz="0" w:space="0" w:color="auto"/>
      </w:divBdr>
    </w:div>
    <w:div w:id="1225802162">
      <w:marLeft w:val="0"/>
      <w:marRight w:val="0"/>
      <w:marTop w:val="0"/>
      <w:marBottom w:val="0"/>
      <w:divBdr>
        <w:top w:val="none" w:sz="0" w:space="0" w:color="auto"/>
        <w:left w:val="none" w:sz="0" w:space="0" w:color="auto"/>
        <w:bottom w:val="none" w:sz="0" w:space="0" w:color="auto"/>
        <w:right w:val="none" w:sz="0" w:space="0" w:color="auto"/>
      </w:divBdr>
    </w:div>
    <w:div w:id="1226453908">
      <w:marLeft w:val="0"/>
      <w:marRight w:val="0"/>
      <w:marTop w:val="0"/>
      <w:marBottom w:val="0"/>
      <w:divBdr>
        <w:top w:val="none" w:sz="0" w:space="0" w:color="auto"/>
        <w:left w:val="none" w:sz="0" w:space="0" w:color="auto"/>
        <w:bottom w:val="none" w:sz="0" w:space="0" w:color="auto"/>
        <w:right w:val="none" w:sz="0" w:space="0" w:color="auto"/>
      </w:divBdr>
    </w:div>
    <w:div w:id="1227105214">
      <w:marLeft w:val="0"/>
      <w:marRight w:val="0"/>
      <w:marTop w:val="0"/>
      <w:marBottom w:val="0"/>
      <w:divBdr>
        <w:top w:val="none" w:sz="0" w:space="0" w:color="auto"/>
        <w:left w:val="none" w:sz="0" w:space="0" w:color="auto"/>
        <w:bottom w:val="none" w:sz="0" w:space="0" w:color="auto"/>
        <w:right w:val="none" w:sz="0" w:space="0" w:color="auto"/>
      </w:divBdr>
    </w:div>
    <w:div w:id="1227377524">
      <w:marLeft w:val="0"/>
      <w:marRight w:val="0"/>
      <w:marTop w:val="0"/>
      <w:marBottom w:val="0"/>
      <w:divBdr>
        <w:top w:val="none" w:sz="0" w:space="0" w:color="auto"/>
        <w:left w:val="none" w:sz="0" w:space="0" w:color="auto"/>
        <w:bottom w:val="none" w:sz="0" w:space="0" w:color="auto"/>
        <w:right w:val="none" w:sz="0" w:space="0" w:color="auto"/>
      </w:divBdr>
    </w:div>
    <w:div w:id="1228414042">
      <w:marLeft w:val="0"/>
      <w:marRight w:val="0"/>
      <w:marTop w:val="0"/>
      <w:marBottom w:val="0"/>
      <w:divBdr>
        <w:top w:val="none" w:sz="0" w:space="0" w:color="auto"/>
        <w:left w:val="none" w:sz="0" w:space="0" w:color="auto"/>
        <w:bottom w:val="none" w:sz="0" w:space="0" w:color="auto"/>
        <w:right w:val="none" w:sz="0" w:space="0" w:color="auto"/>
      </w:divBdr>
    </w:div>
    <w:div w:id="1230073836">
      <w:marLeft w:val="0"/>
      <w:marRight w:val="0"/>
      <w:marTop w:val="0"/>
      <w:marBottom w:val="0"/>
      <w:divBdr>
        <w:top w:val="none" w:sz="0" w:space="0" w:color="auto"/>
        <w:left w:val="none" w:sz="0" w:space="0" w:color="auto"/>
        <w:bottom w:val="none" w:sz="0" w:space="0" w:color="auto"/>
        <w:right w:val="none" w:sz="0" w:space="0" w:color="auto"/>
      </w:divBdr>
    </w:div>
    <w:div w:id="1231234513">
      <w:marLeft w:val="0"/>
      <w:marRight w:val="0"/>
      <w:marTop w:val="0"/>
      <w:marBottom w:val="0"/>
      <w:divBdr>
        <w:top w:val="none" w:sz="0" w:space="0" w:color="auto"/>
        <w:left w:val="none" w:sz="0" w:space="0" w:color="auto"/>
        <w:bottom w:val="none" w:sz="0" w:space="0" w:color="auto"/>
        <w:right w:val="none" w:sz="0" w:space="0" w:color="auto"/>
      </w:divBdr>
    </w:div>
    <w:div w:id="1231964685">
      <w:marLeft w:val="0"/>
      <w:marRight w:val="0"/>
      <w:marTop w:val="0"/>
      <w:marBottom w:val="0"/>
      <w:divBdr>
        <w:top w:val="none" w:sz="0" w:space="0" w:color="auto"/>
        <w:left w:val="none" w:sz="0" w:space="0" w:color="auto"/>
        <w:bottom w:val="none" w:sz="0" w:space="0" w:color="auto"/>
        <w:right w:val="none" w:sz="0" w:space="0" w:color="auto"/>
      </w:divBdr>
    </w:div>
    <w:div w:id="1232738492">
      <w:marLeft w:val="0"/>
      <w:marRight w:val="0"/>
      <w:marTop w:val="0"/>
      <w:marBottom w:val="0"/>
      <w:divBdr>
        <w:top w:val="none" w:sz="0" w:space="0" w:color="auto"/>
        <w:left w:val="none" w:sz="0" w:space="0" w:color="auto"/>
        <w:bottom w:val="none" w:sz="0" w:space="0" w:color="auto"/>
        <w:right w:val="none" w:sz="0" w:space="0" w:color="auto"/>
      </w:divBdr>
    </w:div>
    <w:div w:id="1234925954">
      <w:marLeft w:val="0"/>
      <w:marRight w:val="0"/>
      <w:marTop w:val="0"/>
      <w:marBottom w:val="0"/>
      <w:divBdr>
        <w:top w:val="none" w:sz="0" w:space="0" w:color="auto"/>
        <w:left w:val="none" w:sz="0" w:space="0" w:color="auto"/>
        <w:bottom w:val="none" w:sz="0" w:space="0" w:color="auto"/>
        <w:right w:val="none" w:sz="0" w:space="0" w:color="auto"/>
      </w:divBdr>
    </w:div>
    <w:div w:id="1236012284">
      <w:marLeft w:val="0"/>
      <w:marRight w:val="0"/>
      <w:marTop w:val="0"/>
      <w:marBottom w:val="0"/>
      <w:divBdr>
        <w:top w:val="none" w:sz="0" w:space="0" w:color="auto"/>
        <w:left w:val="none" w:sz="0" w:space="0" w:color="auto"/>
        <w:bottom w:val="none" w:sz="0" w:space="0" w:color="auto"/>
        <w:right w:val="none" w:sz="0" w:space="0" w:color="auto"/>
      </w:divBdr>
    </w:div>
    <w:div w:id="1240140467">
      <w:marLeft w:val="0"/>
      <w:marRight w:val="0"/>
      <w:marTop w:val="0"/>
      <w:marBottom w:val="0"/>
      <w:divBdr>
        <w:top w:val="none" w:sz="0" w:space="0" w:color="auto"/>
        <w:left w:val="none" w:sz="0" w:space="0" w:color="auto"/>
        <w:bottom w:val="none" w:sz="0" w:space="0" w:color="auto"/>
        <w:right w:val="none" w:sz="0" w:space="0" w:color="auto"/>
      </w:divBdr>
    </w:div>
    <w:div w:id="1243032535">
      <w:marLeft w:val="0"/>
      <w:marRight w:val="0"/>
      <w:marTop w:val="0"/>
      <w:marBottom w:val="0"/>
      <w:divBdr>
        <w:top w:val="none" w:sz="0" w:space="0" w:color="auto"/>
        <w:left w:val="none" w:sz="0" w:space="0" w:color="auto"/>
        <w:bottom w:val="none" w:sz="0" w:space="0" w:color="auto"/>
        <w:right w:val="none" w:sz="0" w:space="0" w:color="auto"/>
      </w:divBdr>
    </w:div>
    <w:div w:id="1244100744">
      <w:marLeft w:val="0"/>
      <w:marRight w:val="0"/>
      <w:marTop w:val="0"/>
      <w:marBottom w:val="0"/>
      <w:divBdr>
        <w:top w:val="none" w:sz="0" w:space="0" w:color="auto"/>
        <w:left w:val="none" w:sz="0" w:space="0" w:color="auto"/>
        <w:bottom w:val="none" w:sz="0" w:space="0" w:color="auto"/>
        <w:right w:val="none" w:sz="0" w:space="0" w:color="auto"/>
      </w:divBdr>
    </w:div>
    <w:div w:id="1244602013">
      <w:marLeft w:val="0"/>
      <w:marRight w:val="0"/>
      <w:marTop w:val="0"/>
      <w:marBottom w:val="0"/>
      <w:divBdr>
        <w:top w:val="none" w:sz="0" w:space="0" w:color="auto"/>
        <w:left w:val="none" w:sz="0" w:space="0" w:color="auto"/>
        <w:bottom w:val="none" w:sz="0" w:space="0" w:color="auto"/>
        <w:right w:val="none" w:sz="0" w:space="0" w:color="auto"/>
      </w:divBdr>
    </w:div>
    <w:div w:id="1244679006">
      <w:marLeft w:val="0"/>
      <w:marRight w:val="0"/>
      <w:marTop w:val="0"/>
      <w:marBottom w:val="0"/>
      <w:divBdr>
        <w:top w:val="none" w:sz="0" w:space="0" w:color="auto"/>
        <w:left w:val="none" w:sz="0" w:space="0" w:color="auto"/>
        <w:bottom w:val="none" w:sz="0" w:space="0" w:color="auto"/>
        <w:right w:val="none" w:sz="0" w:space="0" w:color="auto"/>
      </w:divBdr>
    </w:div>
    <w:div w:id="1251815844">
      <w:marLeft w:val="0"/>
      <w:marRight w:val="0"/>
      <w:marTop w:val="0"/>
      <w:marBottom w:val="0"/>
      <w:divBdr>
        <w:top w:val="none" w:sz="0" w:space="0" w:color="auto"/>
        <w:left w:val="none" w:sz="0" w:space="0" w:color="auto"/>
        <w:bottom w:val="none" w:sz="0" w:space="0" w:color="auto"/>
        <w:right w:val="none" w:sz="0" w:space="0" w:color="auto"/>
      </w:divBdr>
    </w:div>
    <w:div w:id="1252078737">
      <w:marLeft w:val="0"/>
      <w:marRight w:val="0"/>
      <w:marTop w:val="0"/>
      <w:marBottom w:val="0"/>
      <w:divBdr>
        <w:top w:val="none" w:sz="0" w:space="0" w:color="auto"/>
        <w:left w:val="none" w:sz="0" w:space="0" w:color="auto"/>
        <w:bottom w:val="none" w:sz="0" w:space="0" w:color="auto"/>
        <w:right w:val="none" w:sz="0" w:space="0" w:color="auto"/>
      </w:divBdr>
    </w:div>
    <w:div w:id="1253662874">
      <w:marLeft w:val="0"/>
      <w:marRight w:val="0"/>
      <w:marTop w:val="0"/>
      <w:marBottom w:val="0"/>
      <w:divBdr>
        <w:top w:val="none" w:sz="0" w:space="0" w:color="auto"/>
        <w:left w:val="none" w:sz="0" w:space="0" w:color="auto"/>
        <w:bottom w:val="none" w:sz="0" w:space="0" w:color="auto"/>
        <w:right w:val="none" w:sz="0" w:space="0" w:color="auto"/>
      </w:divBdr>
    </w:div>
    <w:div w:id="1256594791">
      <w:marLeft w:val="0"/>
      <w:marRight w:val="0"/>
      <w:marTop w:val="0"/>
      <w:marBottom w:val="0"/>
      <w:divBdr>
        <w:top w:val="none" w:sz="0" w:space="0" w:color="auto"/>
        <w:left w:val="none" w:sz="0" w:space="0" w:color="auto"/>
        <w:bottom w:val="none" w:sz="0" w:space="0" w:color="auto"/>
        <w:right w:val="none" w:sz="0" w:space="0" w:color="auto"/>
      </w:divBdr>
    </w:div>
    <w:div w:id="1258370573">
      <w:marLeft w:val="0"/>
      <w:marRight w:val="0"/>
      <w:marTop w:val="0"/>
      <w:marBottom w:val="0"/>
      <w:divBdr>
        <w:top w:val="none" w:sz="0" w:space="0" w:color="auto"/>
        <w:left w:val="none" w:sz="0" w:space="0" w:color="auto"/>
        <w:bottom w:val="none" w:sz="0" w:space="0" w:color="auto"/>
        <w:right w:val="none" w:sz="0" w:space="0" w:color="auto"/>
      </w:divBdr>
    </w:div>
    <w:div w:id="1259950205">
      <w:marLeft w:val="0"/>
      <w:marRight w:val="0"/>
      <w:marTop w:val="0"/>
      <w:marBottom w:val="0"/>
      <w:divBdr>
        <w:top w:val="none" w:sz="0" w:space="0" w:color="auto"/>
        <w:left w:val="none" w:sz="0" w:space="0" w:color="auto"/>
        <w:bottom w:val="none" w:sz="0" w:space="0" w:color="auto"/>
        <w:right w:val="none" w:sz="0" w:space="0" w:color="auto"/>
      </w:divBdr>
    </w:div>
    <w:div w:id="1260217003">
      <w:marLeft w:val="0"/>
      <w:marRight w:val="0"/>
      <w:marTop w:val="0"/>
      <w:marBottom w:val="0"/>
      <w:divBdr>
        <w:top w:val="none" w:sz="0" w:space="0" w:color="auto"/>
        <w:left w:val="none" w:sz="0" w:space="0" w:color="auto"/>
        <w:bottom w:val="none" w:sz="0" w:space="0" w:color="auto"/>
        <w:right w:val="none" w:sz="0" w:space="0" w:color="auto"/>
      </w:divBdr>
    </w:div>
    <w:div w:id="1260721386">
      <w:marLeft w:val="0"/>
      <w:marRight w:val="0"/>
      <w:marTop w:val="0"/>
      <w:marBottom w:val="0"/>
      <w:divBdr>
        <w:top w:val="none" w:sz="0" w:space="0" w:color="auto"/>
        <w:left w:val="none" w:sz="0" w:space="0" w:color="auto"/>
        <w:bottom w:val="none" w:sz="0" w:space="0" w:color="auto"/>
        <w:right w:val="none" w:sz="0" w:space="0" w:color="auto"/>
      </w:divBdr>
    </w:div>
    <w:div w:id="1262102759">
      <w:marLeft w:val="0"/>
      <w:marRight w:val="0"/>
      <w:marTop w:val="0"/>
      <w:marBottom w:val="0"/>
      <w:divBdr>
        <w:top w:val="none" w:sz="0" w:space="0" w:color="auto"/>
        <w:left w:val="none" w:sz="0" w:space="0" w:color="auto"/>
        <w:bottom w:val="none" w:sz="0" w:space="0" w:color="auto"/>
        <w:right w:val="none" w:sz="0" w:space="0" w:color="auto"/>
      </w:divBdr>
    </w:div>
    <w:div w:id="1262757641">
      <w:marLeft w:val="0"/>
      <w:marRight w:val="0"/>
      <w:marTop w:val="0"/>
      <w:marBottom w:val="0"/>
      <w:divBdr>
        <w:top w:val="none" w:sz="0" w:space="0" w:color="auto"/>
        <w:left w:val="none" w:sz="0" w:space="0" w:color="auto"/>
        <w:bottom w:val="none" w:sz="0" w:space="0" w:color="auto"/>
        <w:right w:val="none" w:sz="0" w:space="0" w:color="auto"/>
      </w:divBdr>
    </w:div>
    <w:div w:id="1263151711">
      <w:marLeft w:val="0"/>
      <w:marRight w:val="0"/>
      <w:marTop w:val="0"/>
      <w:marBottom w:val="0"/>
      <w:divBdr>
        <w:top w:val="none" w:sz="0" w:space="0" w:color="auto"/>
        <w:left w:val="none" w:sz="0" w:space="0" w:color="auto"/>
        <w:bottom w:val="none" w:sz="0" w:space="0" w:color="auto"/>
        <w:right w:val="none" w:sz="0" w:space="0" w:color="auto"/>
      </w:divBdr>
    </w:div>
    <w:div w:id="1263493027">
      <w:marLeft w:val="0"/>
      <w:marRight w:val="0"/>
      <w:marTop w:val="0"/>
      <w:marBottom w:val="0"/>
      <w:divBdr>
        <w:top w:val="none" w:sz="0" w:space="0" w:color="auto"/>
        <w:left w:val="none" w:sz="0" w:space="0" w:color="auto"/>
        <w:bottom w:val="none" w:sz="0" w:space="0" w:color="auto"/>
        <w:right w:val="none" w:sz="0" w:space="0" w:color="auto"/>
      </w:divBdr>
    </w:div>
    <w:div w:id="1265114238">
      <w:marLeft w:val="0"/>
      <w:marRight w:val="0"/>
      <w:marTop w:val="0"/>
      <w:marBottom w:val="0"/>
      <w:divBdr>
        <w:top w:val="none" w:sz="0" w:space="0" w:color="auto"/>
        <w:left w:val="none" w:sz="0" w:space="0" w:color="auto"/>
        <w:bottom w:val="none" w:sz="0" w:space="0" w:color="auto"/>
        <w:right w:val="none" w:sz="0" w:space="0" w:color="auto"/>
      </w:divBdr>
    </w:div>
    <w:div w:id="1267036735">
      <w:marLeft w:val="0"/>
      <w:marRight w:val="0"/>
      <w:marTop w:val="0"/>
      <w:marBottom w:val="0"/>
      <w:divBdr>
        <w:top w:val="none" w:sz="0" w:space="0" w:color="auto"/>
        <w:left w:val="none" w:sz="0" w:space="0" w:color="auto"/>
        <w:bottom w:val="none" w:sz="0" w:space="0" w:color="auto"/>
        <w:right w:val="none" w:sz="0" w:space="0" w:color="auto"/>
      </w:divBdr>
    </w:div>
    <w:div w:id="1267999755">
      <w:marLeft w:val="0"/>
      <w:marRight w:val="0"/>
      <w:marTop w:val="0"/>
      <w:marBottom w:val="0"/>
      <w:divBdr>
        <w:top w:val="none" w:sz="0" w:space="0" w:color="auto"/>
        <w:left w:val="none" w:sz="0" w:space="0" w:color="auto"/>
        <w:bottom w:val="none" w:sz="0" w:space="0" w:color="auto"/>
        <w:right w:val="none" w:sz="0" w:space="0" w:color="auto"/>
      </w:divBdr>
    </w:div>
    <w:div w:id="1268808677">
      <w:marLeft w:val="0"/>
      <w:marRight w:val="0"/>
      <w:marTop w:val="0"/>
      <w:marBottom w:val="0"/>
      <w:divBdr>
        <w:top w:val="none" w:sz="0" w:space="0" w:color="auto"/>
        <w:left w:val="none" w:sz="0" w:space="0" w:color="auto"/>
        <w:bottom w:val="none" w:sz="0" w:space="0" w:color="auto"/>
        <w:right w:val="none" w:sz="0" w:space="0" w:color="auto"/>
      </w:divBdr>
    </w:div>
    <w:div w:id="1268927197">
      <w:marLeft w:val="0"/>
      <w:marRight w:val="0"/>
      <w:marTop w:val="0"/>
      <w:marBottom w:val="0"/>
      <w:divBdr>
        <w:top w:val="none" w:sz="0" w:space="0" w:color="auto"/>
        <w:left w:val="none" w:sz="0" w:space="0" w:color="auto"/>
        <w:bottom w:val="none" w:sz="0" w:space="0" w:color="auto"/>
        <w:right w:val="none" w:sz="0" w:space="0" w:color="auto"/>
      </w:divBdr>
    </w:div>
    <w:div w:id="1269432986">
      <w:marLeft w:val="0"/>
      <w:marRight w:val="0"/>
      <w:marTop w:val="0"/>
      <w:marBottom w:val="0"/>
      <w:divBdr>
        <w:top w:val="none" w:sz="0" w:space="0" w:color="auto"/>
        <w:left w:val="none" w:sz="0" w:space="0" w:color="auto"/>
        <w:bottom w:val="none" w:sz="0" w:space="0" w:color="auto"/>
        <w:right w:val="none" w:sz="0" w:space="0" w:color="auto"/>
      </w:divBdr>
    </w:div>
    <w:div w:id="1274938521">
      <w:marLeft w:val="0"/>
      <w:marRight w:val="0"/>
      <w:marTop w:val="0"/>
      <w:marBottom w:val="0"/>
      <w:divBdr>
        <w:top w:val="none" w:sz="0" w:space="0" w:color="auto"/>
        <w:left w:val="none" w:sz="0" w:space="0" w:color="auto"/>
        <w:bottom w:val="none" w:sz="0" w:space="0" w:color="auto"/>
        <w:right w:val="none" w:sz="0" w:space="0" w:color="auto"/>
      </w:divBdr>
    </w:div>
    <w:div w:id="1275593451">
      <w:marLeft w:val="0"/>
      <w:marRight w:val="0"/>
      <w:marTop w:val="0"/>
      <w:marBottom w:val="0"/>
      <w:divBdr>
        <w:top w:val="none" w:sz="0" w:space="0" w:color="auto"/>
        <w:left w:val="none" w:sz="0" w:space="0" w:color="auto"/>
        <w:bottom w:val="none" w:sz="0" w:space="0" w:color="auto"/>
        <w:right w:val="none" w:sz="0" w:space="0" w:color="auto"/>
      </w:divBdr>
    </w:div>
    <w:div w:id="1277251378">
      <w:marLeft w:val="0"/>
      <w:marRight w:val="0"/>
      <w:marTop w:val="0"/>
      <w:marBottom w:val="0"/>
      <w:divBdr>
        <w:top w:val="none" w:sz="0" w:space="0" w:color="auto"/>
        <w:left w:val="none" w:sz="0" w:space="0" w:color="auto"/>
        <w:bottom w:val="none" w:sz="0" w:space="0" w:color="auto"/>
        <w:right w:val="none" w:sz="0" w:space="0" w:color="auto"/>
      </w:divBdr>
    </w:div>
    <w:div w:id="1278100940">
      <w:marLeft w:val="0"/>
      <w:marRight w:val="0"/>
      <w:marTop w:val="0"/>
      <w:marBottom w:val="0"/>
      <w:divBdr>
        <w:top w:val="none" w:sz="0" w:space="0" w:color="auto"/>
        <w:left w:val="none" w:sz="0" w:space="0" w:color="auto"/>
        <w:bottom w:val="none" w:sz="0" w:space="0" w:color="auto"/>
        <w:right w:val="none" w:sz="0" w:space="0" w:color="auto"/>
      </w:divBdr>
    </w:div>
    <w:div w:id="1278488998">
      <w:marLeft w:val="0"/>
      <w:marRight w:val="0"/>
      <w:marTop w:val="0"/>
      <w:marBottom w:val="0"/>
      <w:divBdr>
        <w:top w:val="none" w:sz="0" w:space="0" w:color="auto"/>
        <w:left w:val="none" w:sz="0" w:space="0" w:color="auto"/>
        <w:bottom w:val="none" w:sz="0" w:space="0" w:color="auto"/>
        <w:right w:val="none" w:sz="0" w:space="0" w:color="auto"/>
      </w:divBdr>
    </w:div>
    <w:div w:id="1279337701">
      <w:marLeft w:val="0"/>
      <w:marRight w:val="0"/>
      <w:marTop w:val="0"/>
      <w:marBottom w:val="0"/>
      <w:divBdr>
        <w:top w:val="none" w:sz="0" w:space="0" w:color="auto"/>
        <w:left w:val="none" w:sz="0" w:space="0" w:color="auto"/>
        <w:bottom w:val="none" w:sz="0" w:space="0" w:color="auto"/>
        <w:right w:val="none" w:sz="0" w:space="0" w:color="auto"/>
      </w:divBdr>
    </w:div>
    <w:div w:id="1279491694">
      <w:marLeft w:val="0"/>
      <w:marRight w:val="0"/>
      <w:marTop w:val="0"/>
      <w:marBottom w:val="0"/>
      <w:divBdr>
        <w:top w:val="none" w:sz="0" w:space="0" w:color="auto"/>
        <w:left w:val="none" w:sz="0" w:space="0" w:color="auto"/>
        <w:bottom w:val="none" w:sz="0" w:space="0" w:color="auto"/>
        <w:right w:val="none" w:sz="0" w:space="0" w:color="auto"/>
      </w:divBdr>
    </w:div>
    <w:div w:id="1281105003">
      <w:marLeft w:val="0"/>
      <w:marRight w:val="0"/>
      <w:marTop w:val="0"/>
      <w:marBottom w:val="0"/>
      <w:divBdr>
        <w:top w:val="none" w:sz="0" w:space="0" w:color="auto"/>
        <w:left w:val="none" w:sz="0" w:space="0" w:color="auto"/>
        <w:bottom w:val="none" w:sz="0" w:space="0" w:color="auto"/>
        <w:right w:val="none" w:sz="0" w:space="0" w:color="auto"/>
      </w:divBdr>
    </w:div>
    <w:div w:id="1283001373">
      <w:marLeft w:val="0"/>
      <w:marRight w:val="0"/>
      <w:marTop w:val="0"/>
      <w:marBottom w:val="0"/>
      <w:divBdr>
        <w:top w:val="none" w:sz="0" w:space="0" w:color="auto"/>
        <w:left w:val="none" w:sz="0" w:space="0" w:color="auto"/>
        <w:bottom w:val="none" w:sz="0" w:space="0" w:color="auto"/>
        <w:right w:val="none" w:sz="0" w:space="0" w:color="auto"/>
      </w:divBdr>
    </w:div>
    <w:div w:id="1287272699">
      <w:marLeft w:val="0"/>
      <w:marRight w:val="0"/>
      <w:marTop w:val="0"/>
      <w:marBottom w:val="0"/>
      <w:divBdr>
        <w:top w:val="none" w:sz="0" w:space="0" w:color="auto"/>
        <w:left w:val="none" w:sz="0" w:space="0" w:color="auto"/>
        <w:bottom w:val="none" w:sz="0" w:space="0" w:color="auto"/>
        <w:right w:val="none" w:sz="0" w:space="0" w:color="auto"/>
      </w:divBdr>
    </w:div>
    <w:div w:id="1289505533">
      <w:marLeft w:val="0"/>
      <w:marRight w:val="0"/>
      <w:marTop w:val="0"/>
      <w:marBottom w:val="0"/>
      <w:divBdr>
        <w:top w:val="none" w:sz="0" w:space="0" w:color="auto"/>
        <w:left w:val="none" w:sz="0" w:space="0" w:color="auto"/>
        <w:bottom w:val="none" w:sz="0" w:space="0" w:color="auto"/>
        <w:right w:val="none" w:sz="0" w:space="0" w:color="auto"/>
      </w:divBdr>
    </w:div>
    <w:div w:id="1291202739">
      <w:marLeft w:val="0"/>
      <w:marRight w:val="0"/>
      <w:marTop w:val="0"/>
      <w:marBottom w:val="0"/>
      <w:divBdr>
        <w:top w:val="none" w:sz="0" w:space="0" w:color="auto"/>
        <w:left w:val="none" w:sz="0" w:space="0" w:color="auto"/>
        <w:bottom w:val="none" w:sz="0" w:space="0" w:color="auto"/>
        <w:right w:val="none" w:sz="0" w:space="0" w:color="auto"/>
      </w:divBdr>
    </w:div>
    <w:div w:id="1292059140">
      <w:marLeft w:val="0"/>
      <w:marRight w:val="0"/>
      <w:marTop w:val="0"/>
      <w:marBottom w:val="0"/>
      <w:divBdr>
        <w:top w:val="none" w:sz="0" w:space="0" w:color="auto"/>
        <w:left w:val="none" w:sz="0" w:space="0" w:color="auto"/>
        <w:bottom w:val="none" w:sz="0" w:space="0" w:color="auto"/>
        <w:right w:val="none" w:sz="0" w:space="0" w:color="auto"/>
      </w:divBdr>
    </w:div>
    <w:div w:id="1294941876">
      <w:marLeft w:val="0"/>
      <w:marRight w:val="0"/>
      <w:marTop w:val="0"/>
      <w:marBottom w:val="0"/>
      <w:divBdr>
        <w:top w:val="none" w:sz="0" w:space="0" w:color="auto"/>
        <w:left w:val="none" w:sz="0" w:space="0" w:color="auto"/>
        <w:bottom w:val="none" w:sz="0" w:space="0" w:color="auto"/>
        <w:right w:val="none" w:sz="0" w:space="0" w:color="auto"/>
      </w:divBdr>
    </w:div>
    <w:div w:id="1295284789">
      <w:marLeft w:val="0"/>
      <w:marRight w:val="0"/>
      <w:marTop w:val="0"/>
      <w:marBottom w:val="0"/>
      <w:divBdr>
        <w:top w:val="none" w:sz="0" w:space="0" w:color="auto"/>
        <w:left w:val="none" w:sz="0" w:space="0" w:color="auto"/>
        <w:bottom w:val="none" w:sz="0" w:space="0" w:color="auto"/>
        <w:right w:val="none" w:sz="0" w:space="0" w:color="auto"/>
      </w:divBdr>
    </w:div>
    <w:div w:id="1295679302">
      <w:marLeft w:val="0"/>
      <w:marRight w:val="0"/>
      <w:marTop w:val="0"/>
      <w:marBottom w:val="0"/>
      <w:divBdr>
        <w:top w:val="none" w:sz="0" w:space="0" w:color="auto"/>
        <w:left w:val="none" w:sz="0" w:space="0" w:color="auto"/>
        <w:bottom w:val="none" w:sz="0" w:space="0" w:color="auto"/>
        <w:right w:val="none" w:sz="0" w:space="0" w:color="auto"/>
      </w:divBdr>
    </w:div>
    <w:div w:id="1296571119">
      <w:marLeft w:val="0"/>
      <w:marRight w:val="0"/>
      <w:marTop w:val="0"/>
      <w:marBottom w:val="0"/>
      <w:divBdr>
        <w:top w:val="none" w:sz="0" w:space="0" w:color="auto"/>
        <w:left w:val="none" w:sz="0" w:space="0" w:color="auto"/>
        <w:bottom w:val="none" w:sz="0" w:space="0" w:color="auto"/>
        <w:right w:val="none" w:sz="0" w:space="0" w:color="auto"/>
      </w:divBdr>
    </w:div>
    <w:div w:id="1296987545">
      <w:marLeft w:val="0"/>
      <w:marRight w:val="0"/>
      <w:marTop w:val="0"/>
      <w:marBottom w:val="0"/>
      <w:divBdr>
        <w:top w:val="none" w:sz="0" w:space="0" w:color="auto"/>
        <w:left w:val="none" w:sz="0" w:space="0" w:color="auto"/>
        <w:bottom w:val="none" w:sz="0" w:space="0" w:color="auto"/>
        <w:right w:val="none" w:sz="0" w:space="0" w:color="auto"/>
      </w:divBdr>
    </w:div>
    <w:div w:id="1298224564">
      <w:marLeft w:val="0"/>
      <w:marRight w:val="0"/>
      <w:marTop w:val="0"/>
      <w:marBottom w:val="0"/>
      <w:divBdr>
        <w:top w:val="none" w:sz="0" w:space="0" w:color="auto"/>
        <w:left w:val="none" w:sz="0" w:space="0" w:color="auto"/>
        <w:bottom w:val="none" w:sz="0" w:space="0" w:color="auto"/>
        <w:right w:val="none" w:sz="0" w:space="0" w:color="auto"/>
      </w:divBdr>
    </w:div>
    <w:div w:id="1299458518">
      <w:marLeft w:val="0"/>
      <w:marRight w:val="0"/>
      <w:marTop w:val="0"/>
      <w:marBottom w:val="0"/>
      <w:divBdr>
        <w:top w:val="none" w:sz="0" w:space="0" w:color="auto"/>
        <w:left w:val="none" w:sz="0" w:space="0" w:color="auto"/>
        <w:bottom w:val="none" w:sz="0" w:space="0" w:color="auto"/>
        <w:right w:val="none" w:sz="0" w:space="0" w:color="auto"/>
      </w:divBdr>
    </w:div>
    <w:div w:id="1301688118">
      <w:marLeft w:val="0"/>
      <w:marRight w:val="0"/>
      <w:marTop w:val="0"/>
      <w:marBottom w:val="0"/>
      <w:divBdr>
        <w:top w:val="none" w:sz="0" w:space="0" w:color="auto"/>
        <w:left w:val="none" w:sz="0" w:space="0" w:color="auto"/>
        <w:bottom w:val="none" w:sz="0" w:space="0" w:color="auto"/>
        <w:right w:val="none" w:sz="0" w:space="0" w:color="auto"/>
      </w:divBdr>
    </w:div>
    <w:div w:id="1302271851">
      <w:marLeft w:val="0"/>
      <w:marRight w:val="0"/>
      <w:marTop w:val="0"/>
      <w:marBottom w:val="0"/>
      <w:divBdr>
        <w:top w:val="none" w:sz="0" w:space="0" w:color="auto"/>
        <w:left w:val="none" w:sz="0" w:space="0" w:color="auto"/>
        <w:bottom w:val="none" w:sz="0" w:space="0" w:color="auto"/>
        <w:right w:val="none" w:sz="0" w:space="0" w:color="auto"/>
      </w:divBdr>
    </w:div>
    <w:div w:id="1302419015">
      <w:marLeft w:val="0"/>
      <w:marRight w:val="0"/>
      <w:marTop w:val="0"/>
      <w:marBottom w:val="0"/>
      <w:divBdr>
        <w:top w:val="none" w:sz="0" w:space="0" w:color="auto"/>
        <w:left w:val="none" w:sz="0" w:space="0" w:color="auto"/>
        <w:bottom w:val="none" w:sz="0" w:space="0" w:color="auto"/>
        <w:right w:val="none" w:sz="0" w:space="0" w:color="auto"/>
      </w:divBdr>
    </w:div>
    <w:div w:id="1302929967">
      <w:marLeft w:val="0"/>
      <w:marRight w:val="0"/>
      <w:marTop w:val="0"/>
      <w:marBottom w:val="0"/>
      <w:divBdr>
        <w:top w:val="none" w:sz="0" w:space="0" w:color="auto"/>
        <w:left w:val="none" w:sz="0" w:space="0" w:color="auto"/>
        <w:bottom w:val="none" w:sz="0" w:space="0" w:color="auto"/>
        <w:right w:val="none" w:sz="0" w:space="0" w:color="auto"/>
      </w:divBdr>
    </w:div>
    <w:div w:id="1304504051">
      <w:marLeft w:val="0"/>
      <w:marRight w:val="0"/>
      <w:marTop w:val="0"/>
      <w:marBottom w:val="0"/>
      <w:divBdr>
        <w:top w:val="none" w:sz="0" w:space="0" w:color="auto"/>
        <w:left w:val="none" w:sz="0" w:space="0" w:color="auto"/>
        <w:bottom w:val="none" w:sz="0" w:space="0" w:color="auto"/>
        <w:right w:val="none" w:sz="0" w:space="0" w:color="auto"/>
      </w:divBdr>
    </w:div>
    <w:div w:id="1305309880">
      <w:marLeft w:val="0"/>
      <w:marRight w:val="0"/>
      <w:marTop w:val="0"/>
      <w:marBottom w:val="0"/>
      <w:divBdr>
        <w:top w:val="none" w:sz="0" w:space="0" w:color="auto"/>
        <w:left w:val="none" w:sz="0" w:space="0" w:color="auto"/>
        <w:bottom w:val="none" w:sz="0" w:space="0" w:color="auto"/>
        <w:right w:val="none" w:sz="0" w:space="0" w:color="auto"/>
      </w:divBdr>
    </w:div>
    <w:div w:id="1306004304">
      <w:marLeft w:val="0"/>
      <w:marRight w:val="0"/>
      <w:marTop w:val="0"/>
      <w:marBottom w:val="0"/>
      <w:divBdr>
        <w:top w:val="none" w:sz="0" w:space="0" w:color="auto"/>
        <w:left w:val="none" w:sz="0" w:space="0" w:color="auto"/>
        <w:bottom w:val="none" w:sz="0" w:space="0" w:color="auto"/>
        <w:right w:val="none" w:sz="0" w:space="0" w:color="auto"/>
      </w:divBdr>
    </w:div>
    <w:div w:id="1309238336">
      <w:marLeft w:val="0"/>
      <w:marRight w:val="0"/>
      <w:marTop w:val="0"/>
      <w:marBottom w:val="0"/>
      <w:divBdr>
        <w:top w:val="none" w:sz="0" w:space="0" w:color="auto"/>
        <w:left w:val="none" w:sz="0" w:space="0" w:color="auto"/>
        <w:bottom w:val="none" w:sz="0" w:space="0" w:color="auto"/>
        <w:right w:val="none" w:sz="0" w:space="0" w:color="auto"/>
      </w:divBdr>
    </w:div>
    <w:div w:id="1310865356">
      <w:marLeft w:val="0"/>
      <w:marRight w:val="0"/>
      <w:marTop w:val="0"/>
      <w:marBottom w:val="0"/>
      <w:divBdr>
        <w:top w:val="none" w:sz="0" w:space="0" w:color="auto"/>
        <w:left w:val="none" w:sz="0" w:space="0" w:color="auto"/>
        <w:bottom w:val="none" w:sz="0" w:space="0" w:color="auto"/>
        <w:right w:val="none" w:sz="0" w:space="0" w:color="auto"/>
      </w:divBdr>
    </w:div>
    <w:div w:id="1311247898">
      <w:marLeft w:val="0"/>
      <w:marRight w:val="0"/>
      <w:marTop w:val="0"/>
      <w:marBottom w:val="0"/>
      <w:divBdr>
        <w:top w:val="none" w:sz="0" w:space="0" w:color="auto"/>
        <w:left w:val="none" w:sz="0" w:space="0" w:color="auto"/>
        <w:bottom w:val="none" w:sz="0" w:space="0" w:color="auto"/>
        <w:right w:val="none" w:sz="0" w:space="0" w:color="auto"/>
      </w:divBdr>
    </w:div>
    <w:div w:id="1311254465">
      <w:marLeft w:val="0"/>
      <w:marRight w:val="0"/>
      <w:marTop w:val="0"/>
      <w:marBottom w:val="0"/>
      <w:divBdr>
        <w:top w:val="none" w:sz="0" w:space="0" w:color="auto"/>
        <w:left w:val="none" w:sz="0" w:space="0" w:color="auto"/>
        <w:bottom w:val="none" w:sz="0" w:space="0" w:color="auto"/>
        <w:right w:val="none" w:sz="0" w:space="0" w:color="auto"/>
      </w:divBdr>
    </w:div>
    <w:div w:id="1313026571">
      <w:marLeft w:val="0"/>
      <w:marRight w:val="0"/>
      <w:marTop w:val="0"/>
      <w:marBottom w:val="0"/>
      <w:divBdr>
        <w:top w:val="none" w:sz="0" w:space="0" w:color="auto"/>
        <w:left w:val="none" w:sz="0" w:space="0" w:color="auto"/>
        <w:bottom w:val="none" w:sz="0" w:space="0" w:color="auto"/>
        <w:right w:val="none" w:sz="0" w:space="0" w:color="auto"/>
      </w:divBdr>
    </w:div>
    <w:div w:id="1313103071">
      <w:marLeft w:val="0"/>
      <w:marRight w:val="0"/>
      <w:marTop w:val="0"/>
      <w:marBottom w:val="0"/>
      <w:divBdr>
        <w:top w:val="none" w:sz="0" w:space="0" w:color="auto"/>
        <w:left w:val="none" w:sz="0" w:space="0" w:color="auto"/>
        <w:bottom w:val="none" w:sz="0" w:space="0" w:color="auto"/>
        <w:right w:val="none" w:sz="0" w:space="0" w:color="auto"/>
      </w:divBdr>
    </w:div>
    <w:div w:id="1316035394">
      <w:marLeft w:val="0"/>
      <w:marRight w:val="0"/>
      <w:marTop w:val="0"/>
      <w:marBottom w:val="0"/>
      <w:divBdr>
        <w:top w:val="none" w:sz="0" w:space="0" w:color="auto"/>
        <w:left w:val="none" w:sz="0" w:space="0" w:color="auto"/>
        <w:bottom w:val="none" w:sz="0" w:space="0" w:color="auto"/>
        <w:right w:val="none" w:sz="0" w:space="0" w:color="auto"/>
      </w:divBdr>
    </w:div>
    <w:div w:id="1316298231">
      <w:marLeft w:val="0"/>
      <w:marRight w:val="0"/>
      <w:marTop w:val="0"/>
      <w:marBottom w:val="0"/>
      <w:divBdr>
        <w:top w:val="none" w:sz="0" w:space="0" w:color="auto"/>
        <w:left w:val="none" w:sz="0" w:space="0" w:color="auto"/>
        <w:bottom w:val="none" w:sz="0" w:space="0" w:color="auto"/>
        <w:right w:val="none" w:sz="0" w:space="0" w:color="auto"/>
      </w:divBdr>
    </w:div>
    <w:div w:id="1316838237">
      <w:marLeft w:val="0"/>
      <w:marRight w:val="0"/>
      <w:marTop w:val="0"/>
      <w:marBottom w:val="0"/>
      <w:divBdr>
        <w:top w:val="none" w:sz="0" w:space="0" w:color="auto"/>
        <w:left w:val="none" w:sz="0" w:space="0" w:color="auto"/>
        <w:bottom w:val="none" w:sz="0" w:space="0" w:color="auto"/>
        <w:right w:val="none" w:sz="0" w:space="0" w:color="auto"/>
      </w:divBdr>
    </w:div>
    <w:div w:id="1317883912">
      <w:marLeft w:val="0"/>
      <w:marRight w:val="0"/>
      <w:marTop w:val="0"/>
      <w:marBottom w:val="0"/>
      <w:divBdr>
        <w:top w:val="none" w:sz="0" w:space="0" w:color="auto"/>
        <w:left w:val="none" w:sz="0" w:space="0" w:color="auto"/>
        <w:bottom w:val="none" w:sz="0" w:space="0" w:color="auto"/>
        <w:right w:val="none" w:sz="0" w:space="0" w:color="auto"/>
      </w:divBdr>
    </w:div>
    <w:div w:id="1317951278">
      <w:marLeft w:val="0"/>
      <w:marRight w:val="0"/>
      <w:marTop w:val="0"/>
      <w:marBottom w:val="0"/>
      <w:divBdr>
        <w:top w:val="none" w:sz="0" w:space="0" w:color="auto"/>
        <w:left w:val="none" w:sz="0" w:space="0" w:color="auto"/>
        <w:bottom w:val="none" w:sz="0" w:space="0" w:color="auto"/>
        <w:right w:val="none" w:sz="0" w:space="0" w:color="auto"/>
      </w:divBdr>
    </w:div>
    <w:div w:id="1318607062">
      <w:marLeft w:val="0"/>
      <w:marRight w:val="0"/>
      <w:marTop w:val="0"/>
      <w:marBottom w:val="0"/>
      <w:divBdr>
        <w:top w:val="none" w:sz="0" w:space="0" w:color="auto"/>
        <w:left w:val="none" w:sz="0" w:space="0" w:color="auto"/>
        <w:bottom w:val="none" w:sz="0" w:space="0" w:color="auto"/>
        <w:right w:val="none" w:sz="0" w:space="0" w:color="auto"/>
      </w:divBdr>
    </w:div>
    <w:div w:id="1322074653">
      <w:marLeft w:val="0"/>
      <w:marRight w:val="0"/>
      <w:marTop w:val="0"/>
      <w:marBottom w:val="0"/>
      <w:divBdr>
        <w:top w:val="none" w:sz="0" w:space="0" w:color="auto"/>
        <w:left w:val="none" w:sz="0" w:space="0" w:color="auto"/>
        <w:bottom w:val="none" w:sz="0" w:space="0" w:color="auto"/>
        <w:right w:val="none" w:sz="0" w:space="0" w:color="auto"/>
      </w:divBdr>
    </w:div>
    <w:div w:id="1325429807">
      <w:marLeft w:val="0"/>
      <w:marRight w:val="0"/>
      <w:marTop w:val="0"/>
      <w:marBottom w:val="0"/>
      <w:divBdr>
        <w:top w:val="none" w:sz="0" w:space="0" w:color="auto"/>
        <w:left w:val="none" w:sz="0" w:space="0" w:color="auto"/>
        <w:bottom w:val="none" w:sz="0" w:space="0" w:color="auto"/>
        <w:right w:val="none" w:sz="0" w:space="0" w:color="auto"/>
      </w:divBdr>
    </w:div>
    <w:div w:id="1325472506">
      <w:marLeft w:val="0"/>
      <w:marRight w:val="0"/>
      <w:marTop w:val="0"/>
      <w:marBottom w:val="0"/>
      <w:divBdr>
        <w:top w:val="none" w:sz="0" w:space="0" w:color="auto"/>
        <w:left w:val="none" w:sz="0" w:space="0" w:color="auto"/>
        <w:bottom w:val="none" w:sz="0" w:space="0" w:color="auto"/>
        <w:right w:val="none" w:sz="0" w:space="0" w:color="auto"/>
      </w:divBdr>
    </w:div>
    <w:div w:id="1335646195">
      <w:marLeft w:val="0"/>
      <w:marRight w:val="0"/>
      <w:marTop w:val="0"/>
      <w:marBottom w:val="0"/>
      <w:divBdr>
        <w:top w:val="none" w:sz="0" w:space="0" w:color="auto"/>
        <w:left w:val="none" w:sz="0" w:space="0" w:color="auto"/>
        <w:bottom w:val="none" w:sz="0" w:space="0" w:color="auto"/>
        <w:right w:val="none" w:sz="0" w:space="0" w:color="auto"/>
      </w:divBdr>
    </w:div>
    <w:div w:id="1337614964">
      <w:marLeft w:val="0"/>
      <w:marRight w:val="0"/>
      <w:marTop w:val="0"/>
      <w:marBottom w:val="0"/>
      <w:divBdr>
        <w:top w:val="none" w:sz="0" w:space="0" w:color="auto"/>
        <w:left w:val="none" w:sz="0" w:space="0" w:color="auto"/>
        <w:bottom w:val="none" w:sz="0" w:space="0" w:color="auto"/>
        <w:right w:val="none" w:sz="0" w:space="0" w:color="auto"/>
      </w:divBdr>
    </w:div>
    <w:div w:id="1338924219">
      <w:marLeft w:val="0"/>
      <w:marRight w:val="0"/>
      <w:marTop w:val="0"/>
      <w:marBottom w:val="0"/>
      <w:divBdr>
        <w:top w:val="none" w:sz="0" w:space="0" w:color="auto"/>
        <w:left w:val="none" w:sz="0" w:space="0" w:color="auto"/>
        <w:bottom w:val="none" w:sz="0" w:space="0" w:color="auto"/>
        <w:right w:val="none" w:sz="0" w:space="0" w:color="auto"/>
      </w:divBdr>
    </w:div>
    <w:div w:id="1340499769">
      <w:marLeft w:val="0"/>
      <w:marRight w:val="0"/>
      <w:marTop w:val="0"/>
      <w:marBottom w:val="0"/>
      <w:divBdr>
        <w:top w:val="none" w:sz="0" w:space="0" w:color="auto"/>
        <w:left w:val="none" w:sz="0" w:space="0" w:color="auto"/>
        <w:bottom w:val="none" w:sz="0" w:space="0" w:color="auto"/>
        <w:right w:val="none" w:sz="0" w:space="0" w:color="auto"/>
      </w:divBdr>
    </w:div>
    <w:div w:id="1340739060">
      <w:marLeft w:val="0"/>
      <w:marRight w:val="0"/>
      <w:marTop w:val="0"/>
      <w:marBottom w:val="0"/>
      <w:divBdr>
        <w:top w:val="none" w:sz="0" w:space="0" w:color="auto"/>
        <w:left w:val="none" w:sz="0" w:space="0" w:color="auto"/>
        <w:bottom w:val="none" w:sz="0" w:space="0" w:color="auto"/>
        <w:right w:val="none" w:sz="0" w:space="0" w:color="auto"/>
      </w:divBdr>
    </w:div>
    <w:div w:id="1341346136">
      <w:marLeft w:val="0"/>
      <w:marRight w:val="0"/>
      <w:marTop w:val="0"/>
      <w:marBottom w:val="0"/>
      <w:divBdr>
        <w:top w:val="none" w:sz="0" w:space="0" w:color="auto"/>
        <w:left w:val="none" w:sz="0" w:space="0" w:color="auto"/>
        <w:bottom w:val="none" w:sz="0" w:space="0" w:color="auto"/>
        <w:right w:val="none" w:sz="0" w:space="0" w:color="auto"/>
      </w:divBdr>
    </w:div>
    <w:div w:id="1345859880">
      <w:marLeft w:val="0"/>
      <w:marRight w:val="0"/>
      <w:marTop w:val="0"/>
      <w:marBottom w:val="0"/>
      <w:divBdr>
        <w:top w:val="none" w:sz="0" w:space="0" w:color="auto"/>
        <w:left w:val="none" w:sz="0" w:space="0" w:color="auto"/>
        <w:bottom w:val="none" w:sz="0" w:space="0" w:color="auto"/>
        <w:right w:val="none" w:sz="0" w:space="0" w:color="auto"/>
      </w:divBdr>
    </w:div>
    <w:div w:id="1346591848">
      <w:marLeft w:val="0"/>
      <w:marRight w:val="0"/>
      <w:marTop w:val="0"/>
      <w:marBottom w:val="0"/>
      <w:divBdr>
        <w:top w:val="none" w:sz="0" w:space="0" w:color="auto"/>
        <w:left w:val="none" w:sz="0" w:space="0" w:color="auto"/>
        <w:bottom w:val="none" w:sz="0" w:space="0" w:color="auto"/>
        <w:right w:val="none" w:sz="0" w:space="0" w:color="auto"/>
      </w:divBdr>
    </w:div>
    <w:div w:id="1348755927">
      <w:marLeft w:val="0"/>
      <w:marRight w:val="0"/>
      <w:marTop w:val="0"/>
      <w:marBottom w:val="0"/>
      <w:divBdr>
        <w:top w:val="none" w:sz="0" w:space="0" w:color="auto"/>
        <w:left w:val="none" w:sz="0" w:space="0" w:color="auto"/>
        <w:bottom w:val="none" w:sz="0" w:space="0" w:color="auto"/>
        <w:right w:val="none" w:sz="0" w:space="0" w:color="auto"/>
      </w:divBdr>
    </w:div>
    <w:div w:id="1351370478">
      <w:marLeft w:val="0"/>
      <w:marRight w:val="0"/>
      <w:marTop w:val="0"/>
      <w:marBottom w:val="0"/>
      <w:divBdr>
        <w:top w:val="none" w:sz="0" w:space="0" w:color="auto"/>
        <w:left w:val="none" w:sz="0" w:space="0" w:color="auto"/>
        <w:bottom w:val="none" w:sz="0" w:space="0" w:color="auto"/>
        <w:right w:val="none" w:sz="0" w:space="0" w:color="auto"/>
      </w:divBdr>
    </w:div>
    <w:div w:id="1354302711">
      <w:marLeft w:val="0"/>
      <w:marRight w:val="0"/>
      <w:marTop w:val="0"/>
      <w:marBottom w:val="0"/>
      <w:divBdr>
        <w:top w:val="none" w:sz="0" w:space="0" w:color="auto"/>
        <w:left w:val="none" w:sz="0" w:space="0" w:color="auto"/>
        <w:bottom w:val="none" w:sz="0" w:space="0" w:color="auto"/>
        <w:right w:val="none" w:sz="0" w:space="0" w:color="auto"/>
      </w:divBdr>
    </w:div>
    <w:div w:id="1357579943">
      <w:marLeft w:val="0"/>
      <w:marRight w:val="0"/>
      <w:marTop w:val="0"/>
      <w:marBottom w:val="0"/>
      <w:divBdr>
        <w:top w:val="none" w:sz="0" w:space="0" w:color="auto"/>
        <w:left w:val="none" w:sz="0" w:space="0" w:color="auto"/>
        <w:bottom w:val="none" w:sz="0" w:space="0" w:color="auto"/>
        <w:right w:val="none" w:sz="0" w:space="0" w:color="auto"/>
      </w:divBdr>
    </w:div>
    <w:div w:id="1357847266">
      <w:marLeft w:val="0"/>
      <w:marRight w:val="0"/>
      <w:marTop w:val="0"/>
      <w:marBottom w:val="0"/>
      <w:divBdr>
        <w:top w:val="none" w:sz="0" w:space="0" w:color="auto"/>
        <w:left w:val="none" w:sz="0" w:space="0" w:color="auto"/>
        <w:bottom w:val="none" w:sz="0" w:space="0" w:color="auto"/>
        <w:right w:val="none" w:sz="0" w:space="0" w:color="auto"/>
      </w:divBdr>
    </w:div>
    <w:div w:id="1358042043">
      <w:marLeft w:val="0"/>
      <w:marRight w:val="0"/>
      <w:marTop w:val="0"/>
      <w:marBottom w:val="0"/>
      <w:divBdr>
        <w:top w:val="none" w:sz="0" w:space="0" w:color="auto"/>
        <w:left w:val="none" w:sz="0" w:space="0" w:color="auto"/>
        <w:bottom w:val="none" w:sz="0" w:space="0" w:color="auto"/>
        <w:right w:val="none" w:sz="0" w:space="0" w:color="auto"/>
      </w:divBdr>
    </w:div>
    <w:div w:id="1358694582">
      <w:marLeft w:val="0"/>
      <w:marRight w:val="0"/>
      <w:marTop w:val="0"/>
      <w:marBottom w:val="0"/>
      <w:divBdr>
        <w:top w:val="none" w:sz="0" w:space="0" w:color="auto"/>
        <w:left w:val="none" w:sz="0" w:space="0" w:color="auto"/>
        <w:bottom w:val="none" w:sz="0" w:space="0" w:color="auto"/>
        <w:right w:val="none" w:sz="0" w:space="0" w:color="auto"/>
      </w:divBdr>
    </w:div>
    <w:div w:id="1359161085">
      <w:marLeft w:val="0"/>
      <w:marRight w:val="0"/>
      <w:marTop w:val="0"/>
      <w:marBottom w:val="0"/>
      <w:divBdr>
        <w:top w:val="none" w:sz="0" w:space="0" w:color="auto"/>
        <w:left w:val="none" w:sz="0" w:space="0" w:color="auto"/>
        <w:bottom w:val="none" w:sz="0" w:space="0" w:color="auto"/>
        <w:right w:val="none" w:sz="0" w:space="0" w:color="auto"/>
      </w:divBdr>
    </w:div>
    <w:div w:id="1362629597">
      <w:marLeft w:val="0"/>
      <w:marRight w:val="0"/>
      <w:marTop w:val="0"/>
      <w:marBottom w:val="0"/>
      <w:divBdr>
        <w:top w:val="none" w:sz="0" w:space="0" w:color="auto"/>
        <w:left w:val="none" w:sz="0" w:space="0" w:color="auto"/>
        <w:bottom w:val="none" w:sz="0" w:space="0" w:color="auto"/>
        <w:right w:val="none" w:sz="0" w:space="0" w:color="auto"/>
      </w:divBdr>
    </w:div>
    <w:div w:id="1363941556">
      <w:marLeft w:val="0"/>
      <w:marRight w:val="0"/>
      <w:marTop w:val="0"/>
      <w:marBottom w:val="0"/>
      <w:divBdr>
        <w:top w:val="none" w:sz="0" w:space="0" w:color="auto"/>
        <w:left w:val="none" w:sz="0" w:space="0" w:color="auto"/>
        <w:bottom w:val="none" w:sz="0" w:space="0" w:color="auto"/>
        <w:right w:val="none" w:sz="0" w:space="0" w:color="auto"/>
      </w:divBdr>
    </w:div>
    <w:div w:id="1367174003">
      <w:marLeft w:val="0"/>
      <w:marRight w:val="0"/>
      <w:marTop w:val="0"/>
      <w:marBottom w:val="0"/>
      <w:divBdr>
        <w:top w:val="none" w:sz="0" w:space="0" w:color="auto"/>
        <w:left w:val="none" w:sz="0" w:space="0" w:color="auto"/>
        <w:bottom w:val="none" w:sz="0" w:space="0" w:color="auto"/>
        <w:right w:val="none" w:sz="0" w:space="0" w:color="auto"/>
      </w:divBdr>
    </w:div>
    <w:div w:id="1371999168">
      <w:marLeft w:val="0"/>
      <w:marRight w:val="0"/>
      <w:marTop w:val="0"/>
      <w:marBottom w:val="0"/>
      <w:divBdr>
        <w:top w:val="none" w:sz="0" w:space="0" w:color="auto"/>
        <w:left w:val="none" w:sz="0" w:space="0" w:color="auto"/>
        <w:bottom w:val="none" w:sz="0" w:space="0" w:color="auto"/>
        <w:right w:val="none" w:sz="0" w:space="0" w:color="auto"/>
      </w:divBdr>
    </w:div>
    <w:div w:id="1372001238">
      <w:marLeft w:val="0"/>
      <w:marRight w:val="0"/>
      <w:marTop w:val="0"/>
      <w:marBottom w:val="0"/>
      <w:divBdr>
        <w:top w:val="none" w:sz="0" w:space="0" w:color="auto"/>
        <w:left w:val="none" w:sz="0" w:space="0" w:color="auto"/>
        <w:bottom w:val="none" w:sz="0" w:space="0" w:color="auto"/>
        <w:right w:val="none" w:sz="0" w:space="0" w:color="auto"/>
      </w:divBdr>
    </w:div>
    <w:div w:id="1372339070">
      <w:marLeft w:val="0"/>
      <w:marRight w:val="0"/>
      <w:marTop w:val="0"/>
      <w:marBottom w:val="0"/>
      <w:divBdr>
        <w:top w:val="none" w:sz="0" w:space="0" w:color="auto"/>
        <w:left w:val="none" w:sz="0" w:space="0" w:color="auto"/>
        <w:bottom w:val="none" w:sz="0" w:space="0" w:color="auto"/>
        <w:right w:val="none" w:sz="0" w:space="0" w:color="auto"/>
      </w:divBdr>
    </w:div>
    <w:div w:id="1372800007">
      <w:marLeft w:val="0"/>
      <w:marRight w:val="0"/>
      <w:marTop w:val="0"/>
      <w:marBottom w:val="0"/>
      <w:divBdr>
        <w:top w:val="none" w:sz="0" w:space="0" w:color="auto"/>
        <w:left w:val="none" w:sz="0" w:space="0" w:color="auto"/>
        <w:bottom w:val="none" w:sz="0" w:space="0" w:color="auto"/>
        <w:right w:val="none" w:sz="0" w:space="0" w:color="auto"/>
      </w:divBdr>
    </w:div>
    <w:div w:id="1373264249">
      <w:marLeft w:val="0"/>
      <w:marRight w:val="0"/>
      <w:marTop w:val="0"/>
      <w:marBottom w:val="0"/>
      <w:divBdr>
        <w:top w:val="none" w:sz="0" w:space="0" w:color="auto"/>
        <w:left w:val="none" w:sz="0" w:space="0" w:color="auto"/>
        <w:bottom w:val="none" w:sz="0" w:space="0" w:color="auto"/>
        <w:right w:val="none" w:sz="0" w:space="0" w:color="auto"/>
      </w:divBdr>
    </w:div>
    <w:div w:id="1375033511">
      <w:marLeft w:val="0"/>
      <w:marRight w:val="0"/>
      <w:marTop w:val="0"/>
      <w:marBottom w:val="0"/>
      <w:divBdr>
        <w:top w:val="none" w:sz="0" w:space="0" w:color="auto"/>
        <w:left w:val="none" w:sz="0" w:space="0" w:color="auto"/>
        <w:bottom w:val="none" w:sz="0" w:space="0" w:color="auto"/>
        <w:right w:val="none" w:sz="0" w:space="0" w:color="auto"/>
      </w:divBdr>
    </w:div>
    <w:div w:id="1375278718">
      <w:marLeft w:val="0"/>
      <w:marRight w:val="0"/>
      <w:marTop w:val="0"/>
      <w:marBottom w:val="0"/>
      <w:divBdr>
        <w:top w:val="none" w:sz="0" w:space="0" w:color="auto"/>
        <w:left w:val="none" w:sz="0" w:space="0" w:color="auto"/>
        <w:bottom w:val="none" w:sz="0" w:space="0" w:color="auto"/>
        <w:right w:val="none" w:sz="0" w:space="0" w:color="auto"/>
      </w:divBdr>
    </w:div>
    <w:div w:id="1377701742">
      <w:marLeft w:val="0"/>
      <w:marRight w:val="0"/>
      <w:marTop w:val="0"/>
      <w:marBottom w:val="0"/>
      <w:divBdr>
        <w:top w:val="none" w:sz="0" w:space="0" w:color="auto"/>
        <w:left w:val="none" w:sz="0" w:space="0" w:color="auto"/>
        <w:bottom w:val="none" w:sz="0" w:space="0" w:color="auto"/>
        <w:right w:val="none" w:sz="0" w:space="0" w:color="auto"/>
      </w:divBdr>
    </w:div>
    <w:div w:id="1378092903">
      <w:marLeft w:val="0"/>
      <w:marRight w:val="0"/>
      <w:marTop w:val="0"/>
      <w:marBottom w:val="0"/>
      <w:divBdr>
        <w:top w:val="none" w:sz="0" w:space="0" w:color="auto"/>
        <w:left w:val="none" w:sz="0" w:space="0" w:color="auto"/>
        <w:bottom w:val="none" w:sz="0" w:space="0" w:color="auto"/>
        <w:right w:val="none" w:sz="0" w:space="0" w:color="auto"/>
      </w:divBdr>
    </w:div>
    <w:div w:id="1381124221">
      <w:marLeft w:val="0"/>
      <w:marRight w:val="0"/>
      <w:marTop w:val="0"/>
      <w:marBottom w:val="0"/>
      <w:divBdr>
        <w:top w:val="none" w:sz="0" w:space="0" w:color="auto"/>
        <w:left w:val="none" w:sz="0" w:space="0" w:color="auto"/>
        <w:bottom w:val="none" w:sz="0" w:space="0" w:color="auto"/>
        <w:right w:val="none" w:sz="0" w:space="0" w:color="auto"/>
      </w:divBdr>
    </w:div>
    <w:div w:id="1382830846">
      <w:marLeft w:val="0"/>
      <w:marRight w:val="0"/>
      <w:marTop w:val="0"/>
      <w:marBottom w:val="0"/>
      <w:divBdr>
        <w:top w:val="none" w:sz="0" w:space="0" w:color="auto"/>
        <w:left w:val="none" w:sz="0" w:space="0" w:color="auto"/>
        <w:bottom w:val="none" w:sz="0" w:space="0" w:color="auto"/>
        <w:right w:val="none" w:sz="0" w:space="0" w:color="auto"/>
      </w:divBdr>
    </w:div>
    <w:div w:id="1383141915">
      <w:marLeft w:val="0"/>
      <w:marRight w:val="0"/>
      <w:marTop w:val="0"/>
      <w:marBottom w:val="0"/>
      <w:divBdr>
        <w:top w:val="none" w:sz="0" w:space="0" w:color="auto"/>
        <w:left w:val="none" w:sz="0" w:space="0" w:color="auto"/>
        <w:bottom w:val="none" w:sz="0" w:space="0" w:color="auto"/>
        <w:right w:val="none" w:sz="0" w:space="0" w:color="auto"/>
      </w:divBdr>
    </w:div>
    <w:div w:id="1383402934">
      <w:marLeft w:val="0"/>
      <w:marRight w:val="0"/>
      <w:marTop w:val="0"/>
      <w:marBottom w:val="0"/>
      <w:divBdr>
        <w:top w:val="none" w:sz="0" w:space="0" w:color="auto"/>
        <w:left w:val="none" w:sz="0" w:space="0" w:color="auto"/>
        <w:bottom w:val="none" w:sz="0" w:space="0" w:color="auto"/>
        <w:right w:val="none" w:sz="0" w:space="0" w:color="auto"/>
      </w:divBdr>
    </w:div>
    <w:div w:id="1384402833">
      <w:marLeft w:val="0"/>
      <w:marRight w:val="0"/>
      <w:marTop w:val="0"/>
      <w:marBottom w:val="0"/>
      <w:divBdr>
        <w:top w:val="none" w:sz="0" w:space="0" w:color="auto"/>
        <w:left w:val="none" w:sz="0" w:space="0" w:color="auto"/>
        <w:bottom w:val="none" w:sz="0" w:space="0" w:color="auto"/>
        <w:right w:val="none" w:sz="0" w:space="0" w:color="auto"/>
      </w:divBdr>
    </w:div>
    <w:div w:id="1385955738">
      <w:marLeft w:val="0"/>
      <w:marRight w:val="0"/>
      <w:marTop w:val="0"/>
      <w:marBottom w:val="0"/>
      <w:divBdr>
        <w:top w:val="none" w:sz="0" w:space="0" w:color="auto"/>
        <w:left w:val="none" w:sz="0" w:space="0" w:color="auto"/>
        <w:bottom w:val="none" w:sz="0" w:space="0" w:color="auto"/>
        <w:right w:val="none" w:sz="0" w:space="0" w:color="auto"/>
      </w:divBdr>
    </w:div>
    <w:div w:id="1387607188">
      <w:marLeft w:val="0"/>
      <w:marRight w:val="0"/>
      <w:marTop w:val="0"/>
      <w:marBottom w:val="0"/>
      <w:divBdr>
        <w:top w:val="none" w:sz="0" w:space="0" w:color="auto"/>
        <w:left w:val="none" w:sz="0" w:space="0" w:color="auto"/>
        <w:bottom w:val="none" w:sz="0" w:space="0" w:color="auto"/>
        <w:right w:val="none" w:sz="0" w:space="0" w:color="auto"/>
      </w:divBdr>
    </w:div>
    <w:div w:id="1391228405">
      <w:marLeft w:val="0"/>
      <w:marRight w:val="0"/>
      <w:marTop w:val="0"/>
      <w:marBottom w:val="0"/>
      <w:divBdr>
        <w:top w:val="none" w:sz="0" w:space="0" w:color="auto"/>
        <w:left w:val="none" w:sz="0" w:space="0" w:color="auto"/>
        <w:bottom w:val="none" w:sz="0" w:space="0" w:color="auto"/>
        <w:right w:val="none" w:sz="0" w:space="0" w:color="auto"/>
      </w:divBdr>
    </w:div>
    <w:div w:id="1391686933">
      <w:marLeft w:val="0"/>
      <w:marRight w:val="0"/>
      <w:marTop w:val="0"/>
      <w:marBottom w:val="0"/>
      <w:divBdr>
        <w:top w:val="none" w:sz="0" w:space="0" w:color="auto"/>
        <w:left w:val="none" w:sz="0" w:space="0" w:color="auto"/>
        <w:bottom w:val="none" w:sz="0" w:space="0" w:color="auto"/>
        <w:right w:val="none" w:sz="0" w:space="0" w:color="auto"/>
      </w:divBdr>
    </w:div>
    <w:div w:id="1395854429">
      <w:marLeft w:val="0"/>
      <w:marRight w:val="0"/>
      <w:marTop w:val="0"/>
      <w:marBottom w:val="0"/>
      <w:divBdr>
        <w:top w:val="none" w:sz="0" w:space="0" w:color="auto"/>
        <w:left w:val="none" w:sz="0" w:space="0" w:color="auto"/>
        <w:bottom w:val="none" w:sz="0" w:space="0" w:color="auto"/>
        <w:right w:val="none" w:sz="0" w:space="0" w:color="auto"/>
      </w:divBdr>
    </w:div>
    <w:div w:id="1396859971">
      <w:marLeft w:val="0"/>
      <w:marRight w:val="0"/>
      <w:marTop w:val="0"/>
      <w:marBottom w:val="0"/>
      <w:divBdr>
        <w:top w:val="none" w:sz="0" w:space="0" w:color="auto"/>
        <w:left w:val="none" w:sz="0" w:space="0" w:color="auto"/>
        <w:bottom w:val="none" w:sz="0" w:space="0" w:color="auto"/>
        <w:right w:val="none" w:sz="0" w:space="0" w:color="auto"/>
      </w:divBdr>
    </w:div>
    <w:div w:id="1397510727">
      <w:marLeft w:val="0"/>
      <w:marRight w:val="0"/>
      <w:marTop w:val="0"/>
      <w:marBottom w:val="0"/>
      <w:divBdr>
        <w:top w:val="none" w:sz="0" w:space="0" w:color="auto"/>
        <w:left w:val="none" w:sz="0" w:space="0" w:color="auto"/>
        <w:bottom w:val="none" w:sz="0" w:space="0" w:color="auto"/>
        <w:right w:val="none" w:sz="0" w:space="0" w:color="auto"/>
      </w:divBdr>
    </w:div>
    <w:div w:id="1399748097">
      <w:marLeft w:val="0"/>
      <w:marRight w:val="0"/>
      <w:marTop w:val="0"/>
      <w:marBottom w:val="0"/>
      <w:divBdr>
        <w:top w:val="none" w:sz="0" w:space="0" w:color="auto"/>
        <w:left w:val="none" w:sz="0" w:space="0" w:color="auto"/>
        <w:bottom w:val="none" w:sz="0" w:space="0" w:color="auto"/>
        <w:right w:val="none" w:sz="0" w:space="0" w:color="auto"/>
      </w:divBdr>
    </w:div>
    <w:div w:id="1400053225">
      <w:marLeft w:val="0"/>
      <w:marRight w:val="0"/>
      <w:marTop w:val="0"/>
      <w:marBottom w:val="0"/>
      <w:divBdr>
        <w:top w:val="none" w:sz="0" w:space="0" w:color="auto"/>
        <w:left w:val="none" w:sz="0" w:space="0" w:color="auto"/>
        <w:bottom w:val="none" w:sz="0" w:space="0" w:color="auto"/>
        <w:right w:val="none" w:sz="0" w:space="0" w:color="auto"/>
      </w:divBdr>
    </w:div>
    <w:div w:id="1400328772">
      <w:marLeft w:val="0"/>
      <w:marRight w:val="0"/>
      <w:marTop w:val="0"/>
      <w:marBottom w:val="0"/>
      <w:divBdr>
        <w:top w:val="none" w:sz="0" w:space="0" w:color="auto"/>
        <w:left w:val="none" w:sz="0" w:space="0" w:color="auto"/>
        <w:bottom w:val="none" w:sz="0" w:space="0" w:color="auto"/>
        <w:right w:val="none" w:sz="0" w:space="0" w:color="auto"/>
      </w:divBdr>
    </w:div>
    <w:div w:id="1402294797">
      <w:marLeft w:val="0"/>
      <w:marRight w:val="0"/>
      <w:marTop w:val="0"/>
      <w:marBottom w:val="0"/>
      <w:divBdr>
        <w:top w:val="none" w:sz="0" w:space="0" w:color="auto"/>
        <w:left w:val="none" w:sz="0" w:space="0" w:color="auto"/>
        <w:bottom w:val="none" w:sz="0" w:space="0" w:color="auto"/>
        <w:right w:val="none" w:sz="0" w:space="0" w:color="auto"/>
      </w:divBdr>
    </w:div>
    <w:div w:id="1402941822">
      <w:marLeft w:val="0"/>
      <w:marRight w:val="0"/>
      <w:marTop w:val="0"/>
      <w:marBottom w:val="0"/>
      <w:divBdr>
        <w:top w:val="none" w:sz="0" w:space="0" w:color="auto"/>
        <w:left w:val="none" w:sz="0" w:space="0" w:color="auto"/>
        <w:bottom w:val="none" w:sz="0" w:space="0" w:color="auto"/>
        <w:right w:val="none" w:sz="0" w:space="0" w:color="auto"/>
      </w:divBdr>
    </w:div>
    <w:div w:id="1403403554">
      <w:marLeft w:val="0"/>
      <w:marRight w:val="0"/>
      <w:marTop w:val="0"/>
      <w:marBottom w:val="0"/>
      <w:divBdr>
        <w:top w:val="none" w:sz="0" w:space="0" w:color="auto"/>
        <w:left w:val="none" w:sz="0" w:space="0" w:color="auto"/>
        <w:bottom w:val="none" w:sz="0" w:space="0" w:color="auto"/>
        <w:right w:val="none" w:sz="0" w:space="0" w:color="auto"/>
      </w:divBdr>
    </w:div>
    <w:div w:id="1406224451">
      <w:marLeft w:val="0"/>
      <w:marRight w:val="0"/>
      <w:marTop w:val="0"/>
      <w:marBottom w:val="0"/>
      <w:divBdr>
        <w:top w:val="none" w:sz="0" w:space="0" w:color="auto"/>
        <w:left w:val="none" w:sz="0" w:space="0" w:color="auto"/>
        <w:bottom w:val="none" w:sz="0" w:space="0" w:color="auto"/>
        <w:right w:val="none" w:sz="0" w:space="0" w:color="auto"/>
      </w:divBdr>
    </w:div>
    <w:div w:id="1406411274">
      <w:marLeft w:val="0"/>
      <w:marRight w:val="0"/>
      <w:marTop w:val="0"/>
      <w:marBottom w:val="0"/>
      <w:divBdr>
        <w:top w:val="none" w:sz="0" w:space="0" w:color="auto"/>
        <w:left w:val="none" w:sz="0" w:space="0" w:color="auto"/>
        <w:bottom w:val="none" w:sz="0" w:space="0" w:color="auto"/>
        <w:right w:val="none" w:sz="0" w:space="0" w:color="auto"/>
      </w:divBdr>
    </w:div>
    <w:div w:id="1406800718">
      <w:marLeft w:val="0"/>
      <w:marRight w:val="0"/>
      <w:marTop w:val="0"/>
      <w:marBottom w:val="0"/>
      <w:divBdr>
        <w:top w:val="none" w:sz="0" w:space="0" w:color="auto"/>
        <w:left w:val="none" w:sz="0" w:space="0" w:color="auto"/>
        <w:bottom w:val="none" w:sz="0" w:space="0" w:color="auto"/>
        <w:right w:val="none" w:sz="0" w:space="0" w:color="auto"/>
      </w:divBdr>
    </w:div>
    <w:div w:id="1407531686">
      <w:marLeft w:val="0"/>
      <w:marRight w:val="0"/>
      <w:marTop w:val="0"/>
      <w:marBottom w:val="0"/>
      <w:divBdr>
        <w:top w:val="none" w:sz="0" w:space="0" w:color="auto"/>
        <w:left w:val="none" w:sz="0" w:space="0" w:color="auto"/>
        <w:bottom w:val="none" w:sz="0" w:space="0" w:color="auto"/>
        <w:right w:val="none" w:sz="0" w:space="0" w:color="auto"/>
      </w:divBdr>
    </w:div>
    <w:div w:id="1407801340">
      <w:marLeft w:val="0"/>
      <w:marRight w:val="0"/>
      <w:marTop w:val="0"/>
      <w:marBottom w:val="0"/>
      <w:divBdr>
        <w:top w:val="none" w:sz="0" w:space="0" w:color="auto"/>
        <w:left w:val="none" w:sz="0" w:space="0" w:color="auto"/>
        <w:bottom w:val="none" w:sz="0" w:space="0" w:color="auto"/>
        <w:right w:val="none" w:sz="0" w:space="0" w:color="auto"/>
      </w:divBdr>
    </w:div>
    <w:div w:id="1410273181">
      <w:marLeft w:val="0"/>
      <w:marRight w:val="0"/>
      <w:marTop w:val="0"/>
      <w:marBottom w:val="0"/>
      <w:divBdr>
        <w:top w:val="none" w:sz="0" w:space="0" w:color="auto"/>
        <w:left w:val="none" w:sz="0" w:space="0" w:color="auto"/>
        <w:bottom w:val="none" w:sz="0" w:space="0" w:color="auto"/>
        <w:right w:val="none" w:sz="0" w:space="0" w:color="auto"/>
      </w:divBdr>
    </w:div>
    <w:div w:id="1412770338">
      <w:marLeft w:val="0"/>
      <w:marRight w:val="0"/>
      <w:marTop w:val="0"/>
      <w:marBottom w:val="0"/>
      <w:divBdr>
        <w:top w:val="none" w:sz="0" w:space="0" w:color="auto"/>
        <w:left w:val="none" w:sz="0" w:space="0" w:color="auto"/>
        <w:bottom w:val="none" w:sz="0" w:space="0" w:color="auto"/>
        <w:right w:val="none" w:sz="0" w:space="0" w:color="auto"/>
      </w:divBdr>
    </w:div>
    <w:div w:id="1418211408">
      <w:marLeft w:val="0"/>
      <w:marRight w:val="0"/>
      <w:marTop w:val="0"/>
      <w:marBottom w:val="0"/>
      <w:divBdr>
        <w:top w:val="none" w:sz="0" w:space="0" w:color="auto"/>
        <w:left w:val="none" w:sz="0" w:space="0" w:color="auto"/>
        <w:bottom w:val="none" w:sz="0" w:space="0" w:color="auto"/>
        <w:right w:val="none" w:sz="0" w:space="0" w:color="auto"/>
      </w:divBdr>
    </w:div>
    <w:div w:id="1418477820">
      <w:marLeft w:val="0"/>
      <w:marRight w:val="0"/>
      <w:marTop w:val="0"/>
      <w:marBottom w:val="0"/>
      <w:divBdr>
        <w:top w:val="none" w:sz="0" w:space="0" w:color="auto"/>
        <w:left w:val="none" w:sz="0" w:space="0" w:color="auto"/>
        <w:bottom w:val="none" w:sz="0" w:space="0" w:color="auto"/>
        <w:right w:val="none" w:sz="0" w:space="0" w:color="auto"/>
      </w:divBdr>
    </w:div>
    <w:div w:id="1418819379">
      <w:marLeft w:val="0"/>
      <w:marRight w:val="0"/>
      <w:marTop w:val="0"/>
      <w:marBottom w:val="0"/>
      <w:divBdr>
        <w:top w:val="none" w:sz="0" w:space="0" w:color="auto"/>
        <w:left w:val="none" w:sz="0" w:space="0" w:color="auto"/>
        <w:bottom w:val="none" w:sz="0" w:space="0" w:color="auto"/>
        <w:right w:val="none" w:sz="0" w:space="0" w:color="auto"/>
      </w:divBdr>
    </w:div>
    <w:div w:id="1421944083">
      <w:marLeft w:val="0"/>
      <w:marRight w:val="0"/>
      <w:marTop w:val="0"/>
      <w:marBottom w:val="0"/>
      <w:divBdr>
        <w:top w:val="none" w:sz="0" w:space="0" w:color="auto"/>
        <w:left w:val="none" w:sz="0" w:space="0" w:color="auto"/>
        <w:bottom w:val="none" w:sz="0" w:space="0" w:color="auto"/>
        <w:right w:val="none" w:sz="0" w:space="0" w:color="auto"/>
      </w:divBdr>
    </w:div>
    <w:div w:id="1425299620">
      <w:marLeft w:val="0"/>
      <w:marRight w:val="0"/>
      <w:marTop w:val="0"/>
      <w:marBottom w:val="0"/>
      <w:divBdr>
        <w:top w:val="none" w:sz="0" w:space="0" w:color="auto"/>
        <w:left w:val="none" w:sz="0" w:space="0" w:color="auto"/>
        <w:bottom w:val="none" w:sz="0" w:space="0" w:color="auto"/>
        <w:right w:val="none" w:sz="0" w:space="0" w:color="auto"/>
      </w:divBdr>
    </w:div>
    <w:div w:id="1425760365">
      <w:marLeft w:val="0"/>
      <w:marRight w:val="0"/>
      <w:marTop w:val="0"/>
      <w:marBottom w:val="0"/>
      <w:divBdr>
        <w:top w:val="none" w:sz="0" w:space="0" w:color="auto"/>
        <w:left w:val="none" w:sz="0" w:space="0" w:color="auto"/>
        <w:bottom w:val="none" w:sz="0" w:space="0" w:color="auto"/>
        <w:right w:val="none" w:sz="0" w:space="0" w:color="auto"/>
      </w:divBdr>
    </w:div>
    <w:div w:id="1426851119">
      <w:marLeft w:val="0"/>
      <w:marRight w:val="0"/>
      <w:marTop w:val="0"/>
      <w:marBottom w:val="0"/>
      <w:divBdr>
        <w:top w:val="none" w:sz="0" w:space="0" w:color="auto"/>
        <w:left w:val="none" w:sz="0" w:space="0" w:color="auto"/>
        <w:bottom w:val="none" w:sz="0" w:space="0" w:color="auto"/>
        <w:right w:val="none" w:sz="0" w:space="0" w:color="auto"/>
      </w:divBdr>
    </w:div>
    <w:div w:id="1427192054">
      <w:marLeft w:val="0"/>
      <w:marRight w:val="0"/>
      <w:marTop w:val="0"/>
      <w:marBottom w:val="0"/>
      <w:divBdr>
        <w:top w:val="none" w:sz="0" w:space="0" w:color="auto"/>
        <w:left w:val="none" w:sz="0" w:space="0" w:color="auto"/>
        <w:bottom w:val="none" w:sz="0" w:space="0" w:color="auto"/>
        <w:right w:val="none" w:sz="0" w:space="0" w:color="auto"/>
      </w:divBdr>
    </w:div>
    <w:div w:id="1427194559">
      <w:marLeft w:val="0"/>
      <w:marRight w:val="0"/>
      <w:marTop w:val="0"/>
      <w:marBottom w:val="0"/>
      <w:divBdr>
        <w:top w:val="none" w:sz="0" w:space="0" w:color="auto"/>
        <w:left w:val="none" w:sz="0" w:space="0" w:color="auto"/>
        <w:bottom w:val="none" w:sz="0" w:space="0" w:color="auto"/>
        <w:right w:val="none" w:sz="0" w:space="0" w:color="auto"/>
      </w:divBdr>
    </w:div>
    <w:div w:id="1427654189">
      <w:marLeft w:val="0"/>
      <w:marRight w:val="0"/>
      <w:marTop w:val="0"/>
      <w:marBottom w:val="0"/>
      <w:divBdr>
        <w:top w:val="none" w:sz="0" w:space="0" w:color="auto"/>
        <w:left w:val="none" w:sz="0" w:space="0" w:color="auto"/>
        <w:bottom w:val="none" w:sz="0" w:space="0" w:color="auto"/>
        <w:right w:val="none" w:sz="0" w:space="0" w:color="auto"/>
      </w:divBdr>
    </w:div>
    <w:div w:id="1428427851">
      <w:marLeft w:val="0"/>
      <w:marRight w:val="0"/>
      <w:marTop w:val="0"/>
      <w:marBottom w:val="0"/>
      <w:divBdr>
        <w:top w:val="none" w:sz="0" w:space="0" w:color="auto"/>
        <w:left w:val="none" w:sz="0" w:space="0" w:color="auto"/>
        <w:bottom w:val="none" w:sz="0" w:space="0" w:color="auto"/>
        <w:right w:val="none" w:sz="0" w:space="0" w:color="auto"/>
      </w:divBdr>
    </w:div>
    <w:div w:id="1429814521">
      <w:marLeft w:val="0"/>
      <w:marRight w:val="0"/>
      <w:marTop w:val="0"/>
      <w:marBottom w:val="0"/>
      <w:divBdr>
        <w:top w:val="none" w:sz="0" w:space="0" w:color="auto"/>
        <w:left w:val="none" w:sz="0" w:space="0" w:color="auto"/>
        <w:bottom w:val="none" w:sz="0" w:space="0" w:color="auto"/>
        <w:right w:val="none" w:sz="0" w:space="0" w:color="auto"/>
      </w:divBdr>
    </w:div>
    <w:div w:id="1434326673">
      <w:marLeft w:val="0"/>
      <w:marRight w:val="0"/>
      <w:marTop w:val="0"/>
      <w:marBottom w:val="0"/>
      <w:divBdr>
        <w:top w:val="none" w:sz="0" w:space="0" w:color="auto"/>
        <w:left w:val="none" w:sz="0" w:space="0" w:color="auto"/>
        <w:bottom w:val="none" w:sz="0" w:space="0" w:color="auto"/>
        <w:right w:val="none" w:sz="0" w:space="0" w:color="auto"/>
      </w:divBdr>
    </w:div>
    <w:div w:id="1434397913">
      <w:marLeft w:val="0"/>
      <w:marRight w:val="0"/>
      <w:marTop w:val="0"/>
      <w:marBottom w:val="0"/>
      <w:divBdr>
        <w:top w:val="none" w:sz="0" w:space="0" w:color="auto"/>
        <w:left w:val="none" w:sz="0" w:space="0" w:color="auto"/>
        <w:bottom w:val="none" w:sz="0" w:space="0" w:color="auto"/>
        <w:right w:val="none" w:sz="0" w:space="0" w:color="auto"/>
      </w:divBdr>
    </w:div>
    <w:div w:id="1434664947">
      <w:marLeft w:val="0"/>
      <w:marRight w:val="0"/>
      <w:marTop w:val="0"/>
      <w:marBottom w:val="0"/>
      <w:divBdr>
        <w:top w:val="none" w:sz="0" w:space="0" w:color="auto"/>
        <w:left w:val="none" w:sz="0" w:space="0" w:color="auto"/>
        <w:bottom w:val="none" w:sz="0" w:space="0" w:color="auto"/>
        <w:right w:val="none" w:sz="0" w:space="0" w:color="auto"/>
      </w:divBdr>
    </w:div>
    <w:div w:id="1435369644">
      <w:marLeft w:val="0"/>
      <w:marRight w:val="0"/>
      <w:marTop w:val="0"/>
      <w:marBottom w:val="0"/>
      <w:divBdr>
        <w:top w:val="none" w:sz="0" w:space="0" w:color="auto"/>
        <w:left w:val="none" w:sz="0" w:space="0" w:color="auto"/>
        <w:bottom w:val="none" w:sz="0" w:space="0" w:color="auto"/>
        <w:right w:val="none" w:sz="0" w:space="0" w:color="auto"/>
      </w:divBdr>
    </w:div>
    <w:div w:id="1435783005">
      <w:marLeft w:val="0"/>
      <w:marRight w:val="0"/>
      <w:marTop w:val="0"/>
      <w:marBottom w:val="0"/>
      <w:divBdr>
        <w:top w:val="none" w:sz="0" w:space="0" w:color="auto"/>
        <w:left w:val="none" w:sz="0" w:space="0" w:color="auto"/>
        <w:bottom w:val="none" w:sz="0" w:space="0" w:color="auto"/>
        <w:right w:val="none" w:sz="0" w:space="0" w:color="auto"/>
      </w:divBdr>
    </w:div>
    <w:div w:id="1438478940">
      <w:marLeft w:val="0"/>
      <w:marRight w:val="0"/>
      <w:marTop w:val="0"/>
      <w:marBottom w:val="0"/>
      <w:divBdr>
        <w:top w:val="none" w:sz="0" w:space="0" w:color="auto"/>
        <w:left w:val="none" w:sz="0" w:space="0" w:color="auto"/>
        <w:bottom w:val="none" w:sz="0" w:space="0" w:color="auto"/>
        <w:right w:val="none" w:sz="0" w:space="0" w:color="auto"/>
      </w:divBdr>
    </w:div>
    <w:div w:id="1439329111">
      <w:marLeft w:val="0"/>
      <w:marRight w:val="0"/>
      <w:marTop w:val="0"/>
      <w:marBottom w:val="0"/>
      <w:divBdr>
        <w:top w:val="none" w:sz="0" w:space="0" w:color="auto"/>
        <w:left w:val="none" w:sz="0" w:space="0" w:color="auto"/>
        <w:bottom w:val="none" w:sz="0" w:space="0" w:color="auto"/>
        <w:right w:val="none" w:sz="0" w:space="0" w:color="auto"/>
      </w:divBdr>
    </w:div>
    <w:div w:id="1440875680">
      <w:marLeft w:val="0"/>
      <w:marRight w:val="0"/>
      <w:marTop w:val="0"/>
      <w:marBottom w:val="0"/>
      <w:divBdr>
        <w:top w:val="none" w:sz="0" w:space="0" w:color="auto"/>
        <w:left w:val="none" w:sz="0" w:space="0" w:color="auto"/>
        <w:bottom w:val="none" w:sz="0" w:space="0" w:color="auto"/>
        <w:right w:val="none" w:sz="0" w:space="0" w:color="auto"/>
      </w:divBdr>
    </w:div>
    <w:div w:id="1441755957">
      <w:marLeft w:val="0"/>
      <w:marRight w:val="0"/>
      <w:marTop w:val="0"/>
      <w:marBottom w:val="0"/>
      <w:divBdr>
        <w:top w:val="none" w:sz="0" w:space="0" w:color="auto"/>
        <w:left w:val="none" w:sz="0" w:space="0" w:color="auto"/>
        <w:bottom w:val="none" w:sz="0" w:space="0" w:color="auto"/>
        <w:right w:val="none" w:sz="0" w:space="0" w:color="auto"/>
      </w:divBdr>
    </w:div>
    <w:div w:id="1442846667">
      <w:marLeft w:val="0"/>
      <w:marRight w:val="0"/>
      <w:marTop w:val="0"/>
      <w:marBottom w:val="0"/>
      <w:divBdr>
        <w:top w:val="none" w:sz="0" w:space="0" w:color="auto"/>
        <w:left w:val="none" w:sz="0" w:space="0" w:color="auto"/>
        <w:bottom w:val="none" w:sz="0" w:space="0" w:color="auto"/>
        <w:right w:val="none" w:sz="0" w:space="0" w:color="auto"/>
      </w:divBdr>
    </w:div>
    <w:div w:id="1443652721">
      <w:marLeft w:val="0"/>
      <w:marRight w:val="0"/>
      <w:marTop w:val="0"/>
      <w:marBottom w:val="0"/>
      <w:divBdr>
        <w:top w:val="none" w:sz="0" w:space="0" w:color="auto"/>
        <w:left w:val="none" w:sz="0" w:space="0" w:color="auto"/>
        <w:bottom w:val="none" w:sz="0" w:space="0" w:color="auto"/>
        <w:right w:val="none" w:sz="0" w:space="0" w:color="auto"/>
      </w:divBdr>
    </w:div>
    <w:div w:id="1445348058">
      <w:marLeft w:val="0"/>
      <w:marRight w:val="0"/>
      <w:marTop w:val="0"/>
      <w:marBottom w:val="0"/>
      <w:divBdr>
        <w:top w:val="none" w:sz="0" w:space="0" w:color="auto"/>
        <w:left w:val="none" w:sz="0" w:space="0" w:color="auto"/>
        <w:bottom w:val="none" w:sz="0" w:space="0" w:color="auto"/>
        <w:right w:val="none" w:sz="0" w:space="0" w:color="auto"/>
      </w:divBdr>
    </w:div>
    <w:div w:id="1446004743">
      <w:marLeft w:val="0"/>
      <w:marRight w:val="0"/>
      <w:marTop w:val="0"/>
      <w:marBottom w:val="0"/>
      <w:divBdr>
        <w:top w:val="none" w:sz="0" w:space="0" w:color="auto"/>
        <w:left w:val="none" w:sz="0" w:space="0" w:color="auto"/>
        <w:bottom w:val="none" w:sz="0" w:space="0" w:color="auto"/>
        <w:right w:val="none" w:sz="0" w:space="0" w:color="auto"/>
      </w:divBdr>
    </w:div>
    <w:div w:id="1446844970">
      <w:marLeft w:val="0"/>
      <w:marRight w:val="0"/>
      <w:marTop w:val="0"/>
      <w:marBottom w:val="0"/>
      <w:divBdr>
        <w:top w:val="none" w:sz="0" w:space="0" w:color="auto"/>
        <w:left w:val="none" w:sz="0" w:space="0" w:color="auto"/>
        <w:bottom w:val="none" w:sz="0" w:space="0" w:color="auto"/>
        <w:right w:val="none" w:sz="0" w:space="0" w:color="auto"/>
      </w:divBdr>
    </w:div>
    <w:div w:id="1449008341">
      <w:marLeft w:val="0"/>
      <w:marRight w:val="0"/>
      <w:marTop w:val="0"/>
      <w:marBottom w:val="0"/>
      <w:divBdr>
        <w:top w:val="none" w:sz="0" w:space="0" w:color="auto"/>
        <w:left w:val="none" w:sz="0" w:space="0" w:color="auto"/>
        <w:bottom w:val="none" w:sz="0" w:space="0" w:color="auto"/>
        <w:right w:val="none" w:sz="0" w:space="0" w:color="auto"/>
      </w:divBdr>
    </w:div>
    <w:div w:id="1450857260">
      <w:marLeft w:val="0"/>
      <w:marRight w:val="0"/>
      <w:marTop w:val="0"/>
      <w:marBottom w:val="0"/>
      <w:divBdr>
        <w:top w:val="none" w:sz="0" w:space="0" w:color="auto"/>
        <w:left w:val="none" w:sz="0" w:space="0" w:color="auto"/>
        <w:bottom w:val="none" w:sz="0" w:space="0" w:color="auto"/>
        <w:right w:val="none" w:sz="0" w:space="0" w:color="auto"/>
      </w:divBdr>
    </w:div>
    <w:div w:id="1451586221">
      <w:marLeft w:val="0"/>
      <w:marRight w:val="0"/>
      <w:marTop w:val="0"/>
      <w:marBottom w:val="0"/>
      <w:divBdr>
        <w:top w:val="none" w:sz="0" w:space="0" w:color="auto"/>
        <w:left w:val="none" w:sz="0" w:space="0" w:color="auto"/>
        <w:bottom w:val="none" w:sz="0" w:space="0" w:color="auto"/>
        <w:right w:val="none" w:sz="0" w:space="0" w:color="auto"/>
      </w:divBdr>
    </w:div>
    <w:div w:id="1455323824">
      <w:marLeft w:val="0"/>
      <w:marRight w:val="0"/>
      <w:marTop w:val="0"/>
      <w:marBottom w:val="0"/>
      <w:divBdr>
        <w:top w:val="none" w:sz="0" w:space="0" w:color="auto"/>
        <w:left w:val="none" w:sz="0" w:space="0" w:color="auto"/>
        <w:bottom w:val="none" w:sz="0" w:space="0" w:color="auto"/>
        <w:right w:val="none" w:sz="0" w:space="0" w:color="auto"/>
      </w:divBdr>
    </w:div>
    <w:div w:id="1456412401">
      <w:marLeft w:val="0"/>
      <w:marRight w:val="0"/>
      <w:marTop w:val="0"/>
      <w:marBottom w:val="0"/>
      <w:divBdr>
        <w:top w:val="none" w:sz="0" w:space="0" w:color="auto"/>
        <w:left w:val="none" w:sz="0" w:space="0" w:color="auto"/>
        <w:bottom w:val="none" w:sz="0" w:space="0" w:color="auto"/>
        <w:right w:val="none" w:sz="0" w:space="0" w:color="auto"/>
      </w:divBdr>
    </w:div>
    <w:div w:id="1457410993">
      <w:marLeft w:val="0"/>
      <w:marRight w:val="0"/>
      <w:marTop w:val="0"/>
      <w:marBottom w:val="0"/>
      <w:divBdr>
        <w:top w:val="none" w:sz="0" w:space="0" w:color="auto"/>
        <w:left w:val="none" w:sz="0" w:space="0" w:color="auto"/>
        <w:bottom w:val="none" w:sz="0" w:space="0" w:color="auto"/>
        <w:right w:val="none" w:sz="0" w:space="0" w:color="auto"/>
      </w:divBdr>
    </w:div>
    <w:div w:id="1458138571">
      <w:marLeft w:val="0"/>
      <w:marRight w:val="0"/>
      <w:marTop w:val="0"/>
      <w:marBottom w:val="0"/>
      <w:divBdr>
        <w:top w:val="none" w:sz="0" w:space="0" w:color="auto"/>
        <w:left w:val="none" w:sz="0" w:space="0" w:color="auto"/>
        <w:bottom w:val="none" w:sz="0" w:space="0" w:color="auto"/>
        <w:right w:val="none" w:sz="0" w:space="0" w:color="auto"/>
      </w:divBdr>
    </w:div>
    <w:div w:id="1463110793">
      <w:marLeft w:val="0"/>
      <w:marRight w:val="0"/>
      <w:marTop w:val="0"/>
      <w:marBottom w:val="0"/>
      <w:divBdr>
        <w:top w:val="none" w:sz="0" w:space="0" w:color="auto"/>
        <w:left w:val="none" w:sz="0" w:space="0" w:color="auto"/>
        <w:bottom w:val="none" w:sz="0" w:space="0" w:color="auto"/>
        <w:right w:val="none" w:sz="0" w:space="0" w:color="auto"/>
      </w:divBdr>
    </w:div>
    <w:div w:id="1464349498">
      <w:marLeft w:val="0"/>
      <w:marRight w:val="0"/>
      <w:marTop w:val="0"/>
      <w:marBottom w:val="0"/>
      <w:divBdr>
        <w:top w:val="none" w:sz="0" w:space="0" w:color="auto"/>
        <w:left w:val="none" w:sz="0" w:space="0" w:color="auto"/>
        <w:bottom w:val="none" w:sz="0" w:space="0" w:color="auto"/>
        <w:right w:val="none" w:sz="0" w:space="0" w:color="auto"/>
      </w:divBdr>
    </w:div>
    <w:div w:id="1464695729">
      <w:marLeft w:val="0"/>
      <w:marRight w:val="0"/>
      <w:marTop w:val="0"/>
      <w:marBottom w:val="0"/>
      <w:divBdr>
        <w:top w:val="none" w:sz="0" w:space="0" w:color="auto"/>
        <w:left w:val="none" w:sz="0" w:space="0" w:color="auto"/>
        <w:bottom w:val="none" w:sz="0" w:space="0" w:color="auto"/>
        <w:right w:val="none" w:sz="0" w:space="0" w:color="auto"/>
      </w:divBdr>
    </w:div>
    <w:div w:id="1464735605">
      <w:marLeft w:val="0"/>
      <w:marRight w:val="0"/>
      <w:marTop w:val="0"/>
      <w:marBottom w:val="0"/>
      <w:divBdr>
        <w:top w:val="none" w:sz="0" w:space="0" w:color="auto"/>
        <w:left w:val="none" w:sz="0" w:space="0" w:color="auto"/>
        <w:bottom w:val="none" w:sz="0" w:space="0" w:color="auto"/>
        <w:right w:val="none" w:sz="0" w:space="0" w:color="auto"/>
      </w:divBdr>
    </w:div>
    <w:div w:id="1466313740">
      <w:marLeft w:val="0"/>
      <w:marRight w:val="0"/>
      <w:marTop w:val="0"/>
      <w:marBottom w:val="0"/>
      <w:divBdr>
        <w:top w:val="none" w:sz="0" w:space="0" w:color="auto"/>
        <w:left w:val="none" w:sz="0" w:space="0" w:color="auto"/>
        <w:bottom w:val="none" w:sz="0" w:space="0" w:color="auto"/>
        <w:right w:val="none" w:sz="0" w:space="0" w:color="auto"/>
      </w:divBdr>
    </w:div>
    <w:div w:id="1466459912">
      <w:marLeft w:val="0"/>
      <w:marRight w:val="0"/>
      <w:marTop w:val="0"/>
      <w:marBottom w:val="0"/>
      <w:divBdr>
        <w:top w:val="none" w:sz="0" w:space="0" w:color="auto"/>
        <w:left w:val="none" w:sz="0" w:space="0" w:color="auto"/>
        <w:bottom w:val="none" w:sz="0" w:space="0" w:color="auto"/>
        <w:right w:val="none" w:sz="0" w:space="0" w:color="auto"/>
      </w:divBdr>
    </w:div>
    <w:div w:id="1466967927">
      <w:marLeft w:val="0"/>
      <w:marRight w:val="0"/>
      <w:marTop w:val="0"/>
      <w:marBottom w:val="0"/>
      <w:divBdr>
        <w:top w:val="none" w:sz="0" w:space="0" w:color="auto"/>
        <w:left w:val="none" w:sz="0" w:space="0" w:color="auto"/>
        <w:bottom w:val="none" w:sz="0" w:space="0" w:color="auto"/>
        <w:right w:val="none" w:sz="0" w:space="0" w:color="auto"/>
      </w:divBdr>
    </w:div>
    <w:div w:id="1467047581">
      <w:marLeft w:val="0"/>
      <w:marRight w:val="0"/>
      <w:marTop w:val="0"/>
      <w:marBottom w:val="0"/>
      <w:divBdr>
        <w:top w:val="none" w:sz="0" w:space="0" w:color="auto"/>
        <w:left w:val="none" w:sz="0" w:space="0" w:color="auto"/>
        <w:bottom w:val="none" w:sz="0" w:space="0" w:color="auto"/>
        <w:right w:val="none" w:sz="0" w:space="0" w:color="auto"/>
      </w:divBdr>
    </w:div>
    <w:div w:id="1473601443">
      <w:marLeft w:val="0"/>
      <w:marRight w:val="0"/>
      <w:marTop w:val="0"/>
      <w:marBottom w:val="0"/>
      <w:divBdr>
        <w:top w:val="none" w:sz="0" w:space="0" w:color="auto"/>
        <w:left w:val="none" w:sz="0" w:space="0" w:color="auto"/>
        <w:bottom w:val="none" w:sz="0" w:space="0" w:color="auto"/>
        <w:right w:val="none" w:sz="0" w:space="0" w:color="auto"/>
      </w:divBdr>
    </w:div>
    <w:div w:id="1476490192">
      <w:marLeft w:val="0"/>
      <w:marRight w:val="0"/>
      <w:marTop w:val="0"/>
      <w:marBottom w:val="0"/>
      <w:divBdr>
        <w:top w:val="none" w:sz="0" w:space="0" w:color="auto"/>
        <w:left w:val="none" w:sz="0" w:space="0" w:color="auto"/>
        <w:bottom w:val="none" w:sz="0" w:space="0" w:color="auto"/>
        <w:right w:val="none" w:sz="0" w:space="0" w:color="auto"/>
      </w:divBdr>
    </w:div>
    <w:div w:id="1477064867">
      <w:marLeft w:val="0"/>
      <w:marRight w:val="0"/>
      <w:marTop w:val="0"/>
      <w:marBottom w:val="0"/>
      <w:divBdr>
        <w:top w:val="none" w:sz="0" w:space="0" w:color="auto"/>
        <w:left w:val="none" w:sz="0" w:space="0" w:color="auto"/>
        <w:bottom w:val="none" w:sz="0" w:space="0" w:color="auto"/>
        <w:right w:val="none" w:sz="0" w:space="0" w:color="auto"/>
      </w:divBdr>
    </w:div>
    <w:div w:id="1477335664">
      <w:marLeft w:val="0"/>
      <w:marRight w:val="0"/>
      <w:marTop w:val="0"/>
      <w:marBottom w:val="0"/>
      <w:divBdr>
        <w:top w:val="none" w:sz="0" w:space="0" w:color="auto"/>
        <w:left w:val="none" w:sz="0" w:space="0" w:color="auto"/>
        <w:bottom w:val="none" w:sz="0" w:space="0" w:color="auto"/>
        <w:right w:val="none" w:sz="0" w:space="0" w:color="auto"/>
      </w:divBdr>
    </w:div>
    <w:div w:id="1478494271">
      <w:marLeft w:val="0"/>
      <w:marRight w:val="0"/>
      <w:marTop w:val="0"/>
      <w:marBottom w:val="0"/>
      <w:divBdr>
        <w:top w:val="none" w:sz="0" w:space="0" w:color="auto"/>
        <w:left w:val="none" w:sz="0" w:space="0" w:color="auto"/>
        <w:bottom w:val="none" w:sz="0" w:space="0" w:color="auto"/>
        <w:right w:val="none" w:sz="0" w:space="0" w:color="auto"/>
      </w:divBdr>
    </w:div>
    <w:div w:id="1479611958">
      <w:marLeft w:val="0"/>
      <w:marRight w:val="0"/>
      <w:marTop w:val="0"/>
      <w:marBottom w:val="0"/>
      <w:divBdr>
        <w:top w:val="none" w:sz="0" w:space="0" w:color="auto"/>
        <w:left w:val="none" w:sz="0" w:space="0" w:color="auto"/>
        <w:bottom w:val="none" w:sz="0" w:space="0" w:color="auto"/>
        <w:right w:val="none" w:sz="0" w:space="0" w:color="auto"/>
      </w:divBdr>
    </w:div>
    <w:div w:id="1483813854">
      <w:marLeft w:val="0"/>
      <w:marRight w:val="0"/>
      <w:marTop w:val="0"/>
      <w:marBottom w:val="0"/>
      <w:divBdr>
        <w:top w:val="none" w:sz="0" w:space="0" w:color="auto"/>
        <w:left w:val="none" w:sz="0" w:space="0" w:color="auto"/>
        <w:bottom w:val="none" w:sz="0" w:space="0" w:color="auto"/>
        <w:right w:val="none" w:sz="0" w:space="0" w:color="auto"/>
      </w:divBdr>
    </w:div>
    <w:div w:id="1485782358">
      <w:marLeft w:val="0"/>
      <w:marRight w:val="0"/>
      <w:marTop w:val="0"/>
      <w:marBottom w:val="0"/>
      <w:divBdr>
        <w:top w:val="none" w:sz="0" w:space="0" w:color="auto"/>
        <w:left w:val="none" w:sz="0" w:space="0" w:color="auto"/>
        <w:bottom w:val="none" w:sz="0" w:space="0" w:color="auto"/>
        <w:right w:val="none" w:sz="0" w:space="0" w:color="auto"/>
      </w:divBdr>
    </w:div>
    <w:div w:id="1486697927">
      <w:marLeft w:val="0"/>
      <w:marRight w:val="0"/>
      <w:marTop w:val="0"/>
      <w:marBottom w:val="0"/>
      <w:divBdr>
        <w:top w:val="none" w:sz="0" w:space="0" w:color="auto"/>
        <w:left w:val="none" w:sz="0" w:space="0" w:color="auto"/>
        <w:bottom w:val="none" w:sz="0" w:space="0" w:color="auto"/>
        <w:right w:val="none" w:sz="0" w:space="0" w:color="auto"/>
      </w:divBdr>
    </w:div>
    <w:div w:id="1487210105">
      <w:marLeft w:val="0"/>
      <w:marRight w:val="0"/>
      <w:marTop w:val="0"/>
      <w:marBottom w:val="0"/>
      <w:divBdr>
        <w:top w:val="none" w:sz="0" w:space="0" w:color="auto"/>
        <w:left w:val="none" w:sz="0" w:space="0" w:color="auto"/>
        <w:bottom w:val="none" w:sz="0" w:space="0" w:color="auto"/>
        <w:right w:val="none" w:sz="0" w:space="0" w:color="auto"/>
      </w:divBdr>
    </w:div>
    <w:div w:id="1487549614">
      <w:marLeft w:val="0"/>
      <w:marRight w:val="0"/>
      <w:marTop w:val="0"/>
      <w:marBottom w:val="0"/>
      <w:divBdr>
        <w:top w:val="none" w:sz="0" w:space="0" w:color="auto"/>
        <w:left w:val="none" w:sz="0" w:space="0" w:color="auto"/>
        <w:bottom w:val="none" w:sz="0" w:space="0" w:color="auto"/>
        <w:right w:val="none" w:sz="0" w:space="0" w:color="auto"/>
      </w:divBdr>
    </w:div>
    <w:div w:id="1487623564">
      <w:marLeft w:val="0"/>
      <w:marRight w:val="0"/>
      <w:marTop w:val="0"/>
      <w:marBottom w:val="0"/>
      <w:divBdr>
        <w:top w:val="none" w:sz="0" w:space="0" w:color="auto"/>
        <w:left w:val="none" w:sz="0" w:space="0" w:color="auto"/>
        <w:bottom w:val="none" w:sz="0" w:space="0" w:color="auto"/>
        <w:right w:val="none" w:sz="0" w:space="0" w:color="auto"/>
      </w:divBdr>
    </w:div>
    <w:div w:id="1488398955">
      <w:marLeft w:val="0"/>
      <w:marRight w:val="0"/>
      <w:marTop w:val="0"/>
      <w:marBottom w:val="0"/>
      <w:divBdr>
        <w:top w:val="none" w:sz="0" w:space="0" w:color="auto"/>
        <w:left w:val="none" w:sz="0" w:space="0" w:color="auto"/>
        <w:bottom w:val="none" w:sz="0" w:space="0" w:color="auto"/>
        <w:right w:val="none" w:sz="0" w:space="0" w:color="auto"/>
      </w:divBdr>
    </w:div>
    <w:div w:id="1488746724">
      <w:marLeft w:val="0"/>
      <w:marRight w:val="0"/>
      <w:marTop w:val="0"/>
      <w:marBottom w:val="0"/>
      <w:divBdr>
        <w:top w:val="none" w:sz="0" w:space="0" w:color="auto"/>
        <w:left w:val="none" w:sz="0" w:space="0" w:color="auto"/>
        <w:bottom w:val="none" w:sz="0" w:space="0" w:color="auto"/>
        <w:right w:val="none" w:sz="0" w:space="0" w:color="auto"/>
      </w:divBdr>
    </w:div>
    <w:div w:id="1488785490">
      <w:marLeft w:val="0"/>
      <w:marRight w:val="0"/>
      <w:marTop w:val="0"/>
      <w:marBottom w:val="0"/>
      <w:divBdr>
        <w:top w:val="none" w:sz="0" w:space="0" w:color="auto"/>
        <w:left w:val="none" w:sz="0" w:space="0" w:color="auto"/>
        <w:bottom w:val="none" w:sz="0" w:space="0" w:color="auto"/>
        <w:right w:val="none" w:sz="0" w:space="0" w:color="auto"/>
      </w:divBdr>
    </w:div>
    <w:div w:id="1489711882">
      <w:marLeft w:val="0"/>
      <w:marRight w:val="0"/>
      <w:marTop w:val="0"/>
      <w:marBottom w:val="0"/>
      <w:divBdr>
        <w:top w:val="none" w:sz="0" w:space="0" w:color="auto"/>
        <w:left w:val="none" w:sz="0" w:space="0" w:color="auto"/>
        <w:bottom w:val="none" w:sz="0" w:space="0" w:color="auto"/>
        <w:right w:val="none" w:sz="0" w:space="0" w:color="auto"/>
      </w:divBdr>
    </w:div>
    <w:div w:id="1489904221">
      <w:marLeft w:val="0"/>
      <w:marRight w:val="0"/>
      <w:marTop w:val="0"/>
      <w:marBottom w:val="0"/>
      <w:divBdr>
        <w:top w:val="none" w:sz="0" w:space="0" w:color="auto"/>
        <w:left w:val="none" w:sz="0" w:space="0" w:color="auto"/>
        <w:bottom w:val="none" w:sz="0" w:space="0" w:color="auto"/>
        <w:right w:val="none" w:sz="0" w:space="0" w:color="auto"/>
      </w:divBdr>
    </w:div>
    <w:div w:id="1490827726">
      <w:marLeft w:val="0"/>
      <w:marRight w:val="0"/>
      <w:marTop w:val="0"/>
      <w:marBottom w:val="0"/>
      <w:divBdr>
        <w:top w:val="none" w:sz="0" w:space="0" w:color="auto"/>
        <w:left w:val="none" w:sz="0" w:space="0" w:color="auto"/>
        <w:bottom w:val="none" w:sz="0" w:space="0" w:color="auto"/>
        <w:right w:val="none" w:sz="0" w:space="0" w:color="auto"/>
      </w:divBdr>
    </w:div>
    <w:div w:id="1492597070">
      <w:marLeft w:val="0"/>
      <w:marRight w:val="0"/>
      <w:marTop w:val="0"/>
      <w:marBottom w:val="0"/>
      <w:divBdr>
        <w:top w:val="none" w:sz="0" w:space="0" w:color="auto"/>
        <w:left w:val="none" w:sz="0" w:space="0" w:color="auto"/>
        <w:bottom w:val="none" w:sz="0" w:space="0" w:color="auto"/>
        <w:right w:val="none" w:sz="0" w:space="0" w:color="auto"/>
      </w:divBdr>
    </w:div>
    <w:div w:id="1493910664">
      <w:marLeft w:val="0"/>
      <w:marRight w:val="0"/>
      <w:marTop w:val="0"/>
      <w:marBottom w:val="0"/>
      <w:divBdr>
        <w:top w:val="none" w:sz="0" w:space="0" w:color="auto"/>
        <w:left w:val="none" w:sz="0" w:space="0" w:color="auto"/>
        <w:bottom w:val="none" w:sz="0" w:space="0" w:color="auto"/>
        <w:right w:val="none" w:sz="0" w:space="0" w:color="auto"/>
      </w:divBdr>
    </w:div>
    <w:div w:id="1495678802">
      <w:marLeft w:val="0"/>
      <w:marRight w:val="0"/>
      <w:marTop w:val="0"/>
      <w:marBottom w:val="0"/>
      <w:divBdr>
        <w:top w:val="none" w:sz="0" w:space="0" w:color="auto"/>
        <w:left w:val="none" w:sz="0" w:space="0" w:color="auto"/>
        <w:bottom w:val="none" w:sz="0" w:space="0" w:color="auto"/>
        <w:right w:val="none" w:sz="0" w:space="0" w:color="auto"/>
      </w:divBdr>
    </w:div>
    <w:div w:id="1501193034">
      <w:marLeft w:val="0"/>
      <w:marRight w:val="0"/>
      <w:marTop w:val="0"/>
      <w:marBottom w:val="0"/>
      <w:divBdr>
        <w:top w:val="none" w:sz="0" w:space="0" w:color="auto"/>
        <w:left w:val="none" w:sz="0" w:space="0" w:color="auto"/>
        <w:bottom w:val="none" w:sz="0" w:space="0" w:color="auto"/>
        <w:right w:val="none" w:sz="0" w:space="0" w:color="auto"/>
      </w:divBdr>
    </w:div>
    <w:div w:id="1503348207">
      <w:marLeft w:val="0"/>
      <w:marRight w:val="0"/>
      <w:marTop w:val="0"/>
      <w:marBottom w:val="0"/>
      <w:divBdr>
        <w:top w:val="none" w:sz="0" w:space="0" w:color="auto"/>
        <w:left w:val="none" w:sz="0" w:space="0" w:color="auto"/>
        <w:bottom w:val="none" w:sz="0" w:space="0" w:color="auto"/>
        <w:right w:val="none" w:sz="0" w:space="0" w:color="auto"/>
      </w:divBdr>
    </w:div>
    <w:div w:id="1503550737">
      <w:marLeft w:val="0"/>
      <w:marRight w:val="0"/>
      <w:marTop w:val="0"/>
      <w:marBottom w:val="0"/>
      <w:divBdr>
        <w:top w:val="none" w:sz="0" w:space="0" w:color="auto"/>
        <w:left w:val="none" w:sz="0" w:space="0" w:color="auto"/>
        <w:bottom w:val="none" w:sz="0" w:space="0" w:color="auto"/>
        <w:right w:val="none" w:sz="0" w:space="0" w:color="auto"/>
      </w:divBdr>
    </w:div>
    <w:div w:id="1504318869">
      <w:marLeft w:val="0"/>
      <w:marRight w:val="0"/>
      <w:marTop w:val="0"/>
      <w:marBottom w:val="0"/>
      <w:divBdr>
        <w:top w:val="none" w:sz="0" w:space="0" w:color="auto"/>
        <w:left w:val="none" w:sz="0" w:space="0" w:color="auto"/>
        <w:bottom w:val="none" w:sz="0" w:space="0" w:color="auto"/>
        <w:right w:val="none" w:sz="0" w:space="0" w:color="auto"/>
      </w:divBdr>
    </w:div>
    <w:div w:id="1508473038">
      <w:marLeft w:val="0"/>
      <w:marRight w:val="0"/>
      <w:marTop w:val="0"/>
      <w:marBottom w:val="0"/>
      <w:divBdr>
        <w:top w:val="none" w:sz="0" w:space="0" w:color="auto"/>
        <w:left w:val="none" w:sz="0" w:space="0" w:color="auto"/>
        <w:bottom w:val="none" w:sz="0" w:space="0" w:color="auto"/>
        <w:right w:val="none" w:sz="0" w:space="0" w:color="auto"/>
      </w:divBdr>
    </w:div>
    <w:div w:id="1508716627">
      <w:marLeft w:val="0"/>
      <w:marRight w:val="0"/>
      <w:marTop w:val="0"/>
      <w:marBottom w:val="0"/>
      <w:divBdr>
        <w:top w:val="none" w:sz="0" w:space="0" w:color="auto"/>
        <w:left w:val="none" w:sz="0" w:space="0" w:color="auto"/>
        <w:bottom w:val="none" w:sz="0" w:space="0" w:color="auto"/>
        <w:right w:val="none" w:sz="0" w:space="0" w:color="auto"/>
      </w:divBdr>
    </w:div>
    <w:div w:id="1509564475">
      <w:marLeft w:val="0"/>
      <w:marRight w:val="0"/>
      <w:marTop w:val="0"/>
      <w:marBottom w:val="0"/>
      <w:divBdr>
        <w:top w:val="none" w:sz="0" w:space="0" w:color="auto"/>
        <w:left w:val="none" w:sz="0" w:space="0" w:color="auto"/>
        <w:bottom w:val="none" w:sz="0" w:space="0" w:color="auto"/>
        <w:right w:val="none" w:sz="0" w:space="0" w:color="auto"/>
      </w:divBdr>
    </w:div>
    <w:div w:id="1511024306">
      <w:marLeft w:val="0"/>
      <w:marRight w:val="0"/>
      <w:marTop w:val="0"/>
      <w:marBottom w:val="0"/>
      <w:divBdr>
        <w:top w:val="none" w:sz="0" w:space="0" w:color="auto"/>
        <w:left w:val="none" w:sz="0" w:space="0" w:color="auto"/>
        <w:bottom w:val="none" w:sz="0" w:space="0" w:color="auto"/>
        <w:right w:val="none" w:sz="0" w:space="0" w:color="auto"/>
      </w:divBdr>
    </w:div>
    <w:div w:id="1511333718">
      <w:marLeft w:val="0"/>
      <w:marRight w:val="0"/>
      <w:marTop w:val="0"/>
      <w:marBottom w:val="0"/>
      <w:divBdr>
        <w:top w:val="none" w:sz="0" w:space="0" w:color="auto"/>
        <w:left w:val="none" w:sz="0" w:space="0" w:color="auto"/>
        <w:bottom w:val="none" w:sz="0" w:space="0" w:color="auto"/>
        <w:right w:val="none" w:sz="0" w:space="0" w:color="auto"/>
      </w:divBdr>
    </w:div>
    <w:div w:id="1512182747">
      <w:marLeft w:val="0"/>
      <w:marRight w:val="0"/>
      <w:marTop w:val="0"/>
      <w:marBottom w:val="0"/>
      <w:divBdr>
        <w:top w:val="none" w:sz="0" w:space="0" w:color="auto"/>
        <w:left w:val="none" w:sz="0" w:space="0" w:color="auto"/>
        <w:bottom w:val="none" w:sz="0" w:space="0" w:color="auto"/>
        <w:right w:val="none" w:sz="0" w:space="0" w:color="auto"/>
      </w:divBdr>
    </w:div>
    <w:div w:id="1512838915">
      <w:marLeft w:val="0"/>
      <w:marRight w:val="0"/>
      <w:marTop w:val="0"/>
      <w:marBottom w:val="0"/>
      <w:divBdr>
        <w:top w:val="none" w:sz="0" w:space="0" w:color="auto"/>
        <w:left w:val="none" w:sz="0" w:space="0" w:color="auto"/>
        <w:bottom w:val="none" w:sz="0" w:space="0" w:color="auto"/>
        <w:right w:val="none" w:sz="0" w:space="0" w:color="auto"/>
      </w:divBdr>
    </w:div>
    <w:div w:id="1514371238">
      <w:marLeft w:val="0"/>
      <w:marRight w:val="0"/>
      <w:marTop w:val="0"/>
      <w:marBottom w:val="0"/>
      <w:divBdr>
        <w:top w:val="none" w:sz="0" w:space="0" w:color="auto"/>
        <w:left w:val="none" w:sz="0" w:space="0" w:color="auto"/>
        <w:bottom w:val="none" w:sz="0" w:space="0" w:color="auto"/>
        <w:right w:val="none" w:sz="0" w:space="0" w:color="auto"/>
      </w:divBdr>
    </w:div>
    <w:div w:id="1514489929">
      <w:marLeft w:val="0"/>
      <w:marRight w:val="0"/>
      <w:marTop w:val="0"/>
      <w:marBottom w:val="0"/>
      <w:divBdr>
        <w:top w:val="none" w:sz="0" w:space="0" w:color="auto"/>
        <w:left w:val="none" w:sz="0" w:space="0" w:color="auto"/>
        <w:bottom w:val="none" w:sz="0" w:space="0" w:color="auto"/>
        <w:right w:val="none" w:sz="0" w:space="0" w:color="auto"/>
      </w:divBdr>
    </w:div>
    <w:div w:id="1519200042">
      <w:marLeft w:val="0"/>
      <w:marRight w:val="0"/>
      <w:marTop w:val="0"/>
      <w:marBottom w:val="0"/>
      <w:divBdr>
        <w:top w:val="none" w:sz="0" w:space="0" w:color="auto"/>
        <w:left w:val="none" w:sz="0" w:space="0" w:color="auto"/>
        <w:bottom w:val="none" w:sz="0" w:space="0" w:color="auto"/>
        <w:right w:val="none" w:sz="0" w:space="0" w:color="auto"/>
      </w:divBdr>
    </w:div>
    <w:div w:id="1519470383">
      <w:marLeft w:val="0"/>
      <w:marRight w:val="0"/>
      <w:marTop w:val="0"/>
      <w:marBottom w:val="0"/>
      <w:divBdr>
        <w:top w:val="none" w:sz="0" w:space="0" w:color="auto"/>
        <w:left w:val="none" w:sz="0" w:space="0" w:color="auto"/>
        <w:bottom w:val="none" w:sz="0" w:space="0" w:color="auto"/>
        <w:right w:val="none" w:sz="0" w:space="0" w:color="auto"/>
      </w:divBdr>
    </w:div>
    <w:div w:id="1521116160">
      <w:marLeft w:val="0"/>
      <w:marRight w:val="0"/>
      <w:marTop w:val="0"/>
      <w:marBottom w:val="0"/>
      <w:divBdr>
        <w:top w:val="none" w:sz="0" w:space="0" w:color="auto"/>
        <w:left w:val="none" w:sz="0" w:space="0" w:color="auto"/>
        <w:bottom w:val="none" w:sz="0" w:space="0" w:color="auto"/>
        <w:right w:val="none" w:sz="0" w:space="0" w:color="auto"/>
      </w:divBdr>
    </w:div>
    <w:div w:id="1523591078">
      <w:marLeft w:val="0"/>
      <w:marRight w:val="0"/>
      <w:marTop w:val="0"/>
      <w:marBottom w:val="0"/>
      <w:divBdr>
        <w:top w:val="none" w:sz="0" w:space="0" w:color="auto"/>
        <w:left w:val="none" w:sz="0" w:space="0" w:color="auto"/>
        <w:bottom w:val="none" w:sz="0" w:space="0" w:color="auto"/>
        <w:right w:val="none" w:sz="0" w:space="0" w:color="auto"/>
      </w:divBdr>
    </w:div>
    <w:div w:id="1524319103">
      <w:marLeft w:val="0"/>
      <w:marRight w:val="0"/>
      <w:marTop w:val="0"/>
      <w:marBottom w:val="0"/>
      <w:divBdr>
        <w:top w:val="none" w:sz="0" w:space="0" w:color="auto"/>
        <w:left w:val="none" w:sz="0" w:space="0" w:color="auto"/>
        <w:bottom w:val="none" w:sz="0" w:space="0" w:color="auto"/>
        <w:right w:val="none" w:sz="0" w:space="0" w:color="auto"/>
      </w:divBdr>
    </w:div>
    <w:div w:id="1524900901">
      <w:marLeft w:val="0"/>
      <w:marRight w:val="0"/>
      <w:marTop w:val="0"/>
      <w:marBottom w:val="0"/>
      <w:divBdr>
        <w:top w:val="none" w:sz="0" w:space="0" w:color="auto"/>
        <w:left w:val="none" w:sz="0" w:space="0" w:color="auto"/>
        <w:bottom w:val="none" w:sz="0" w:space="0" w:color="auto"/>
        <w:right w:val="none" w:sz="0" w:space="0" w:color="auto"/>
      </w:divBdr>
    </w:div>
    <w:div w:id="1526868650">
      <w:marLeft w:val="0"/>
      <w:marRight w:val="0"/>
      <w:marTop w:val="0"/>
      <w:marBottom w:val="0"/>
      <w:divBdr>
        <w:top w:val="none" w:sz="0" w:space="0" w:color="auto"/>
        <w:left w:val="none" w:sz="0" w:space="0" w:color="auto"/>
        <w:bottom w:val="none" w:sz="0" w:space="0" w:color="auto"/>
        <w:right w:val="none" w:sz="0" w:space="0" w:color="auto"/>
      </w:divBdr>
    </w:div>
    <w:div w:id="1527670310">
      <w:marLeft w:val="0"/>
      <w:marRight w:val="0"/>
      <w:marTop w:val="0"/>
      <w:marBottom w:val="0"/>
      <w:divBdr>
        <w:top w:val="none" w:sz="0" w:space="0" w:color="auto"/>
        <w:left w:val="none" w:sz="0" w:space="0" w:color="auto"/>
        <w:bottom w:val="none" w:sz="0" w:space="0" w:color="auto"/>
        <w:right w:val="none" w:sz="0" w:space="0" w:color="auto"/>
      </w:divBdr>
    </w:div>
    <w:div w:id="1528525975">
      <w:marLeft w:val="0"/>
      <w:marRight w:val="0"/>
      <w:marTop w:val="0"/>
      <w:marBottom w:val="0"/>
      <w:divBdr>
        <w:top w:val="none" w:sz="0" w:space="0" w:color="auto"/>
        <w:left w:val="none" w:sz="0" w:space="0" w:color="auto"/>
        <w:bottom w:val="none" w:sz="0" w:space="0" w:color="auto"/>
        <w:right w:val="none" w:sz="0" w:space="0" w:color="auto"/>
      </w:divBdr>
    </w:div>
    <w:div w:id="1529754231">
      <w:marLeft w:val="0"/>
      <w:marRight w:val="0"/>
      <w:marTop w:val="0"/>
      <w:marBottom w:val="0"/>
      <w:divBdr>
        <w:top w:val="none" w:sz="0" w:space="0" w:color="auto"/>
        <w:left w:val="none" w:sz="0" w:space="0" w:color="auto"/>
        <w:bottom w:val="none" w:sz="0" w:space="0" w:color="auto"/>
        <w:right w:val="none" w:sz="0" w:space="0" w:color="auto"/>
      </w:divBdr>
    </w:div>
    <w:div w:id="1530559678">
      <w:marLeft w:val="0"/>
      <w:marRight w:val="0"/>
      <w:marTop w:val="0"/>
      <w:marBottom w:val="0"/>
      <w:divBdr>
        <w:top w:val="none" w:sz="0" w:space="0" w:color="auto"/>
        <w:left w:val="none" w:sz="0" w:space="0" w:color="auto"/>
        <w:bottom w:val="none" w:sz="0" w:space="0" w:color="auto"/>
        <w:right w:val="none" w:sz="0" w:space="0" w:color="auto"/>
      </w:divBdr>
    </w:div>
    <w:div w:id="1531259919">
      <w:marLeft w:val="0"/>
      <w:marRight w:val="0"/>
      <w:marTop w:val="0"/>
      <w:marBottom w:val="0"/>
      <w:divBdr>
        <w:top w:val="none" w:sz="0" w:space="0" w:color="auto"/>
        <w:left w:val="none" w:sz="0" w:space="0" w:color="auto"/>
        <w:bottom w:val="none" w:sz="0" w:space="0" w:color="auto"/>
        <w:right w:val="none" w:sz="0" w:space="0" w:color="auto"/>
      </w:divBdr>
    </w:div>
    <w:div w:id="1532959003">
      <w:marLeft w:val="0"/>
      <w:marRight w:val="0"/>
      <w:marTop w:val="0"/>
      <w:marBottom w:val="0"/>
      <w:divBdr>
        <w:top w:val="none" w:sz="0" w:space="0" w:color="auto"/>
        <w:left w:val="none" w:sz="0" w:space="0" w:color="auto"/>
        <w:bottom w:val="none" w:sz="0" w:space="0" w:color="auto"/>
        <w:right w:val="none" w:sz="0" w:space="0" w:color="auto"/>
      </w:divBdr>
    </w:div>
    <w:div w:id="1534686812">
      <w:marLeft w:val="0"/>
      <w:marRight w:val="0"/>
      <w:marTop w:val="0"/>
      <w:marBottom w:val="0"/>
      <w:divBdr>
        <w:top w:val="none" w:sz="0" w:space="0" w:color="auto"/>
        <w:left w:val="none" w:sz="0" w:space="0" w:color="auto"/>
        <w:bottom w:val="none" w:sz="0" w:space="0" w:color="auto"/>
        <w:right w:val="none" w:sz="0" w:space="0" w:color="auto"/>
      </w:divBdr>
    </w:div>
    <w:div w:id="1534883851">
      <w:marLeft w:val="0"/>
      <w:marRight w:val="0"/>
      <w:marTop w:val="0"/>
      <w:marBottom w:val="0"/>
      <w:divBdr>
        <w:top w:val="none" w:sz="0" w:space="0" w:color="auto"/>
        <w:left w:val="none" w:sz="0" w:space="0" w:color="auto"/>
        <w:bottom w:val="none" w:sz="0" w:space="0" w:color="auto"/>
        <w:right w:val="none" w:sz="0" w:space="0" w:color="auto"/>
      </w:divBdr>
    </w:div>
    <w:div w:id="1537236875">
      <w:marLeft w:val="0"/>
      <w:marRight w:val="0"/>
      <w:marTop w:val="0"/>
      <w:marBottom w:val="0"/>
      <w:divBdr>
        <w:top w:val="none" w:sz="0" w:space="0" w:color="auto"/>
        <w:left w:val="none" w:sz="0" w:space="0" w:color="auto"/>
        <w:bottom w:val="none" w:sz="0" w:space="0" w:color="auto"/>
        <w:right w:val="none" w:sz="0" w:space="0" w:color="auto"/>
      </w:divBdr>
    </w:div>
    <w:div w:id="1538082357">
      <w:marLeft w:val="0"/>
      <w:marRight w:val="0"/>
      <w:marTop w:val="0"/>
      <w:marBottom w:val="0"/>
      <w:divBdr>
        <w:top w:val="none" w:sz="0" w:space="0" w:color="auto"/>
        <w:left w:val="none" w:sz="0" w:space="0" w:color="auto"/>
        <w:bottom w:val="none" w:sz="0" w:space="0" w:color="auto"/>
        <w:right w:val="none" w:sz="0" w:space="0" w:color="auto"/>
      </w:divBdr>
    </w:div>
    <w:div w:id="1538470187">
      <w:marLeft w:val="0"/>
      <w:marRight w:val="0"/>
      <w:marTop w:val="0"/>
      <w:marBottom w:val="0"/>
      <w:divBdr>
        <w:top w:val="none" w:sz="0" w:space="0" w:color="auto"/>
        <w:left w:val="none" w:sz="0" w:space="0" w:color="auto"/>
        <w:bottom w:val="none" w:sz="0" w:space="0" w:color="auto"/>
        <w:right w:val="none" w:sz="0" w:space="0" w:color="auto"/>
      </w:divBdr>
    </w:div>
    <w:div w:id="1538658774">
      <w:marLeft w:val="0"/>
      <w:marRight w:val="0"/>
      <w:marTop w:val="0"/>
      <w:marBottom w:val="0"/>
      <w:divBdr>
        <w:top w:val="none" w:sz="0" w:space="0" w:color="auto"/>
        <w:left w:val="none" w:sz="0" w:space="0" w:color="auto"/>
        <w:bottom w:val="none" w:sz="0" w:space="0" w:color="auto"/>
        <w:right w:val="none" w:sz="0" w:space="0" w:color="auto"/>
      </w:divBdr>
    </w:div>
    <w:div w:id="1539466099">
      <w:marLeft w:val="0"/>
      <w:marRight w:val="0"/>
      <w:marTop w:val="0"/>
      <w:marBottom w:val="0"/>
      <w:divBdr>
        <w:top w:val="none" w:sz="0" w:space="0" w:color="auto"/>
        <w:left w:val="none" w:sz="0" w:space="0" w:color="auto"/>
        <w:bottom w:val="none" w:sz="0" w:space="0" w:color="auto"/>
        <w:right w:val="none" w:sz="0" w:space="0" w:color="auto"/>
      </w:divBdr>
    </w:div>
    <w:div w:id="1542941300">
      <w:marLeft w:val="0"/>
      <w:marRight w:val="0"/>
      <w:marTop w:val="0"/>
      <w:marBottom w:val="0"/>
      <w:divBdr>
        <w:top w:val="none" w:sz="0" w:space="0" w:color="auto"/>
        <w:left w:val="none" w:sz="0" w:space="0" w:color="auto"/>
        <w:bottom w:val="none" w:sz="0" w:space="0" w:color="auto"/>
        <w:right w:val="none" w:sz="0" w:space="0" w:color="auto"/>
      </w:divBdr>
    </w:div>
    <w:div w:id="1544097159">
      <w:marLeft w:val="0"/>
      <w:marRight w:val="0"/>
      <w:marTop w:val="0"/>
      <w:marBottom w:val="0"/>
      <w:divBdr>
        <w:top w:val="none" w:sz="0" w:space="0" w:color="auto"/>
        <w:left w:val="none" w:sz="0" w:space="0" w:color="auto"/>
        <w:bottom w:val="none" w:sz="0" w:space="0" w:color="auto"/>
        <w:right w:val="none" w:sz="0" w:space="0" w:color="auto"/>
      </w:divBdr>
    </w:div>
    <w:div w:id="1544176412">
      <w:marLeft w:val="0"/>
      <w:marRight w:val="0"/>
      <w:marTop w:val="0"/>
      <w:marBottom w:val="0"/>
      <w:divBdr>
        <w:top w:val="none" w:sz="0" w:space="0" w:color="auto"/>
        <w:left w:val="none" w:sz="0" w:space="0" w:color="auto"/>
        <w:bottom w:val="none" w:sz="0" w:space="0" w:color="auto"/>
        <w:right w:val="none" w:sz="0" w:space="0" w:color="auto"/>
      </w:divBdr>
    </w:div>
    <w:div w:id="1545143466">
      <w:marLeft w:val="0"/>
      <w:marRight w:val="0"/>
      <w:marTop w:val="0"/>
      <w:marBottom w:val="0"/>
      <w:divBdr>
        <w:top w:val="none" w:sz="0" w:space="0" w:color="auto"/>
        <w:left w:val="none" w:sz="0" w:space="0" w:color="auto"/>
        <w:bottom w:val="none" w:sz="0" w:space="0" w:color="auto"/>
        <w:right w:val="none" w:sz="0" w:space="0" w:color="auto"/>
      </w:divBdr>
    </w:div>
    <w:div w:id="1546675529">
      <w:marLeft w:val="0"/>
      <w:marRight w:val="0"/>
      <w:marTop w:val="0"/>
      <w:marBottom w:val="0"/>
      <w:divBdr>
        <w:top w:val="none" w:sz="0" w:space="0" w:color="auto"/>
        <w:left w:val="none" w:sz="0" w:space="0" w:color="auto"/>
        <w:bottom w:val="none" w:sz="0" w:space="0" w:color="auto"/>
        <w:right w:val="none" w:sz="0" w:space="0" w:color="auto"/>
      </w:divBdr>
    </w:div>
    <w:div w:id="1548371355">
      <w:marLeft w:val="0"/>
      <w:marRight w:val="0"/>
      <w:marTop w:val="0"/>
      <w:marBottom w:val="0"/>
      <w:divBdr>
        <w:top w:val="none" w:sz="0" w:space="0" w:color="auto"/>
        <w:left w:val="none" w:sz="0" w:space="0" w:color="auto"/>
        <w:bottom w:val="none" w:sz="0" w:space="0" w:color="auto"/>
        <w:right w:val="none" w:sz="0" w:space="0" w:color="auto"/>
      </w:divBdr>
    </w:div>
    <w:div w:id="1550648868">
      <w:marLeft w:val="0"/>
      <w:marRight w:val="0"/>
      <w:marTop w:val="0"/>
      <w:marBottom w:val="0"/>
      <w:divBdr>
        <w:top w:val="none" w:sz="0" w:space="0" w:color="auto"/>
        <w:left w:val="none" w:sz="0" w:space="0" w:color="auto"/>
        <w:bottom w:val="none" w:sz="0" w:space="0" w:color="auto"/>
        <w:right w:val="none" w:sz="0" w:space="0" w:color="auto"/>
      </w:divBdr>
    </w:div>
    <w:div w:id="1551846116">
      <w:marLeft w:val="0"/>
      <w:marRight w:val="0"/>
      <w:marTop w:val="0"/>
      <w:marBottom w:val="0"/>
      <w:divBdr>
        <w:top w:val="none" w:sz="0" w:space="0" w:color="auto"/>
        <w:left w:val="none" w:sz="0" w:space="0" w:color="auto"/>
        <w:bottom w:val="none" w:sz="0" w:space="0" w:color="auto"/>
        <w:right w:val="none" w:sz="0" w:space="0" w:color="auto"/>
      </w:divBdr>
    </w:div>
    <w:div w:id="1555697049">
      <w:marLeft w:val="0"/>
      <w:marRight w:val="0"/>
      <w:marTop w:val="0"/>
      <w:marBottom w:val="0"/>
      <w:divBdr>
        <w:top w:val="none" w:sz="0" w:space="0" w:color="auto"/>
        <w:left w:val="none" w:sz="0" w:space="0" w:color="auto"/>
        <w:bottom w:val="none" w:sz="0" w:space="0" w:color="auto"/>
        <w:right w:val="none" w:sz="0" w:space="0" w:color="auto"/>
      </w:divBdr>
    </w:div>
    <w:div w:id="1555770511">
      <w:marLeft w:val="0"/>
      <w:marRight w:val="0"/>
      <w:marTop w:val="0"/>
      <w:marBottom w:val="0"/>
      <w:divBdr>
        <w:top w:val="none" w:sz="0" w:space="0" w:color="auto"/>
        <w:left w:val="none" w:sz="0" w:space="0" w:color="auto"/>
        <w:bottom w:val="none" w:sz="0" w:space="0" w:color="auto"/>
        <w:right w:val="none" w:sz="0" w:space="0" w:color="auto"/>
      </w:divBdr>
    </w:div>
    <w:div w:id="1556352142">
      <w:marLeft w:val="0"/>
      <w:marRight w:val="0"/>
      <w:marTop w:val="0"/>
      <w:marBottom w:val="0"/>
      <w:divBdr>
        <w:top w:val="none" w:sz="0" w:space="0" w:color="auto"/>
        <w:left w:val="none" w:sz="0" w:space="0" w:color="auto"/>
        <w:bottom w:val="none" w:sz="0" w:space="0" w:color="auto"/>
        <w:right w:val="none" w:sz="0" w:space="0" w:color="auto"/>
      </w:divBdr>
    </w:div>
    <w:div w:id="1558397925">
      <w:marLeft w:val="0"/>
      <w:marRight w:val="0"/>
      <w:marTop w:val="0"/>
      <w:marBottom w:val="0"/>
      <w:divBdr>
        <w:top w:val="none" w:sz="0" w:space="0" w:color="auto"/>
        <w:left w:val="none" w:sz="0" w:space="0" w:color="auto"/>
        <w:bottom w:val="none" w:sz="0" w:space="0" w:color="auto"/>
        <w:right w:val="none" w:sz="0" w:space="0" w:color="auto"/>
      </w:divBdr>
    </w:div>
    <w:div w:id="1558398407">
      <w:marLeft w:val="0"/>
      <w:marRight w:val="0"/>
      <w:marTop w:val="0"/>
      <w:marBottom w:val="0"/>
      <w:divBdr>
        <w:top w:val="none" w:sz="0" w:space="0" w:color="auto"/>
        <w:left w:val="none" w:sz="0" w:space="0" w:color="auto"/>
        <w:bottom w:val="none" w:sz="0" w:space="0" w:color="auto"/>
        <w:right w:val="none" w:sz="0" w:space="0" w:color="auto"/>
      </w:divBdr>
    </w:div>
    <w:div w:id="1559170381">
      <w:marLeft w:val="0"/>
      <w:marRight w:val="0"/>
      <w:marTop w:val="0"/>
      <w:marBottom w:val="0"/>
      <w:divBdr>
        <w:top w:val="none" w:sz="0" w:space="0" w:color="auto"/>
        <w:left w:val="none" w:sz="0" w:space="0" w:color="auto"/>
        <w:bottom w:val="none" w:sz="0" w:space="0" w:color="auto"/>
        <w:right w:val="none" w:sz="0" w:space="0" w:color="auto"/>
      </w:divBdr>
    </w:div>
    <w:div w:id="1561282206">
      <w:marLeft w:val="0"/>
      <w:marRight w:val="0"/>
      <w:marTop w:val="0"/>
      <w:marBottom w:val="0"/>
      <w:divBdr>
        <w:top w:val="none" w:sz="0" w:space="0" w:color="auto"/>
        <w:left w:val="none" w:sz="0" w:space="0" w:color="auto"/>
        <w:bottom w:val="none" w:sz="0" w:space="0" w:color="auto"/>
        <w:right w:val="none" w:sz="0" w:space="0" w:color="auto"/>
      </w:divBdr>
    </w:div>
    <w:div w:id="1563519243">
      <w:marLeft w:val="0"/>
      <w:marRight w:val="0"/>
      <w:marTop w:val="0"/>
      <w:marBottom w:val="0"/>
      <w:divBdr>
        <w:top w:val="none" w:sz="0" w:space="0" w:color="auto"/>
        <w:left w:val="none" w:sz="0" w:space="0" w:color="auto"/>
        <w:bottom w:val="none" w:sz="0" w:space="0" w:color="auto"/>
        <w:right w:val="none" w:sz="0" w:space="0" w:color="auto"/>
      </w:divBdr>
    </w:div>
    <w:div w:id="1563827290">
      <w:marLeft w:val="0"/>
      <w:marRight w:val="0"/>
      <w:marTop w:val="0"/>
      <w:marBottom w:val="0"/>
      <w:divBdr>
        <w:top w:val="none" w:sz="0" w:space="0" w:color="auto"/>
        <w:left w:val="none" w:sz="0" w:space="0" w:color="auto"/>
        <w:bottom w:val="none" w:sz="0" w:space="0" w:color="auto"/>
        <w:right w:val="none" w:sz="0" w:space="0" w:color="auto"/>
      </w:divBdr>
    </w:div>
    <w:div w:id="1564020030">
      <w:marLeft w:val="0"/>
      <w:marRight w:val="0"/>
      <w:marTop w:val="0"/>
      <w:marBottom w:val="0"/>
      <w:divBdr>
        <w:top w:val="none" w:sz="0" w:space="0" w:color="auto"/>
        <w:left w:val="none" w:sz="0" w:space="0" w:color="auto"/>
        <w:bottom w:val="none" w:sz="0" w:space="0" w:color="auto"/>
        <w:right w:val="none" w:sz="0" w:space="0" w:color="auto"/>
      </w:divBdr>
    </w:div>
    <w:div w:id="1564296554">
      <w:marLeft w:val="0"/>
      <w:marRight w:val="0"/>
      <w:marTop w:val="0"/>
      <w:marBottom w:val="0"/>
      <w:divBdr>
        <w:top w:val="none" w:sz="0" w:space="0" w:color="auto"/>
        <w:left w:val="none" w:sz="0" w:space="0" w:color="auto"/>
        <w:bottom w:val="none" w:sz="0" w:space="0" w:color="auto"/>
        <w:right w:val="none" w:sz="0" w:space="0" w:color="auto"/>
      </w:divBdr>
    </w:div>
    <w:div w:id="1566837015">
      <w:marLeft w:val="0"/>
      <w:marRight w:val="0"/>
      <w:marTop w:val="0"/>
      <w:marBottom w:val="0"/>
      <w:divBdr>
        <w:top w:val="none" w:sz="0" w:space="0" w:color="auto"/>
        <w:left w:val="none" w:sz="0" w:space="0" w:color="auto"/>
        <w:bottom w:val="none" w:sz="0" w:space="0" w:color="auto"/>
        <w:right w:val="none" w:sz="0" w:space="0" w:color="auto"/>
      </w:divBdr>
    </w:div>
    <w:div w:id="1569729232">
      <w:marLeft w:val="0"/>
      <w:marRight w:val="0"/>
      <w:marTop w:val="0"/>
      <w:marBottom w:val="0"/>
      <w:divBdr>
        <w:top w:val="none" w:sz="0" w:space="0" w:color="auto"/>
        <w:left w:val="none" w:sz="0" w:space="0" w:color="auto"/>
        <w:bottom w:val="none" w:sz="0" w:space="0" w:color="auto"/>
        <w:right w:val="none" w:sz="0" w:space="0" w:color="auto"/>
      </w:divBdr>
    </w:div>
    <w:div w:id="1569922122">
      <w:marLeft w:val="0"/>
      <w:marRight w:val="0"/>
      <w:marTop w:val="0"/>
      <w:marBottom w:val="0"/>
      <w:divBdr>
        <w:top w:val="none" w:sz="0" w:space="0" w:color="auto"/>
        <w:left w:val="none" w:sz="0" w:space="0" w:color="auto"/>
        <w:bottom w:val="none" w:sz="0" w:space="0" w:color="auto"/>
        <w:right w:val="none" w:sz="0" w:space="0" w:color="auto"/>
      </w:divBdr>
    </w:div>
    <w:div w:id="1574000786">
      <w:marLeft w:val="0"/>
      <w:marRight w:val="0"/>
      <w:marTop w:val="0"/>
      <w:marBottom w:val="0"/>
      <w:divBdr>
        <w:top w:val="none" w:sz="0" w:space="0" w:color="auto"/>
        <w:left w:val="none" w:sz="0" w:space="0" w:color="auto"/>
        <w:bottom w:val="none" w:sz="0" w:space="0" w:color="auto"/>
        <w:right w:val="none" w:sz="0" w:space="0" w:color="auto"/>
      </w:divBdr>
    </w:div>
    <w:div w:id="1574655368">
      <w:marLeft w:val="0"/>
      <w:marRight w:val="0"/>
      <w:marTop w:val="0"/>
      <w:marBottom w:val="0"/>
      <w:divBdr>
        <w:top w:val="none" w:sz="0" w:space="0" w:color="auto"/>
        <w:left w:val="none" w:sz="0" w:space="0" w:color="auto"/>
        <w:bottom w:val="none" w:sz="0" w:space="0" w:color="auto"/>
        <w:right w:val="none" w:sz="0" w:space="0" w:color="auto"/>
      </w:divBdr>
    </w:div>
    <w:div w:id="1577204899">
      <w:marLeft w:val="0"/>
      <w:marRight w:val="0"/>
      <w:marTop w:val="0"/>
      <w:marBottom w:val="0"/>
      <w:divBdr>
        <w:top w:val="none" w:sz="0" w:space="0" w:color="auto"/>
        <w:left w:val="none" w:sz="0" w:space="0" w:color="auto"/>
        <w:bottom w:val="none" w:sz="0" w:space="0" w:color="auto"/>
        <w:right w:val="none" w:sz="0" w:space="0" w:color="auto"/>
      </w:divBdr>
    </w:div>
    <w:div w:id="1577781210">
      <w:marLeft w:val="0"/>
      <w:marRight w:val="0"/>
      <w:marTop w:val="0"/>
      <w:marBottom w:val="0"/>
      <w:divBdr>
        <w:top w:val="none" w:sz="0" w:space="0" w:color="auto"/>
        <w:left w:val="none" w:sz="0" w:space="0" w:color="auto"/>
        <w:bottom w:val="none" w:sz="0" w:space="0" w:color="auto"/>
        <w:right w:val="none" w:sz="0" w:space="0" w:color="auto"/>
      </w:divBdr>
    </w:div>
    <w:div w:id="1578245817">
      <w:marLeft w:val="0"/>
      <w:marRight w:val="0"/>
      <w:marTop w:val="0"/>
      <w:marBottom w:val="0"/>
      <w:divBdr>
        <w:top w:val="none" w:sz="0" w:space="0" w:color="auto"/>
        <w:left w:val="none" w:sz="0" w:space="0" w:color="auto"/>
        <w:bottom w:val="none" w:sz="0" w:space="0" w:color="auto"/>
        <w:right w:val="none" w:sz="0" w:space="0" w:color="auto"/>
      </w:divBdr>
    </w:div>
    <w:div w:id="1578706397">
      <w:marLeft w:val="0"/>
      <w:marRight w:val="0"/>
      <w:marTop w:val="0"/>
      <w:marBottom w:val="0"/>
      <w:divBdr>
        <w:top w:val="none" w:sz="0" w:space="0" w:color="auto"/>
        <w:left w:val="none" w:sz="0" w:space="0" w:color="auto"/>
        <w:bottom w:val="none" w:sz="0" w:space="0" w:color="auto"/>
        <w:right w:val="none" w:sz="0" w:space="0" w:color="auto"/>
      </w:divBdr>
    </w:div>
    <w:div w:id="1578708512">
      <w:marLeft w:val="0"/>
      <w:marRight w:val="0"/>
      <w:marTop w:val="0"/>
      <w:marBottom w:val="0"/>
      <w:divBdr>
        <w:top w:val="none" w:sz="0" w:space="0" w:color="auto"/>
        <w:left w:val="none" w:sz="0" w:space="0" w:color="auto"/>
        <w:bottom w:val="none" w:sz="0" w:space="0" w:color="auto"/>
        <w:right w:val="none" w:sz="0" w:space="0" w:color="auto"/>
      </w:divBdr>
    </w:div>
    <w:div w:id="1582255846">
      <w:marLeft w:val="0"/>
      <w:marRight w:val="0"/>
      <w:marTop w:val="0"/>
      <w:marBottom w:val="0"/>
      <w:divBdr>
        <w:top w:val="none" w:sz="0" w:space="0" w:color="auto"/>
        <w:left w:val="none" w:sz="0" w:space="0" w:color="auto"/>
        <w:bottom w:val="none" w:sz="0" w:space="0" w:color="auto"/>
        <w:right w:val="none" w:sz="0" w:space="0" w:color="auto"/>
      </w:divBdr>
    </w:div>
    <w:div w:id="1583445644">
      <w:marLeft w:val="0"/>
      <w:marRight w:val="0"/>
      <w:marTop w:val="0"/>
      <w:marBottom w:val="0"/>
      <w:divBdr>
        <w:top w:val="none" w:sz="0" w:space="0" w:color="auto"/>
        <w:left w:val="none" w:sz="0" w:space="0" w:color="auto"/>
        <w:bottom w:val="none" w:sz="0" w:space="0" w:color="auto"/>
        <w:right w:val="none" w:sz="0" w:space="0" w:color="auto"/>
      </w:divBdr>
    </w:div>
    <w:div w:id="1583949644">
      <w:marLeft w:val="0"/>
      <w:marRight w:val="0"/>
      <w:marTop w:val="0"/>
      <w:marBottom w:val="0"/>
      <w:divBdr>
        <w:top w:val="none" w:sz="0" w:space="0" w:color="auto"/>
        <w:left w:val="none" w:sz="0" w:space="0" w:color="auto"/>
        <w:bottom w:val="none" w:sz="0" w:space="0" w:color="auto"/>
        <w:right w:val="none" w:sz="0" w:space="0" w:color="auto"/>
      </w:divBdr>
    </w:div>
    <w:div w:id="1584335164">
      <w:marLeft w:val="0"/>
      <w:marRight w:val="0"/>
      <w:marTop w:val="0"/>
      <w:marBottom w:val="0"/>
      <w:divBdr>
        <w:top w:val="none" w:sz="0" w:space="0" w:color="auto"/>
        <w:left w:val="none" w:sz="0" w:space="0" w:color="auto"/>
        <w:bottom w:val="none" w:sz="0" w:space="0" w:color="auto"/>
        <w:right w:val="none" w:sz="0" w:space="0" w:color="auto"/>
      </w:divBdr>
    </w:div>
    <w:div w:id="1585456081">
      <w:marLeft w:val="0"/>
      <w:marRight w:val="0"/>
      <w:marTop w:val="0"/>
      <w:marBottom w:val="0"/>
      <w:divBdr>
        <w:top w:val="none" w:sz="0" w:space="0" w:color="auto"/>
        <w:left w:val="none" w:sz="0" w:space="0" w:color="auto"/>
        <w:bottom w:val="none" w:sz="0" w:space="0" w:color="auto"/>
        <w:right w:val="none" w:sz="0" w:space="0" w:color="auto"/>
      </w:divBdr>
    </w:div>
    <w:div w:id="1585916755">
      <w:marLeft w:val="0"/>
      <w:marRight w:val="0"/>
      <w:marTop w:val="0"/>
      <w:marBottom w:val="0"/>
      <w:divBdr>
        <w:top w:val="none" w:sz="0" w:space="0" w:color="auto"/>
        <w:left w:val="none" w:sz="0" w:space="0" w:color="auto"/>
        <w:bottom w:val="none" w:sz="0" w:space="0" w:color="auto"/>
        <w:right w:val="none" w:sz="0" w:space="0" w:color="auto"/>
      </w:divBdr>
    </w:div>
    <w:div w:id="1586038718">
      <w:marLeft w:val="0"/>
      <w:marRight w:val="0"/>
      <w:marTop w:val="0"/>
      <w:marBottom w:val="0"/>
      <w:divBdr>
        <w:top w:val="none" w:sz="0" w:space="0" w:color="auto"/>
        <w:left w:val="none" w:sz="0" w:space="0" w:color="auto"/>
        <w:bottom w:val="none" w:sz="0" w:space="0" w:color="auto"/>
        <w:right w:val="none" w:sz="0" w:space="0" w:color="auto"/>
      </w:divBdr>
    </w:div>
    <w:div w:id="1586570595">
      <w:marLeft w:val="0"/>
      <w:marRight w:val="0"/>
      <w:marTop w:val="0"/>
      <w:marBottom w:val="0"/>
      <w:divBdr>
        <w:top w:val="none" w:sz="0" w:space="0" w:color="auto"/>
        <w:left w:val="none" w:sz="0" w:space="0" w:color="auto"/>
        <w:bottom w:val="none" w:sz="0" w:space="0" w:color="auto"/>
        <w:right w:val="none" w:sz="0" w:space="0" w:color="auto"/>
      </w:divBdr>
    </w:div>
    <w:div w:id="1588687356">
      <w:marLeft w:val="0"/>
      <w:marRight w:val="0"/>
      <w:marTop w:val="0"/>
      <w:marBottom w:val="0"/>
      <w:divBdr>
        <w:top w:val="none" w:sz="0" w:space="0" w:color="auto"/>
        <w:left w:val="none" w:sz="0" w:space="0" w:color="auto"/>
        <w:bottom w:val="none" w:sz="0" w:space="0" w:color="auto"/>
        <w:right w:val="none" w:sz="0" w:space="0" w:color="auto"/>
      </w:divBdr>
    </w:div>
    <w:div w:id="1588924627">
      <w:marLeft w:val="0"/>
      <w:marRight w:val="0"/>
      <w:marTop w:val="0"/>
      <w:marBottom w:val="0"/>
      <w:divBdr>
        <w:top w:val="none" w:sz="0" w:space="0" w:color="auto"/>
        <w:left w:val="none" w:sz="0" w:space="0" w:color="auto"/>
        <w:bottom w:val="none" w:sz="0" w:space="0" w:color="auto"/>
        <w:right w:val="none" w:sz="0" w:space="0" w:color="auto"/>
      </w:divBdr>
    </w:div>
    <w:div w:id="1589969158">
      <w:marLeft w:val="0"/>
      <w:marRight w:val="0"/>
      <w:marTop w:val="0"/>
      <w:marBottom w:val="0"/>
      <w:divBdr>
        <w:top w:val="none" w:sz="0" w:space="0" w:color="auto"/>
        <w:left w:val="none" w:sz="0" w:space="0" w:color="auto"/>
        <w:bottom w:val="none" w:sz="0" w:space="0" w:color="auto"/>
        <w:right w:val="none" w:sz="0" w:space="0" w:color="auto"/>
      </w:divBdr>
    </w:div>
    <w:div w:id="1593316744">
      <w:marLeft w:val="0"/>
      <w:marRight w:val="0"/>
      <w:marTop w:val="0"/>
      <w:marBottom w:val="0"/>
      <w:divBdr>
        <w:top w:val="none" w:sz="0" w:space="0" w:color="auto"/>
        <w:left w:val="none" w:sz="0" w:space="0" w:color="auto"/>
        <w:bottom w:val="none" w:sz="0" w:space="0" w:color="auto"/>
        <w:right w:val="none" w:sz="0" w:space="0" w:color="auto"/>
      </w:divBdr>
    </w:div>
    <w:div w:id="1593778195">
      <w:marLeft w:val="0"/>
      <w:marRight w:val="0"/>
      <w:marTop w:val="0"/>
      <w:marBottom w:val="0"/>
      <w:divBdr>
        <w:top w:val="none" w:sz="0" w:space="0" w:color="auto"/>
        <w:left w:val="none" w:sz="0" w:space="0" w:color="auto"/>
        <w:bottom w:val="none" w:sz="0" w:space="0" w:color="auto"/>
        <w:right w:val="none" w:sz="0" w:space="0" w:color="auto"/>
      </w:divBdr>
    </w:div>
    <w:div w:id="1594507669">
      <w:marLeft w:val="0"/>
      <w:marRight w:val="0"/>
      <w:marTop w:val="0"/>
      <w:marBottom w:val="0"/>
      <w:divBdr>
        <w:top w:val="none" w:sz="0" w:space="0" w:color="auto"/>
        <w:left w:val="none" w:sz="0" w:space="0" w:color="auto"/>
        <w:bottom w:val="none" w:sz="0" w:space="0" w:color="auto"/>
        <w:right w:val="none" w:sz="0" w:space="0" w:color="auto"/>
      </w:divBdr>
    </w:div>
    <w:div w:id="1598489315">
      <w:marLeft w:val="0"/>
      <w:marRight w:val="0"/>
      <w:marTop w:val="0"/>
      <w:marBottom w:val="0"/>
      <w:divBdr>
        <w:top w:val="none" w:sz="0" w:space="0" w:color="auto"/>
        <w:left w:val="none" w:sz="0" w:space="0" w:color="auto"/>
        <w:bottom w:val="none" w:sz="0" w:space="0" w:color="auto"/>
        <w:right w:val="none" w:sz="0" w:space="0" w:color="auto"/>
      </w:divBdr>
    </w:div>
    <w:div w:id="1602227490">
      <w:marLeft w:val="0"/>
      <w:marRight w:val="0"/>
      <w:marTop w:val="0"/>
      <w:marBottom w:val="0"/>
      <w:divBdr>
        <w:top w:val="none" w:sz="0" w:space="0" w:color="auto"/>
        <w:left w:val="none" w:sz="0" w:space="0" w:color="auto"/>
        <w:bottom w:val="none" w:sz="0" w:space="0" w:color="auto"/>
        <w:right w:val="none" w:sz="0" w:space="0" w:color="auto"/>
      </w:divBdr>
    </w:div>
    <w:div w:id="1602690018">
      <w:marLeft w:val="0"/>
      <w:marRight w:val="0"/>
      <w:marTop w:val="0"/>
      <w:marBottom w:val="0"/>
      <w:divBdr>
        <w:top w:val="none" w:sz="0" w:space="0" w:color="auto"/>
        <w:left w:val="none" w:sz="0" w:space="0" w:color="auto"/>
        <w:bottom w:val="none" w:sz="0" w:space="0" w:color="auto"/>
        <w:right w:val="none" w:sz="0" w:space="0" w:color="auto"/>
      </w:divBdr>
    </w:div>
    <w:div w:id="1606183514">
      <w:marLeft w:val="0"/>
      <w:marRight w:val="0"/>
      <w:marTop w:val="0"/>
      <w:marBottom w:val="0"/>
      <w:divBdr>
        <w:top w:val="none" w:sz="0" w:space="0" w:color="auto"/>
        <w:left w:val="none" w:sz="0" w:space="0" w:color="auto"/>
        <w:bottom w:val="none" w:sz="0" w:space="0" w:color="auto"/>
        <w:right w:val="none" w:sz="0" w:space="0" w:color="auto"/>
      </w:divBdr>
    </w:div>
    <w:div w:id="1606884182">
      <w:marLeft w:val="0"/>
      <w:marRight w:val="0"/>
      <w:marTop w:val="0"/>
      <w:marBottom w:val="0"/>
      <w:divBdr>
        <w:top w:val="none" w:sz="0" w:space="0" w:color="auto"/>
        <w:left w:val="none" w:sz="0" w:space="0" w:color="auto"/>
        <w:bottom w:val="none" w:sz="0" w:space="0" w:color="auto"/>
        <w:right w:val="none" w:sz="0" w:space="0" w:color="auto"/>
      </w:divBdr>
    </w:div>
    <w:div w:id="1607927371">
      <w:marLeft w:val="0"/>
      <w:marRight w:val="0"/>
      <w:marTop w:val="0"/>
      <w:marBottom w:val="0"/>
      <w:divBdr>
        <w:top w:val="none" w:sz="0" w:space="0" w:color="auto"/>
        <w:left w:val="none" w:sz="0" w:space="0" w:color="auto"/>
        <w:bottom w:val="none" w:sz="0" w:space="0" w:color="auto"/>
        <w:right w:val="none" w:sz="0" w:space="0" w:color="auto"/>
      </w:divBdr>
    </w:div>
    <w:div w:id="1612586450">
      <w:marLeft w:val="0"/>
      <w:marRight w:val="0"/>
      <w:marTop w:val="0"/>
      <w:marBottom w:val="0"/>
      <w:divBdr>
        <w:top w:val="none" w:sz="0" w:space="0" w:color="auto"/>
        <w:left w:val="none" w:sz="0" w:space="0" w:color="auto"/>
        <w:bottom w:val="none" w:sz="0" w:space="0" w:color="auto"/>
        <w:right w:val="none" w:sz="0" w:space="0" w:color="auto"/>
      </w:divBdr>
    </w:div>
    <w:div w:id="1620993804">
      <w:marLeft w:val="0"/>
      <w:marRight w:val="0"/>
      <w:marTop w:val="0"/>
      <w:marBottom w:val="0"/>
      <w:divBdr>
        <w:top w:val="none" w:sz="0" w:space="0" w:color="auto"/>
        <w:left w:val="none" w:sz="0" w:space="0" w:color="auto"/>
        <w:bottom w:val="none" w:sz="0" w:space="0" w:color="auto"/>
        <w:right w:val="none" w:sz="0" w:space="0" w:color="auto"/>
      </w:divBdr>
    </w:div>
    <w:div w:id="1623534854">
      <w:marLeft w:val="0"/>
      <w:marRight w:val="0"/>
      <w:marTop w:val="0"/>
      <w:marBottom w:val="0"/>
      <w:divBdr>
        <w:top w:val="none" w:sz="0" w:space="0" w:color="auto"/>
        <w:left w:val="none" w:sz="0" w:space="0" w:color="auto"/>
        <w:bottom w:val="none" w:sz="0" w:space="0" w:color="auto"/>
        <w:right w:val="none" w:sz="0" w:space="0" w:color="auto"/>
      </w:divBdr>
    </w:div>
    <w:div w:id="1625235558">
      <w:marLeft w:val="0"/>
      <w:marRight w:val="0"/>
      <w:marTop w:val="0"/>
      <w:marBottom w:val="0"/>
      <w:divBdr>
        <w:top w:val="none" w:sz="0" w:space="0" w:color="auto"/>
        <w:left w:val="none" w:sz="0" w:space="0" w:color="auto"/>
        <w:bottom w:val="none" w:sz="0" w:space="0" w:color="auto"/>
        <w:right w:val="none" w:sz="0" w:space="0" w:color="auto"/>
      </w:divBdr>
    </w:div>
    <w:div w:id="1625844210">
      <w:marLeft w:val="0"/>
      <w:marRight w:val="0"/>
      <w:marTop w:val="0"/>
      <w:marBottom w:val="0"/>
      <w:divBdr>
        <w:top w:val="none" w:sz="0" w:space="0" w:color="auto"/>
        <w:left w:val="none" w:sz="0" w:space="0" w:color="auto"/>
        <w:bottom w:val="none" w:sz="0" w:space="0" w:color="auto"/>
        <w:right w:val="none" w:sz="0" w:space="0" w:color="auto"/>
      </w:divBdr>
    </w:div>
    <w:div w:id="1626616450">
      <w:marLeft w:val="0"/>
      <w:marRight w:val="0"/>
      <w:marTop w:val="0"/>
      <w:marBottom w:val="0"/>
      <w:divBdr>
        <w:top w:val="none" w:sz="0" w:space="0" w:color="auto"/>
        <w:left w:val="none" w:sz="0" w:space="0" w:color="auto"/>
        <w:bottom w:val="none" w:sz="0" w:space="0" w:color="auto"/>
        <w:right w:val="none" w:sz="0" w:space="0" w:color="auto"/>
      </w:divBdr>
    </w:div>
    <w:div w:id="1629971603">
      <w:marLeft w:val="0"/>
      <w:marRight w:val="0"/>
      <w:marTop w:val="0"/>
      <w:marBottom w:val="0"/>
      <w:divBdr>
        <w:top w:val="none" w:sz="0" w:space="0" w:color="auto"/>
        <w:left w:val="none" w:sz="0" w:space="0" w:color="auto"/>
        <w:bottom w:val="none" w:sz="0" w:space="0" w:color="auto"/>
        <w:right w:val="none" w:sz="0" w:space="0" w:color="auto"/>
      </w:divBdr>
    </w:div>
    <w:div w:id="1630286299">
      <w:marLeft w:val="0"/>
      <w:marRight w:val="0"/>
      <w:marTop w:val="0"/>
      <w:marBottom w:val="0"/>
      <w:divBdr>
        <w:top w:val="none" w:sz="0" w:space="0" w:color="auto"/>
        <w:left w:val="none" w:sz="0" w:space="0" w:color="auto"/>
        <w:bottom w:val="none" w:sz="0" w:space="0" w:color="auto"/>
        <w:right w:val="none" w:sz="0" w:space="0" w:color="auto"/>
      </w:divBdr>
    </w:div>
    <w:div w:id="1630821601">
      <w:marLeft w:val="0"/>
      <w:marRight w:val="0"/>
      <w:marTop w:val="0"/>
      <w:marBottom w:val="0"/>
      <w:divBdr>
        <w:top w:val="none" w:sz="0" w:space="0" w:color="auto"/>
        <w:left w:val="none" w:sz="0" w:space="0" w:color="auto"/>
        <w:bottom w:val="none" w:sz="0" w:space="0" w:color="auto"/>
        <w:right w:val="none" w:sz="0" w:space="0" w:color="auto"/>
      </w:divBdr>
    </w:div>
    <w:div w:id="1631783156">
      <w:marLeft w:val="0"/>
      <w:marRight w:val="0"/>
      <w:marTop w:val="0"/>
      <w:marBottom w:val="0"/>
      <w:divBdr>
        <w:top w:val="none" w:sz="0" w:space="0" w:color="auto"/>
        <w:left w:val="none" w:sz="0" w:space="0" w:color="auto"/>
        <w:bottom w:val="none" w:sz="0" w:space="0" w:color="auto"/>
        <w:right w:val="none" w:sz="0" w:space="0" w:color="auto"/>
      </w:divBdr>
    </w:div>
    <w:div w:id="1632633030">
      <w:marLeft w:val="0"/>
      <w:marRight w:val="0"/>
      <w:marTop w:val="0"/>
      <w:marBottom w:val="0"/>
      <w:divBdr>
        <w:top w:val="none" w:sz="0" w:space="0" w:color="auto"/>
        <w:left w:val="none" w:sz="0" w:space="0" w:color="auto"/>
        <w:bottom w:val="none" w:sz="0" w:space="0" w:color="auto"/>
        <w:right w:val="none" w:sz="0" w:space="0" w:color="auto"/>
      </w:divBdr>
    </w:div>
    <w:div w:id="1633560589">
      <w:marLeft w:val="0"/>
      <w:marRight w:val="0"/>
      <w:marTop w:val="0"/>
      <w:marBottom w:val="0"/>
      <w:divBdr>
        <w:top w:val="none" w:sz="0" w:space="0" w:color="auto"/>
        <w:left w:val="none" w:sz="0" w:space="0" w:color="auto"/>
        <w:bottom w:val="none" w:sz="0" w:space="0" w:color="auto"/>
        <w:right w:val="none" w:sz="0" w:space="0" w:color="auto"/>
      </w:divBdr>
    </w:div>
    <w:div w:id="1635141569">
      <w:marLeft w:val="0"/>
      <w:marRight w:val="0"/>
      <w:marTop w:val="0"/>
      <w:marBottom w:val="0"/>
      <w:divBdr>
        <w:top w:val="none" w:sz="0" w:space="0" w:color="auto"/>
        <w:left w:val="none" w:sz="0" w:space="0" w:color="auto"/>
        <w:bottom w:val="none" w:sz="0" w:space="0" w:color="auto"/>
        <w:right w:val="none" w:sz="0" w:space="0" w:color="auto"/>
      </w:divBdr>
    </w:div>
    <w:div w:id="1635598155">
      <w:marLeft w:val="0"/>
      <w:marRight w:val="0"/>
      <w:marTop w:val="0"/>
      <w:marBottom w:val="0"/>
      <w:divBdr>
        <w:top w:val="none" w:sz="0" w:space="0" w:color="auto"/>
        <w:left w:val="none" w:sz="0" w:space="0" w:color="auto"/>
        <w:bottom w:val="none" w:sz="0" w:space="0" w:color="auto"/>
        <w:right w:val="none" w:sz="0" w:space="0" w:color="auto"/>
      </w:divBdr>
    </w:div>
    <w:div w:id="1635793123">
      <w:marLeft w:val="0"/>
      <w:marRight w:val="0"/>
      <w:marTop w:val="0"/>
      <w:marBottom w:val="0"/>
      <w:divBdr>
        <w:top w:val="none" w:sz="0" w:space="0" w:color="auto"/>
        <w:left w:val="none" w:sz="0" w:space="0" w:color="auto"/>
        <w:bottom w:val="none" w:sz="0" w:space="0" w:color="auto"/>
        <w:right w:val="none" w:sz="0" w:space="0" w:color="auto"/>
      </w:divBdr>
    </w:div>
    <w:div w:id="1639142313">
      <w:marLeft w:val="0"/>
      <w:marRight w:val="0"/>
      <w:marTop w:val="0"/>
      <w:marBottom w:val="0"/>
      <w:divBdr>
        <w:top w:val="none" w:sz="0" w:space="0" w:color="auto"/>
        <w:left w:val="none" w:sz="0" w:space="0" w:color="auto"/>
        <w:bottom w:val="none" w:sz="0" w:space="0" w:color="auto"/>
        <w:right w:val="none" w:sz="0" w:space="0" w:color="auto"/>
      </w:divBdr>
    </w:div>
    <w:div w:id="1639258051">
      <w:marLeft w:val="0"/>
      <w:marRight w:val="0"/>
      <w:marTop w:val="0"/>
      <w:marBottom w:val="0"/>
      <w:divBdr>
        <w:top w:val="none" w:sz="0" w:space="0" w:color="auto"/>
        <w:left w:val="none" w:sz="0" w:space="0" w:color="auto"/>
        <w:bottom w:val="none" w:sz="0" w:space="0" w:color="auto"/>
        <w:right w:val="none" w:sz="0" w:space="0" w:color="auto"/>
      </w:divBdr>
    </w:div>
    <w:div w:id="1640652700">
      <w:marLeft w:val="0"/>
      <w:marRight w:val="0"/>
      <w:marTop w:val="0"/>
      <w:marBottom w:val="0"/>
      <w:divBdr>
        <w:top w:val="none" w:sz="0" w:space="0" w:color="auto"/>
        <w:left w:val="none" w:sz="0" w:space="0" w:color="auto"/>
        <w:bottom w:val="none" w:sz="0" w:space="0" w:color="auto"/>
        <w:right w:val="none" w:sz="0" w:space="0" w:color="auto"/>
      </w:divBdr>
    </w:div>
    <w:div w:id="1641374069">
      <w:marLeft w:val="0"/>
      <w:marRight w:val="0"/>
      <w:marTop w:val="0"/>
      <w:marBottom w:val="0"/>
      <w:divBdr>
        <w:top w:val="none" w:sz="0" w:space="0" w:color="auto"/>
        <w:left w:val="none" w:sz="0" w:space="0" w:color="auto"/>
        <w:bottom w:val="none" w:sz="0" w:space="0" w:color="auto"/>
        <w:right w:val="none" w:sz="0" w:space="0" w:color="auto"/>
      </w:divBdr>
    </w:div>
    <w:div w:id="1642005980">
      <w:marLeft w:val="0"/>
      <w:marRight w:val="0"/>
      <w:marTop w:val="0"/>
      <w:marBottom w:val="0"/>
      <w:divBdr>
        <w:top w:val="none" w:sz="0" w:space="0" w:color="auto"/>
        <w:left w:val="none" w:sz="0" w:space="0" w:color="auto"/>
        <w:bottom w:val="none" w:sz="0" w:space="0" w:color="auto"/>
        <w:right w:val="none" w:sz="0" w:space="0" w:color="auto"/>
      </w:divBdr>
    </w:div>
    <w:div w:id="1648167121">
      <w:marLeft w:val="0"/>
      <w:marRight w:val="0"/>
      <w:marTop w:val="0"/>
      <w:marBottom w:val="0"/>
      <w:divBdr>
        <w:top w:val="none" w:sz="0" w:space="0" w:color="auto"/>
        <w:left w:val="none" w:sz="0" w:space="0" w:color="auto"/>
        <w:bottom w:val="none" w:sz="0" w:space="0" w:color="auto"/>
        <w:right w:val="none" w:sz="0" w:space="0" w:color="auto"/>
      </w:divBdr>
    </w:div>
    <w:div w:id="1650985607">
      <w:marLeft w:val="0"/>
      <w:marRight w:val="0"/>
      <w:marTop w:val="0"/>
      <w:marBottom w:val="0"/>
      <w:divBdr>
        <w:top w:val="none" w:sz="0" w:space="0" w:color="auto"/>
        <w:left w:val="none" w:sz="0" w:space="0" w:color="auto"/>
        <w:bottom w:val="none" w:sz="0" w:space="0" w:color="auto"/>
        <w:right w:val="none" w:sz="0" w:space="0" w:color="auto"/>
      </w:divBdr>
    </w:div>
    <w:div w:id="1652902385">
      <w:marLeft w:val="0"/>
      <w:marRight w:val="0"/>
      <w:marTop w:val="0"/>
      <w:marBottom w:val="0"/>
      <w:divBdr>
        <w:top w:val="none" w:sz="0" w:space="0" w:color="auto"/>
        <w:left w:val="none" w:sz="0" w:space="0" w:color="auto"/>
        <w:bottom w:val="none" w:sz="0" w:space="0" w:color="auto"/>
        <w:right w:val="none" w:sz="0" w:space="0" w:color="auto"/>
      </w:divBdr>
    </w:div>
    <w:div w:id="1654025588">
      <w:marLeft w:val="0"/>
      <w:marRight w:val="0"/>
      <w:marTop w:val="0"/>
      <w:marBottom w:val="0"/>
      <w:divBdr>
        <w:top w:val="none" w:sz="0" w:space="0" w:color="auto"/>
        <w:left w:val="none" w:sz="0" w:space="0" w:color="auto"/>
        <w:bottom w:val="none" w:sz="0" w:space="0" w:color="auto"/>
        <w:right w:val="none" w:sz="0" w:space="0" w:color="auto"/>
      </w:divBdr>
    </w:div>
    <w:div w:id="1654066792">
      <w:marLeft w:val="0"/>
      <w:marRight w:val="0"/>
      <w:marTop w:val="0"/>
      <w:marBottom w:val="0"/>
      <w:divBdr>
        <w:top w:val="none" w:sz="0" w:space="0" w:color="auto"/>
        <w:left w:val="none" w:sz="0" w:space="0" w:color="auto"/>
        <w:bottom w:val="none" w:sz="0" w:space="0" w:color="auto"/>
        <w:right w:val="none" w:sz="0" w:space="0" w:color="auto"/>
      </w:divBdr>
    </w:div>
    <w:div w:id="1657371665">
      <w:marLeft w:val="0"/>
      <w:marRight w:val="0"/>
      <w:marTop w:val="0"/>
      <w:marBottom w:val="0"/>
      <w:divBdr>
        <w:top w:val="none" w:sz="0" w:space="0" w:color="auto"/>
        <w:left w:val="none" w:sz="0" w:space="0" w:color="auto"/>
        <w:bottom w:val="none" w:sz="0" w:space="0" w:color="auto"/>
        <w:right w:val="none" w:sz="0" w:space="0" w:color="auto"/>
      </w:divBdr>
    </w:div>
    <w:div w:id="1657413336">
      <w:marLeft w:val="0"/>
      <w:marRight w:val="0"/>
      <w:marTop w:val="0"/>
      <w:marBottom w:val="0"/>
      <w:divBdr>
        <w:top w:val="none" w:sz="0" w:space="0" w:color="auto"/>
        <w:left w:val="none" w:sz="0" w:space="0" w:color="auto"/>
        <w:bottom w:val="none" w:sz="0" w:space="0" w:color="auto"/>
        <w:right w:val="none" w:sz="0" w:space="0" w:color="auto"/>
      </w:divBdr>
    </w:div>
    <w:div w:id="1663586979">
      <w:marLeft w:val="0"/>
      <w:marRight w:val="0"/>
      <w:marTop w:val="0"/>
      <w:marBottom w:val="0"/>
      <w:divBdr>
        <w:top w:val="none" w:sz="0" w:space="0" w:color="auto"/>
        <w:left w:val="none" w:sz="0" w:space="0" w:color="auto"/>
        <w:bottom w:val="none" w:sz="0" w:space="0" w:color="auto"/>
        <w:right w:val="none" w:sz="0" w:space="0" w:color="auto"/>
      </w:divBdr>
    </w:div>
    <w:div w:id="1663587190">
      <w:marLeft w:val="0"/>
      <w:marRight w:val="0"/>
      <w:marTop w:val="0"/>
      <w:marBottom w:val="0"/>
      <w:divBdr>
        <w:top w:val="none" w:sz="0" w:space="0" w:color="auto"/>
        <w:left w:val="none" w:sz="0" w:space="0" w:color="auto"/>
        <w:bottom w:val="none" w:sz="0" w:space="0" w:color="auto"/>
        <w:right w:val="none" w:sz="0" w:space="0" w:color="auto"/>
      </w:divBdr>
    </w:div>
    <w:div w:id="1663657915">
      <w:marLeft w:val="0"/>
      <w:marRight w:val="0"/>
      <w:marTop w:val="0"/>
      <w:marBottom w:val="0"/>
      <w:divBdr>
        <w:top w:val="none" w:sz="0" w:space="0" w:color="auto"/>
        <w:left w:val="none" w:sz="0" w:space="0" w:color="auto"/>
        <w:bottom w:val="none" w:sz="0" w:space="0" w:color="auto"/>
        <w:right w:val="none" w:sz="0" w:space="0" w:color="auto"/>
      </w:divBdr>
    </w:div>
    <w:div w:id="1664430981">
      <w:marLeft w:val="0"/>
      <w:marRight w:val="0"/>
      <w:marTop w:val="0"/>
      <w:marBottom w:val="0"/>
      <w:divBdr>
        <w:top w:val="none" w:sz="0" w:space="0" w:color="auto"/>
        <w:left w:val="none" w:sz="0" w:space="0" w:color="auto"/>
        <w:bottom w:val="none" w:sz="0" w:space="0" w:color="auto"/>
        <w:right w:val="none" w:sz="0" w:space="0" w:color="auto"/>
      </w:divBdr>
    </w:div>
    <w:div w:id="1664702130">
      <w:marLeft w:val="0"/>
      <w:marRight w:val="0"/>
      <w:marTop w:val="0"/>
      <w:marBottom w:val="0"/>
      <w:divBdr>
        <w:top w:val="none" w:sz="0" w:space="0" w:color="auto"/>
        <w:left w:val="none" w:sz="0" w:space="0" w:color="auto"/>
        <w:bottom w:val="none" w:sz="0" w:space="0" w:color="auto"/>
        <w:right w:val="none" w:sz="0" w:space="0" w:color="auto"/>
      </w:divBdr>
    </w:div>
    <w:div w:id="1665626926">
      <w:marLeft w:val="0"/>
      <w:marRight w:val="0"/>
      <w:marTop w:val="0"/>
      <w:marBottom w:val="0"/>
      <w:divBdr>
        <w:top w:val="none" w:sz="0" w:space="0" w:color="auto"/>
        <w:left w:val="none" w:sz="0" w:space="0" w:color="auto"/>
        <w:bottom w:val="none" w:sz="0" w:space="0" w:color="auto"/>
        <w:right w:val="none" w:sz="0" w:space="0" w:color="auto"/>
      </w:divBdr>
    </w:div>
    <w:div w:id="1665628556">
      <w:marLeft w:val="0"/>
      <w:marRight w:val="0"/>
      <w:marTop w:val="0"/>
      <w:marBottom w:val="0"/>
      <w:divBdr>
        <w:top w:val="none" w:sz="0" w:space="0" w:color="auto"/>
        <w:left w:val="none" w:sz="0" w:space="0" w:color="auto"/>
        <w:bottom w:val="none" w:sz="0" w:space="0" w:color="auto"/>
        <w:right w:val="none" w:sz="0" w:space="0" w:color="auto"/>
      </w:divBdr>
    </w:div>
    <w:div w:id="1666786239">
      <w:marLeft w:val="0"/>
      <w:marRight w:val="0"/>
      <w:marTop w:val="0"/>
      <w:marBottom w:val="0"/>
      <w:divBdr>
        <w:top w:val="none" w:sz="0" w:space="0" w:color="auto"/>
        <w:left w:val="none" w:sz="0" w:space="0" w:color="auto"/>
        <w:bottom w:val="none" w:sz="0" w:space="0" w:color="auto"/>
        <w:right w:val="none" w:sz="0" w:space="0" w:color="auto"/>
      </w:divBdr>
    </w:div>
    <w:div w:id="1668165196">
      <w:marLeft w:val="0"/>
      <w:marRight w:val="0"/>
      <w:marTop w:val="0"/>
      <w:marBottom w:val="0"/>
      <w:divBdr>
        <w:top w:val="none" w:sz="0" w:space="0" w:color="auto"/>
        <w:left w:val="none" w:sz="0" w:space="0" w:color="auto"/>
        <w:bottom w:val="none" w:sz="0" w:space="0" w:color="auto"/>
        <w:right w:val="none" w:sz="0" w:space="0" w:color="auto"/>
      </w:divBdr>
    </w:div>
    <w:div w:id="1668245339">
      <w:marLeft w:val="0"/>
      <w:marRight w:val="0"/>
      <w:marTop w:val="0"/>
      <w:marBottom w:val="0"/>
      <w:divBdr>
        <w:top w:val="none" w:sz="0" w:space="0" w:color="auto"/>
        <w:left w:val="none" w:sz="0" w:space="0" w:color="auto"/>
        <w:bottom w:val="none" w:sz="0" w:space="0" w:color="auto"/>
        <w:right w:val="none" w:sz="0" w:space="0" w:color="auto"/>
      </w:divBdr>
    </w:div>
    <w:div w:id="1668702679">
      <w:marLeft w:val="0"/>
      <w:marRight w:val="0"/>
      <w:marTop w:val="0"/>
      <w:marBottom w:val="0"/>
      <w:divBdr>
        <w:top w:val="none" w:sz="0" w:space="0" w:color="auto"/>
        <w:left w:val="none" w:sz="0" w:space="0" w:color="auto"/>
        <w:bottom w:val="none" w:sz="0" w:space="0" w:color="auto"/>
        <w:right w:val="none" w:sz="0" w:space="0" w:color="auto"/>
      </w:divBdr>
    </w:div>
    <w:div w:id="1669018715">
      <w:marLeft w:val="0"/>
      <w:marRight w:val="0"/>
      <w:marTop w:val="0"/>
      <w:marBottom w:val="0"/>
      <w:divBdr>
        <w:top w:val="none" w:sz="0" w:space="0" w:color="auto"/>
        <w:left w:val="none" w:sz="0" w:space="0" w:color="auto"/>
        <w:bottom w:val="none" w:sz="0" w:space="0" w:color="auto"/>
        <w:right w:val="none" w:sz="0" w:space="0" w:color="auto"/>
      </w:divBdr>
    </w:div>
    <w:div w:id="1669286487">
      <w:marLeft w:val="0"/>
      <w:marRight w:val="0"/>
      <w:marTop w:val="0"/>
      <w:marBottom w:val="0"/>
      <w:divBdr>
        <w:top w:val="none" w:sz="0" w:space="0" w:color="auto"/>
        <w:left w:val="none" w:sz="0" w:space="0" w:color="auto"/>
        <w:bottom w:val="none" w:sz="0" w:space="0" w:color="auto"/>
        <w:right w:val="none" w:sz="0" w:space="0" w:color="auto"/>
      </w:divBdr>
    </w:div>
    <w:div w:id="1669626533">
      <w:marLeft w:val="0"/>
      <w:marRight w:val="0"/>
      <w:marTop w:val="0"/>
      <w:marBottom w:val="0"/>
      <w:divBdr>
        <w:top w:val="none" w:sz="0" w:space="0" w:color="auto"/>
        <w:left w:val="none" w:sz="0" w:space="0" w:color="auto"/>
        <w:bottom w:val="none" w:sz="0" w:space="0" w:color="auto"/>
        <w:right w:val="none" w:sz="0" w:space="0" w:color="auto"/>
      </w:divBdr>
    </w:div>
    <w:div w:id="1672024132">
      <w:marLeft w:val="0"/>
      <w:marRight w:val="0"/>
      <w:marTop w:val="0"/>
      <w:marBottom w:val="0"/>
      <w:divBdr>
        <w:top w:val="none" w:sz="0" w:space="0" w:color="auto"/>
        <w:left w:val="none" w:sz="0" w:space="0" w:color="auto"/>
        <w:bottom w:val="none" w:sz="0" w:space="0" w:color="auto"/>
        <w:right w:val="none" w:sz="0" w:space="0" w:color="auto"/>
      </w:divBdr>
    </w:div>
    <w:div w:id="1675300895">
      <w:marLeft w:val="0"/>
      <w:marRight w:val="0"/>
      <w:marTop w:val="0"/>
      <w:marBottom w:val="0"/>
      <w:divBdr>
        <w:top w:val="none" w:sz="0" w:space="0" w:color="auto"/>
        <w:left w:val="none" w:sz="0" w:space="0" w:color="auto"/>
        <w:bottom w:val="none" w:sz="0" w:space="0" w:color="auto"/>
        <w:right w:val="none" w:sz="0" w:space="0" w:color="auto"/>
      </w:divBdr>
    </w:div>
    <w:div w:id="1675836892">
      <w:marLeft w:val="0"/>
      <w:marRight w:val="0"/>
      <w:marTop w:val="0"/>
      <w:marBottom w:val="0"/>
      <w:divBdr>
        <w:top w:val="none" w:sz="0" w:space="0" w:color="auto"/>
        <w:left w:val="none" w:sz="0" w:space="0" w:color="auto"/>
        <w:bottom w:val="none" w:sz="0" w:space="0" w:color="auto"/>
        <w:right w:val="none" w:sz="0" w:space="0" w:color="auto"/>
      </w:divBdr>
    </w:div>
    <w:div w:id="1677726970">
      <w:marLeft w:val="0"/>
      <w:marRight w:val="0"/>
      <w:marTop w:val="0"/>
      <w:marBottom w:val="0"/>
      <w:divBdr>
        <w:top w:val="none" w:sz="0" w:space="0" w:color="auto"/>
        <w:left w:val="none" w:sz="0" w:space="0" w:color="auto"/>
        <w:bottom w:val="none" w:sz="0" w:space="0" w:color="auto"/>
        <w:right w:val="none" w:sz="0" w:space="0" w:color="auto"/>
      </w:divBdr>
    </w:div>
    <w:div w:id="1680233521">
      <w:marLeft w:val="0"/>
      <w:marRight w:val="0"/>
      <w:marTop w:val="0"/>
      <w:marBottom w:val="0"/>
      <w:divBdr>
        <w:top w:val="none" w:sz="0" w:space="0" w:color="auto"/>
        <w:left w:val="none" w:sz="0" w:space="0" w:color="auto"/>
        <w:bottom w:val="none" w:sz="0" w:space="0" w:color="auto"/>
        <w:right w:val="none" w:sz="0" w:space="0" w:color="auto"/>
      </w:divBdr>
    </w:div>
    <w:div w:id="1681080406">
      <w:marLeft w:val="0"/>
      <w:marRight w:val="0"/>
      <w:marTop w:val="0"/>
      <w:marBottom w:val="0"/>
      <w:divBdr>
        <w:top w:val="none" w:sz="0" w:space="0" w:color="auto"/>
        <w:left w:val="none" w:sz="0" w:space="0" w:color="auto"/>
        <w:bottom w:val="none" w:sz="0" w:space="0" w:color="auto"/>
        <w:right w:val="none" w:sz="0" w:space="0" w:color="auto"/>
      </w:divBdr>
    </w:div>
    <w:div w:id="1681351850">
      <w:marLeft w:val="0"/>
      <w:marRight w:val="0"/>
      <w:marTop w:val="0"/>
      <w:marBottom w:val="0"/>
      <w:divBdr>
        <w:top w:val="none" w:sz="0" w:space="0" w:color="auto"/>
        <w:left w:val="none" w:sz="0" w:space="0" w:color="auto"/>
        <w:bottom w:val="none" w:sz="0" w:space="0" w:color="auto"/>
        <w:right w:val="none" w:sz="0" w:space="0" w:color="auto"/>
      </w:divBdr>
    </w:div>
    <w:div w:id="1681807999">
      <w:marLeft w:val="0"/>
      <w:marRight w:val="0"/>
      <w:marTop w:val="0"/>
      <w:marBottom w:val="0"/>
      <w:divBdr>
        <w:top w:val="none" w:sz="0" w:space="0" w:color="auto"/>
        <w:left w:val="none" w:sz="0" w:space="0" w:color="auto"/>
        <w:bottom w:val="none" w:sz="0" w:space="0" w:color="auto"/>
        <w:right w:val="none" w:sz="0" w:space="0" w:color="auto"/>
      </w:divBdr>
    </w:div>
    <w:div w:id="1682119529">
      <w:marLeft w:val="0"/>
      <w:marRight w:val="0"/>
      <w:marTop w:val="0"/>
      <w:marBottom w:val="0"/>
      <w:divBdr>
        <w:top w:val="none" w:sz="0" w:space="0" w:color="auto"/>
        <w:left w:val="none" w:sz="0" w:space="0" w:color="auto"/>
        <w:bottom w:val="none" w:sz="0" w:space="0" w:color="auto"/>
        <w:right w:val="none" w:sz="0" w:space="0" w:color="auto"/>
      </w:divBdr>
    </w:div>
    <w:div w:id="1684741958">
      <w:marLeft w:val="0"/>
      <w:marRight w:val="0"/>
      <w:marTop w:val="0"/>
      <w:marBottom w:val="0"/>
      <w:divBdr>
        <w:top w:val="none" w:sz="0" w:space="0" w:color="auto"/>
        <w:left w:val="none" w:sz="0" w:space="0" w:color="auto"/>
        <w:bottom w:val="none" w:sz="0" w:space="0" w:color="auto"/>
        <w:right w:val="none" w:sz="0" w:space="0" w:color="auto"/>
      </w:divBdr>
    </w:div>
    <w:div w:id="1686787081">
      <w:marLeft w:val="0"/>
      <w:marRight w:val="0"/>
      <w:marTop w:val="0"/>
      <w:marBottom w:val="0"/>
      <w:divBdr>
        <w:top w:val="none" w:sz="0" w:space="0" w:color="auto"/>
        <w:left w:val="none" w:sz="0" w:space="0" w:color="auto"/>
        <w:bottom w:val="none" w:sz="0" w:space="0" w:color="auto"/>
        <w:right w:val="none" w:sz="0" w:space="0" w:color="auto"/>
      </w:divBdr>
    </w:div>
    <w:div w:id="1687904758">
      <w:marLeft w:val="0"/>
      <w:marRight w:val="0"/>
      <w:marTop w:val="0"/>
      <w:marBottom w:val="0"/>
      <w:divBdr>
        <w:top w:val="none" w:sz="0" w:space="0" w:color="auto"/>
        <w:left w:val="none" w:sz="0" w:space="0" w:color="auto"/>
        <w:bottom w:val="none" w:sz="0" w:space="0" w:color="auto"/>
        <w:right w:val="none" w:sz="0" w:space="0" w:color="auto"/>
      </w:divBdr>
    </w:div>
    <w:div w:id="1689061874">
      <w:marLeft w:val="0"/>
      <w:marRight w:val="0"/>
      <w:marTop w:val="0"/>
      <w:marBottom w:val="0"/>
      <w:divBdr>
        <w:top w:val="none" w:sz="0" w:space="0" w:color="auto"/>
        <w:left w:val="none" w:sz="0" w:space="0" w:color="auto"/>
        <w:bottom w:val="none" w:sz="0" w:space="0" w:color="auto"/>
        <w:right w:val="none" w:sz="0" w:space="0" w:color="auto"/>
      </w:divBdr>
    </w:div>
    <w:div w:id="1689939160">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250325">
      <w:marLeft w:val="0"/>
      <w:marRight w:val="0"/>
      <w:marTop w:val="0"/>
      <w:marBottom w:val="0"/>
      <w:divBdr>
        <w:top w:val="none" w:sz="0" w:space="0" w:color="auto"/>
        <w:left w:val="none" w:sz="0" w:space="0" w:color="auto"/>
        <w:bottom w:val="none" w:sz="0" w:space="0" w:color="auto"/>
        <w:right w:val="none" w:sz="0" w:space="0" w:color="auto"/>
      </w:divBdr>
    </w:div>
    <w:div w:id="1693722261">
      <w:marLeft w:val="0"/>
      <w:marRight w:val="0"/>
      <w:marTop w:val="0"/>
      <w:marBottom w:val="0"/>
      <w:divBdr>
        <w:top w:val="none" w:sz="0" w:space="0" w:color="auto"/>
        <w:left w:val="none" w:sz="0" w:space="0" w:color="auto"/>
        <w:bottom w:val="none" w:sz="0" w:space="0" w:color="auto"/>
        <w:right w:val="none" w:sz="0" w:space="0" w:color="auto"/>
      </w:divBdr>
    </w:div>
    <w:div w:id="1693798254">
      <w:marLeft w:val="0"/>
      <w:marRight w:val="0"/>
      <w:marTop w:val="0"/>
      <w:marBottom w:val="0"/>
      <w:divBdr>
        <w:top w:val="none" w:sz="0" w:space="0" w:color="auto"/>
        <w:left w:val="none" w:sz="0" w:space="0" w:color="auto"/>
        <w:bottom w:val="none" w:sz="0" w:space="0" w:color="auto"/>
        <w:right w:val="none" w:sz="0" w:space="0" w:color="auto"/>
      </w:divBdr>
    </w:div>
    <w:div w:id="1696273818">
      <w:marLeft w:val="0"/>
      <w:marRight w:val="0"/>
      <w:marTop w:val="0"/>
      <w:marBottom w:val="0"/>
      <w:divBdr>
        <w:top w:val="none" w:sz="0" w:space="0" w:color="auto"/>
        <w:left w:val="none" w:sz="0" w:space="0" w:color="auto"/>
        <w:bottom w:val="none" w:sz="0" w:space="0" w:color="auto"/>
        <w:right w:val="none" w:sz="0" w:space="0" w:color="auto"/>
      </w:divBdr>
    </w:div>
    <w:div w:id="1696492900">
      <w:marLeft w:val="0"/>
      <w:marRight w:val="0"/>
      <w:marTop w:val="0"/>
      <w:marBottom w:val="0"/>
      <w:divBdr>
        <w:top w:val="none" w:sz="0" w:space="0" w:color="auto"/>
        <w:left w:val="none" w:sz="0" w:space="0" w:color="auto"/>
        <w:bottom w:val="none" w:sz="0" w:space="0" w:color="auto"/>
        <w:right w:val="none" w:sz="0" w:space="0" w:color="auto"/>
      </w:divBdr>
    </w:div>
    <w:div w:id="1699699516">
      <w:marLeft w:val="0"/>
      <w:marRight w:val="0"/>
      <w:marTop w:val="0"/>
      <w:marBottom w:val="0"/>
      <w:divBdr>
        <w:top w:val="none" w:sz="0" w:space="0" w:color="auto"/>
        <w:left w:val="none" w:sz="0" w:space="0" w:color="auto"/>
        <w:bottom w:val="none" w:sz="0" w:space="0" w:color="auto"/>
        <w:right w:val="none" w:sz="0" w:space="0" w:color="auto"/>
      </w:divBdr>
    </w:div>
    <w:div w:id="1701855205">
      <w:marLeft w:val="0"/>
      <w:marRight w:val="0"/>
      <w:marTop w:val="0"/>
      <w:marBottom w:val="0"/>
      <w:divBdr>
        <w:top w:val="none" w:sz="0" w:space="0" w:color="auto"/>
        <w:left w:val="none" w:sz="0" w:space="0" w:color="auto"/>
        <w:bottom w:val="none" w:sz="0" w:space="0" w:color="auto"/>
        <w:right w:val="none" w:sz="0" w:space="0" w:color="auto"/>
      </w:divBdr>
    </w:div>
    <w:div w:id="1704206544">
      <w:marLeft w:val="0"/>
      <w:marRight w:val="0"/>
      <w:marTop w:val="0"/>
      <w:marBottom w:val="0"/>
      <w:divBdr>
        <w:top w:val="none" w:sz="0" w:space="0" w:color="auto"/>
        <w:left w:val="none" w:sz="0" w:space="0" w:color="auto"/>
        <w:bottom w:val="none" w:sz="0" w:space="0" w:color="auto"/>
        <w:right w:val="none" w:sz="0" w:space="0" w:color="auto"/>
      </w:divBdr>
    </w:div>
    <w:div w:id="1704406753">
      <w:marLeft w:val="0"/>
      <w:marRight w:val="0"/>
      <w:marTop w:val="0"/>
      <w:marBottom w:val="0"/>
      <w:divBdr>
        <w:top w:val="none" w:sz="0" w:space="0" w:color="auto"/>
        <w:left w:val="none" w:sz="0" w:space="0" w:color="auto"/>
        <w:bottom w:val="none" w:sz="0" w:space="0" w:color="auto"/>
        <w:right w:val="none" w:sz="0" w:space="0" w:color="auto"/>
      </w:divBdr>
    </w:div>
    <w:div w:id="1704553015">
      <w:marLeft w:val="0"/>
      <w:marRight w:val="0"/>
      <w:marTop w:val="0"/>
      <w:marBottom w:val="0"/>
      <w:divBdr>
        <w:top w:val="none" w:sz="0" w:space="0" w:color="auto"/>
        <w:left w:val="none" w:sz="0" w:space="0" w:color="auto"/>
        <w:bottom w:val="none" w:sz="0" w:space="0" w:color="auto"/>
        <w:right w:val="none" w:sz="0" w:space="0" w:color="auto"/>
      </w:divBdr>
    </w:div>
    <w:div w:id="1705013827">
      <w:marLeft w:val="0"/>
      <w:marRight w:val="0"/>
      <w:marTop w:val="0"/>
      <w:marBottom w:val="0"/>
      <w:divBdr>
        <w:top w:val="none" w:sz="0" w:space="0" w:color="auto"/>
        <w:left w:val="none" w:sz="0" w:space="0" w:color="auto"/>
        <w:bottom w:val="none" w:sz="0" w:space="0" w:color="auto"/>
        <w:right w:val="none" w:sz="0" w:space="0" w:color="auto"/>
      </w:divBdr>
    </w:div>
    <w:div w:id="1706711579">
      <w:marLeft w:val="0"/>
      <w:marRight w:val="0"/>
      <w:marTop w:val="0"/>
      <w:marBottom w:val="0"/>
      <w:divBdr>
        <w:top w:val="none" w:sz="0" w:space="0" w:color="auto"/>
        <w:left w:val="none" w:sz="0" w:space="0" w:color="auto"/>
        <w:bottom w:val="none" w:sz="0" w:space="0" w:color="auto"/>
        <w:right w:val="none" w:sz="0" w:space="0" w:color="auto"/>
      </w:divBdr>
    </w:div>
    <w:div w:id="1709186748">
      <w:marLeft w:val="0"/>
      <w:marRight w:val="0"/>
      <w:marTop w:val="0"/>
      <w:marBottom w:val="0"/>
      <w:divBdr>
        <w:top w:val="none" w:sz="0" w:space="0" w:color="auto"/>
        <w:left w:val="none" w:sz="0" w:space="0" w:color="auto"/>
        <w:bottom w:val="none" w:sz="0" w:space="0" w:color="auto"/>
        <w:right w:val="none" w:sz="0" w:space="0" w:color="auto"/>
      </w:divBdr>
    </w:div>
    <w:div w:id="1711806165">
      <w:marLeft w:val="0"/>
      <w:marRight w:val="0"/>
      <w:marTop w:val="0"/>
      <w:marBottom w:val="0"/>
      <w:divBdr>
        <w:top w:val="none" w:sz="0" w:space="0" w:color="auto"/>
        <w:left w:val="none" w:sz="0" w:space="0" w:color="auto"/>
        <w:bottom w:val="none" w:sz="0" w:space="0" w:color="auto"/>
        <w:right w:val="none" w:sz="0" w:space="0" w:color="auto"/>
      </w:divBdr>
    </w:div>
    <w:div w:id="1711831775">
      <w:marLeft w:val="0"/>
      <w:marRight w:val="0"/>
      <w:marTop w:val="0"/>
      <w:marBottom w:val="0"/>
      <w:divBdr>
        <w:top w:val="none" w:sz="0" w:space="0" w:color="auto"/>
        <w:left w:val="none" w:sz="0" w:space="0" w:color="auto"/>
        <w:bottom w:val="none" w:sz="0" w:space="0" w:color="auto"/>
        <w:right w:val="none" w:sz="0" w:space="0" w:color="auto"/>
      </w:divBdr>
    </w:div>
    <w:div w:id="1713967031">
      <w:marLeft w:val="0"/>
      <w:marRight w:val="0"/>
      <w:marTop w:val="0"/>
      <w:marBottom w:val="0"/>
      <w:divBdr>
        <w:top w:val="none" w:sz="0" w:space="0" w:color="auto"/>
        <w:left w:val="none" w:sz="0" w:space="0" w:color="auto"/>
        <w:bottom w:val="none" w:sz="0" w:space="0" w:color="auto"/>
        <w:right w:val="none" w:sz="0" w:space="0" w:color="auto"/>
      </w:divBdr>
    </w:div>
    <w:div w:id="1715537393">
      <w:marLeft w:val="0"/>
      <w:marRight w:val="0"/>
      <w:marTop w:val="0"/>
      <w:marBottom w:val="0"/>
      <w:divBdr>
        <w:top w:val="none" w:sz="0" w:space="0" w:color="auto"/>
        <w:left w:val="none" w:sz="0" w:space="0" w:color="auto"/>
        <w:bottom w:val="none" w:sz="0" w:space="0" w:color="auto"/>
        <w:right w:val="none" w:sz="0" w:space="0" w:color="auto"/>
      </w:divBdr>
    </w:div>
    <w:div w:id="1718163635">
      <w:marLeft w:val="0"/>
      <w:marRight w:val="0"/>
      <w:marTop w:val="0"/>
      <w:marBottom w:val="0"/>
      <w:divBdr>
        <w:top w:val="none" w:sz="0" w:space="0" w:color="auto"/>
        <w:left w:val="none" w:sz="0" w:space="0" w:color="auto"/>
        <w:bottom w:val="none" w:sz="0" w:space="0" w:color="auto"/>
        <w:right w:val="none" w:sz="0" w:space="0" w:color="auto"/>
      </w:divBdr>
    </w:div>
    <w:div w:id="1721517773">
      <w:marLeft w:val="0"/>
      <w:marRight w:val="0"/>
      <w:marTop w:val="0"/>
      <w:marBottom w:val="0"/>
      <w:divBdr>
        <w:top w:val="none" w:sz="0" w:space="0" w:color="auto"/>
        <w:left w:val="none" w:sz="0" w:space="0" w:color="auto"/>
        <w:bottom w:val="none" w:sz="0" w:space="0" w:color="auto"/>
        <w:right w:val="none" w:sz="0" w:space="0" w:color="auto"/>
      </w:divBdr>
    </w:div>
    <w:div w:id="1723597341">
      <w:marLeft w:val="0"/>
      <w:marRight w:val="0"/>
      <w:marTop w:val="0"/>
      <w:marBottom w:val="0"/>
      <w:divBdr>
        <w:top w:val="none" w:sz="0" w:space="0" w:color="auto"/>
        <w:left w:val="none" w:sz="0" w:space="0" w:color="auto"/>
        <w:bottom w:val="none" w:sz="0" w:space="0" w:color="auto"/>
        <w:right w:val="none" w:sz="0" w:space="0" w:color="auto"/>
      </w:divBdr>
    </w:div>
    <w:div w:id="1724401477">
      <w:marLeft w:val="0"/>
      <w:marRight w:val="0"/>
      <w:marTop w:val="0"/>
      <w:marBottom w:val="0"/>
      <w:divBdr>
        <w:top w:val="none" w:sz="0" w:space="0" w:color="auto"/>
        <w:left w:val="none" w:sz="0" w:space="0" w:color="auto"/>
        <w:bottom w:val="none" w:sz="0" w:space="0" w:color="auto"/>
        <w:right w:val="none" w:sz="0" w:space="0" w:color="auto"/>
      </w:divBdr>
    </w:div>
    <w:div w:id="1725445268">
      <w:marLeft w:val="0"/>
      <w:marRight w:val="0"/>
      <w:marTop w:val="0"/>
      <w:marBottom w:val="0"/>
      <w:divBdr>
        <w:top w:val="none" w:sz="0" w:space="0" w:color="auto"/>
        <w:left w:val="none" w:sz="0" w:space="0" w:color="auto"/>
        <w:bottom w:val="none" w:sz="0" w:space="0" w:color="auto"/>
        <w:right w:val="none" w:sz="0" w:space="0" w:color="auto"/>
      </w:divBdr>
    </w:div>
    <w:div w:id="1728649655">
      <w:marLeft w:val="0"/>
      <w:marRight w:val="0"/>
      <w:marTop w:val="0"/>
      <w:marBottom w:val="0"/>
      <w:divBdr>
        <w:top w:val="none" w:sz="0" w:space="0" w:color="auto"/>
        <w:left w:val="none" w:sz="0" w:space="0" w:color="auto"/>
        <w:bottom w:val="none" w:sz="0" w:space="0" w:color="auto"/>
        <w:right w:val="none" w:sz="0" w:space="0" w:color="auto"/>
      </w:divBdr>
    </w:div>
    <w:div w:id="1731003896">
      <w:marLeft w:val="0"/>
      <w:marRight w:val="0"/>
      <w:marTop w:val="0"/>
      <w:marBottom w:val="0"/>
      <w:divBdr>
        <w:top w:val="none" w:sz="0" w:space="0" w:color="auto"/>
        <w:left w:val="none" w:sz="0" w:space="0" w:color="auto"/>
        <w:bottom w:val="none" w:sz="0" w:space="0" w:color="auto"/>
        <w:right w:val="none" w:sz="0" w:space="0" w:color="auto"/>
      </w:divBdr>
    </w:div>
    <w:div w:id="1733770120">
      <w:marLeft w:val="0"/>
      <w:marRight w:val="0"/>
      <w:marTop w:val="0"/>
      <w:marBottom w:val="0"/>
      <w:divBdr>
        <w:top w:val="none" w:sz="0" w:space="0" w:color="auto"/>
        <w:left w:val="none" w:sz="0" w:space="0" w:color="auto"/>
        <w:bottom w:val="none" w:sz="0" w:space="0" w:color="auto"/>
        <w:right w:val="none" w:sz="0" w:space="0" w:color="auto"/>
      </w:divBdr>
    </w:div>
    <w:div w:id="1734423512">
      <w:marLeft w:val="0"/>
      <w:marRight w:val="0"/>
      <w:marTop w:val="0"/>
      <w:marBottom w:val="0"/>
      <w:divBdr>
        <w:top w:val="none" w:sz="0" w:space="0" w:color="auto"/>
        <w:left w:val="none" w:sz="0" w:space="0" w:color="auto"/>
        <w:bottom w:val="none" w:sz="0" w:space="0" w:color="auto"/>
        <w:right w:val="none" w:sz="0" w:space="0" w:color="auto"/>
      </w:divBdr>
    </w:div>
    <w:div w:id="1734423561">
      <w:marLeft w:val="0"/>
      <w:marRight w:val="0"/>
      <w:marTop w:val="0"/>
      <w:marBottom w:val="0"/>
      <w:divBdr>
        <w:top w:val="none" w:sz="0" w:space="0" w:color="auto"/>
        <w:left w:val="none" w:sz="0" w:space="0" w:color="auto"/>
        <w:bottom w:val="none" w:sz="0" w:space="0" w:color="auto"/>
        <w:right w:val="none" w:sz="0" w:space="0" w:color="auto"/>
      </w:divBdr>
    </w:div>
    <w:div w:id="1734615908">
      <w:marLeft w:val="0"/>
      <w:marRight w:val="0"/>
      <w:marTop w:val="0"/>
      <w:marBottom w:val="0"/>
      <w:divBdr>
        <w:top w:val="none" w:sz="0" w:space="0" w:color="auto"/>
        <w:left w:val="none" w:sz="0" w:space="0" w:color="auto"/>
        <w:bottom w:val="none" w:sz="0" w:space="0" w:color="auto"/>
        <w:right w:val="none" w:sz="0" w:space="0" w:color="auto"/>
      </w:divBdr>
    </w:div>
    <w:div w:id="1735615715">
      <w:marLeft w:val="0"/>
      <w:marRight w:val="0"/>
      <w:marTop w:val="0"/>
      <w:marBottom w:val="0"/>
      <w:divBdr>
        <w:top w:val="none" w:sz="0" w:space="0" w:color="auto"/>
        <w:left w:val="none" w:sz="0" w:space="0" w:color="auto"/>
        <w:bottom w:val="none" w:sz="0" w:space="0" w:color="auto"/>
        <w:right w:val="none" w:sz="0" w:space="0" w:color="auto"/>
      </w:divBdr>
    </w:div>
    <w:div w:id="1736707510">
      <w:marLeft w:val="0"/>
      <w:marRight w:val="0"/>
      <w:marTop w:val="0"/>
      <w:marBottom w:val="0"/>
      <w:divBdr>
        <w:top w:val="none" w:sz="0" w:space="0" w:color="auto"/>
        <w:left w:val="none" w:sz="0" w:space="0" w:color="auto"/>
        <w:bottom w:val="none" w:sz="0" w:space="0" w:color="auto"/>
        <w:right w:val="none" w:sz="0" w:space="0" w:color="auto"/>
      </w:divBdr>
    </w:div>
    <w:div w:id="1739477536">
      <w:marLeft w:val="0"/>
      <w:marRight w:val="0"/>
      <w:marTop w:val="0"/>
      <w:marBottom w:val="0"/>
      <w:divBdr>
        <w:top w:val="none" w:sz="0" w:space="0" w:color="auto"/>
        <w:left w:val="none" w:sz="0" w:space="0" w:color="auto"/>
        <w:bottom w:val="none" w:sz="0" w:space="0" w:color="auto"/>
        <w:right w:val="none" w:sz="0" w:space="0" w:color="auto"/>
      </w:divBdr>
    </w:div>
    <w:div w:id="1740397345">
      <w:marLeft w:val="0"/>
      <w:marRight w:val="0"/>
      <w:marTop w:val="0"/>
      <w:marBottom w:val="0"/>
      <w:divBdr>
        <w:top w:val="none" w:sz="0" w:space="0" w:color="auto"/>
        <w:left w:val="none" w:sz="0" w:space="0" w:color="auto"/>
        <w:bottom w:val="none" w:sz="0" w:space="0" w:color="auto"/>
        <w:right w:val="none" w:sz="0" w:space="0" w:color="auto"/>
      </w:divBdr>
    </w:div>
    <w:div w:id="1741950010">
      <w:marLeft w:val="0"/>
      <w:marRight w:val="0"/>
      <w:marTop w:val="0"/>
      <w:marBottom w:val="0"/>
      <w:divBdr>
        <w:top w:val="none" w:sz="0" w:space="0" w:color="auto"/>
        <w:left w:val="none" w:sz="0" w:space="0" w:color="auto"/>
        <w:bottom w:val="none" w:sz="0" w:space="0" w:color="auto"/>
        <w:right w:val="none" w:sz="0" w:space="0" w:color="auto"/>
      </w:divBdr>
    </w:div>
    <w:div w:id="1742754194">
      <w:marLeft w:val="0"/>
      <w:marRight w:val="0"/>
      <w:marTop w:val="0"/>
      <w:marBottom w:val="0"/>
      <w:divBdr>
        <w:top w:val="none" w:sz="0" w:space="0" w:color="auto"/>
        <w:left w:val="none" w:sz="0" w:space="0" w:color="auto"/>
        <w:bottom w:val="none" w:sz="0" w:space="0" w:color="auto"/>
        <w:right w:val="none" w:sz="0" w:space="0" w:color="auto"/>
      </w:divBdr>
    </w:div>
    <w:div w:id="1742942611">
      <w:marLeft w:val="0"/>
      <w:marRight w:val="0"/>
      <w:marTop w:val="0"/>
      <w:marBottom w:val="0"/>
      <w:divBdr>
        <w:top w:val="none" w:sz="0" w:space="0" w:color="auto"/>
        <w:left w:val="none" w:sz="0" w:space="0" w:color="auto"/>
        <w:bottom w:val="none" w:sz="0" w:space="0" w:color="auto"/>
        <w:right w:val="none" w:sz="0" w:space="0" w:color="auto"/>
      </w:divBdr>
    </w:div>
    <w:div w:id="1744444863">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1753045985">
      <w:marLeft w:val="0"/>
      <w:marRight w:val="0"/>
      <w:marTop w:val="0"/>
      <w:marBottom w:val="0"/>
      <w:divBdr>
        <w:top w:val="none" w:sz="0" w:space="0" w:color="auto"/>
        <w:left w:val="none" w:sz="0" w:space="0" w:color="auto"/>
        <w:bottom w:val="none" w:sz="0" w:space="0" w:color="auto"/>
        <w:right w:val="none" w:sz="0" w:space="0" w:color="auto"/>
      </w:divBdr>
    </w:div>
    <w:div w:id="1753971220">
      <w:marLeft w:val="0"/>
      <w:marRight w:val="0"/>
      <w:marTop w:val="0"/>
      <w:marBottom w:val="0"/>
      <w:divBdr>
        <w:top w:val="none" w:sz="0" w:space="0" w:color="auto"/>
        <w:left w:val="none" w:sz="0" w:space="0" w:color="auto"/>
        <w:bottom w:val="none" w:sz="0" w:space="0" w:color="auto"/>
        <w:right w:val="none" w:sz="0" w:space="0" w:color="auto"/>
      </w:divBdr>
    </w:div>
    <w:div w:id="1754012571">
      <w:marLeft w:val="0"/>
      <w:marRight w:val="0"/>
      <w:marTop w:val="0"/>
      <w:marBottom w:val="0"/>
      <w:divBdr>
        <w:top w:val="none" w:sz="0" w:space="0" w:color="auto"/>
        <w:left w:val="none" w:sz="0" w:space="0" w:color="auto"/>
        <w:bottom w:val="none" w:sz="0" w:space="0" w:color="auto"/>
        <w:right w:val="none" w:sz="0" w:space="0" w:color="auto"/>
      </w:divBdr>
    </w:div>
    <w:div w:id="1755472589">
      <w:marLeft w:val="0"/>
      <w:marRight w:val="0"/>
      <w:marTop w:val="0"/>
      <w:marBottom w:val="0"/>
      <w:divBdr>
        <w:top w:val="none" w:sz="0" w:space="0" w:color="auto"/>
        <w:left w:val="none" w:sz="0" w:space="0" w:color="auto"/>
        <w:bottom w:val="none" w:sz="0" w:space="0" w:color="auto"/>
        <w:right w:val="none" w:sz="0" w:space="0" w:color="auto"/>
      </w:divBdr>
    </w:div>
    <w:div w:id="1757551855">
      <w:marLeft w:val="0"/>
      <w:marRight w:val="0"/>
      <w:marTop w:val="0"/>
      <w:marBottom w:val="0"/>
      <w:divBdr>
        <w:top w:val="none" w:sz="0" w:space="0" w:color="auto"/>
        <w:left w:val="none" w:sz="0" w:space="0" w:color="auto"/>
        <w:bottom w:val="none" w:sz="0" w:space="0" w:color="auto"/>
        <w:right w:val="none" w:sz="0" w:space="0" w:color="auto"/>
      </w:divBdr>
    </w:div>
    <w:div w:id="1757751545">
      <w:marLeft w:val="0"/>
      <w:marRight w:val="0"/>
      <w:marTop w:val="0"/>
      <w:marBottom w:val="0"/>
      <w:divBdr>
        <w:top w:val="none" w:sz="0" w:space="0" w:color="auto"/>
        <w:left w:val="none" w:sz="0" w:space="0" w:color="auto"/>
        <w:bottom w:val="none" w:sz="0" w:space="0" w:color="auto"/>
        <w:right w:val="none" w:sz="0" w:space="0" w:color="auto"/>
      </w:divBdr>
    </w:div>
    <w:div w:id="1757752152">
      <w:marLeft w:val="0"/>
      <w:marRight w:val="0"/>
      <w:marTop w:val="0"/>
      <w:marBottom w:val="0"/>
      <w:divBdr>
        <w:top w:val="none" w:sz="0" w:space="0" w:color="auto"/>
        <w:left w:val="none" w:sz="0" w:space="0" w:color="auto"/>
        <w:bottom w:val="none" w:sz="0" w:space="0" w:color="auto"/>
        <w:right w:val="none" w:sz="0" w:space="0" w:color="auto"/>
      </w:divBdr>
    </w:div>
    <w:div w:id="1758746273">
      <w:marLeft w:val="0"/>
      <w:marRight w:val="0"/>
      <w:marTop w:val="0"/>
      <w:marBottom w:val="0"/>
      <w:divBdr>
        <w:top w:val="none" w:sz="0" w:space="0" w:color="auto"/>
        <w:left w:val="none" w:sz="0" w:space="0" w:color="auto"/>
        <w:bottom w:val="none" w:sz="0" w:space="0" w:color="auto"/>
        <w:right w:val="none" w:sz="0" w:space="0" w:color="auto"/>
      </w:divBdr>
    </w:div>
    <w:div w:id="1759592628">
      <w:marLeft w:val="0"/>
      <w:marRight w:val="0"/>
      <w:marTop w:val="0"/>
      <w:marBottom w:val="0"/>
      <w:divBdr>
        <w:top w:val="none" w:sz="0" w:space="0" w:color="auto"/>
        <w:left w:val="none" w:sz="0" w:space="0" w:color="auto"/>
        <w:bottom w:val="none" w:sz="0" w:space="0" w:color="auto"/>
        <w:right w:val="none" w:sz="0" w:space="0" w:color="auto"/>
      </w:divBdr>
    </w:div>
    <w:div w:id="1759866489">
      <w:marLeft w:val="0"/>
      <w:marRight w:val="0"/>
      <w:marTop w:val="0"/>
      <w:marBottom w:val="0"/>
      <w:divBdr>
        <w:top w:val="none" w:sz="0" w:space="0" w:color="auto"/>
        <w:left w:val="none" w:sz="0" w:space="0" w:color="auto"/>
        <w:bottom w:val="none" w:sz="0" w:space="0" w:color="auto"/>
        <w:right w:val="none" w:sz="0" w:space="0" w:color="auto"/>
      </w:divBdr>
    </w:div>
    <w:div w:id="1760710136">
      <w:marLeft w:val="0"/>
      <w:marRight w:val="0"/>
      <w:marTop w:val="0"/>
      <w:marBottom w:val="0"/>
      <w:divBdr>
        <w:top w:val="none" w:sz="0" w:space="0" w:color="auto"/>
        <w:left w:val="none" w:sz="0" w:space="0" w:color="auto"/>
        <w:bottom w:val="none" w:sz="0" w:space="0" w:color="auto"/>
        <w:right w:val="none" w:sz="0" w:space="0" w:color="auto"/>
      </w:divBdr>
    </w:div>
    <w:div w:id="1763212115">
      <w:marLeft w:val="0"/>
      <w:marRight w:val="0"/>
      <w:marTop w:val="0"/>
      <w:marBottom w:val="0"/>
      <w:divBdr>
        <w:top w:val="none" w:sz="0" w:space="0" w:color="auto"/>
        <w:left w:val="none" w:sz="0" w:space="0" w:color="auto"/>
        <w:bottom w:val="none" w:sz="0" w:space="0" w:color="auto"/>
        <w:right w:val="none" w:sz="0" w:space="0" w:color="auto"/>
      </w:divBdr>
    </w:div>
    <w:div w:id="1764840656">
      <w:marLeft w:val="0"/>
      <w:marRight w:val="0"/>
      <w:marTop w:val="0"/>
      <w:marBottom w:val="0"/>
      <w:divBdr>
        <w:top w:val="none" w:sz="0" w:space="0" w:color="auto"/>
        <w:left w:val="none" w:sz="0" w:space="0" w:color="auto"/>
        <w:bottom w:val="none" w:sz="0" w:space="0" w:color="auto"/>
        <w:right w:val="none" w:sz="0" w:space="0" w:color="auto"/>
      </w:divBdr>
    </w:div>
    <w:div w:id="1765106610">
      <w:marLeft w:val="0"/>
      <w:marRight w:val="0"/>
      <w:marTop w:val="0"/>
      <w:marBottom w:val="0"/>
      <w:divBdr>
        <w:top w:val="none" w:sz="0" w:space="0" w:color="auto"/>
        <w:left w:val="none" w:sz="0" w:space="0" w:color="auto"/>
        <w:bottom w:val="none" w:sz="0" w:space="0" w:color="auto"/>
        <w:right w:val="none" w:sz="0" w:space="0" w:color="auto"/>
      </w:divBdr>
    </w:div>
    <w:div w:id="1765110856">
      <w:marLeft w:val="0"/>
      <w:marRight w:val="0"/>
      <w:marTop w:val="0"/>
      <w:marBottom w:val="0"/>
      <w:divBdr>
        <w:top w:val="none" w:sz="0" w:space="0" w:color="auto"/>
        <w:left w:val="none" w:sz="0" w:space="0" w:color="auto"/>
        <w:bottom w:val="none" w:sz="0" w:space="0" w:color="auto"/>
        <w:right w:val="none" w:sz="0" w:space="0" w:color="auto"/>
      </w:divBdr>
    </w:div>
    <w:div w:id="1765490001">
      <w:marLeft w:val="0"/>
      <w:marRight w:val="0"/>
      <w:marTop w:val="0"/>
      <w:marBottom w:val="0"/>
      <w:divBdr>
        <w:top w:val="none" w:sz="0" w:space="0" w:color="auto"/>
        <w:left w:val="none" w:sz="0" w:space="0" w:color="auto"/>
        <w:bottom w:val="none" w:sz="0" w:space="0" w:color="auto"/>
        <w:right w:val="none" w:sz="0" w:space="0" w:color="auto"/>
      </w:divBdr>
    </w:div>
    <w:div w:id="1768191242">
      <w:marLeft w:val="0"/>
      <w:marRight w:val="0"/>
      <w:marTop w:val="0"/>
      <w:marBottom w:val="0"/>
      <w:divBdr>
        <w:top w:val="none" w:sz="0" w:space="0" w:color="auto"/>
        <w:left w:val="none" w:sz="0" w:space="0" w:color="auto"/>
        <w:bottom w:val="none" w:sz="0" w:space="0" w:color="auto"/>
        <w:right w:val="none" w:sz="0" w:space="0" w:color="auto"/>
      </w:divBdr>
    </w:div>
    <w:div w:id="1768304983">
      <w:marLeft w:val="0"/>
      <w:marRight w:val="0"/>
      <w:marTop w:val="0"/>
      <w:marBottom w:val="0"/>
      <w:divBdr>
        <w:top w:val="none" w:sz="0" w:space="0" w:color="auto"/>
        <w:left w:val="none" w:sz="0" w:space="0" w:color="auto"/>
        <w:bottom w:val="none" w:sz="0" w:space="0" w:color="auto"/>
        <w:right w:val="none" w:sz="0" w:space="0" w:color="auto"/>
      </w:divBdr>
    </w:div>
    <w:div w:id="1769498192">
      <w:marLeft w:val="0"/>
      <w:marRight w:val="0"/>
      <w:marTop w:val="0"/>
      <w:marBottom w:val="0"/>
      <w:divBdr>
        <w:top w:val="none" w:sz="0" w:space="0" w:color="auto"/>
        <w:left w:val="none" w:sz="0" w:space="0" w:color="auto"/>
        <w:bottom w:val="none" w:sz="0" w:space="0" w:color="auto"/>
        <w:right w:val="none" w:sz="0" w:space="0" w:color="auto"/>
      </w:divBdr>
    </w:div>
    <w:div w:id="1769545738">
      <w:marLeft w:val="0"/>
      <w:marRight w:val="0"/>
      <w:marTop w:val="0"/>
      <w:marBottom w:val="0"/>
      <w:divBdr>
        <w:top w:val="none" w:sz="0" w:space="0" w:color="auto"/>
        <w:left w:val="none" w:sz="0" w:space="0" w:color="auto"/>
        <w:bottom w:val="none" w:sz="0" w:space="0" w:color="auto"/>
        <w:right w:val="none" w:sz="0" w:space="0" w:color="auto"/>
      </w:divBdr>
    </w:div>
    <w:div w:id="1770739172">
      <w:marLeft w:val="0"/>
      <w:marRight w:val="0"/>
      <w:marTop w:val="0"/>
      <w:marBottom w:val="0"/>
      <w:divBdr>
        <w:top w:val="none" w:sz="0" w:space="0" w:color="auto"/>
        <w:left w:val="none" w:sz="0" w:space="0" w:color="auto"/>
        <w:bottom w:val="none" w:sz="0" w:space="0" w:color="auto"/>
        <w:right w:val="none" w:sz="0" w:space="0" w:color="auto"/>
      </w:divBdr>
    </w:div>
    <w:div w:id="1772816966">
      <w:marLeft w:val="0"/>
      <w:marRight w:val="0"/>
      <w:marTop w:val="0"/>
      <w:marBottom w:val="0"/>
      <w:divBdr>
        <w:top w:val="none" w:sz="0" w:space="0" w:color="auto"/>
        <w:left w:val="none" w:sz="0" w:space="0" w:color="auto"/>
        <w:bottom w:val="none" w:sz="0" w:space="0" w:color="auto"/>
        <w:right w:val="none" w:sz="0" w:space="0" w:color="auto"/>
      </w:divBdr>
    </w:div>
    <w:div w:id="1777210548">
      <w:marLeft w:val="0"/>
      <w:marRight w:val="0"/>
      <w:marTop w:val="0"/>
      <w:marBottom w:val="0"/>
      <w:divBdr>
        <w:top w:val="none" w:sz="0" w:space="0" w:color="auto"/>
        <w:left w:val="none" w:sz="0" w:space="0" w:color="auto"/>
        <w:bottom w:val="none" w:sz="0" w:space="0" w:color="auto"/>
        <w:right w:val="none" w:sz="0" w:space="0" w:color="auto"/>
      </w:divBdr>
    </w:div>
    <w:div w:id="1780098421">
      <w:marLeft w:val="0"/>
      <w:marRight w:val="0"/>
      <w:marTop w:val="0"/>
      <w:marBottom w:val="0"/>
      <w:divBdr>
        <w:top w:val="none" w:sz="0" w:space="0" w:color="auto"/>
        <w:left w:val="none" w:sz="0" w:space="0" w:color="auto"/>
        <w:bottom w:val="none" w:sz="0" w:space="0" w:color="auto"/>
        <w:right w:val="none" w:sz="0" w:space="0" w:color="auto"/>
      </w:divBdr>
    </w:div>
    <w:div w:id="1781102904">
      <w:marLeft w:val="0"/>
      <w:marRight w:val="0"/>
      <w:marTop w:val="0"/>
      <w:marBottom w:val="0"/>
      <w:divBdr>
        <w:top w:val="none" w:sz="0" w:space="0" w:color="auto"/>
        <w:left w:val="none" w:sz="0" w:space="0" w:color="auto"/>
        <w:bottom w:val="none" w:sz="0" w:space="0" w:color="auto"/>
        <w:right w:val="none" w:sz="0" w:space="0" w:color="auto"/>
      </w:divBdr>
    </w:div>
    <w:div w:id="1781534884">
      <w:marLeft w:val="0"/>
      <w:marRight w:val="0"/>
      <w:marTop w:val="0"/>
      <w:marBottom w:val="0"/>
      <w:divBdr>
        <w:top w:val="none" w:sz="0" w:space="0" w:color="auto"/>
        <w:left w:val="none" w:sz="0" w:space="0" w:color="auto"/>
        <w:bottom w:val="none" w:sz="0" w:space="0" w:color="auto"/>
        <w:right w:val="none" w:sz="0" w:space="0" w:color="auto"/>
      </w:divBdr>
    </w:div>
    <w:div w:id="1782605220">
      <w:marLeft w:val="0"/>
      <w:marRight w:val="0"/>
      <w:marTop w:val="0"/>
      <w:marBottom w:val="0"/>
      <w:divBdr>
        <w:top w:val="none" w:sz="0" w:space="0" w:color="auto"/>
        <w:left w:val="none" w:sz="0" w:space="0" w:color="auto"/>
        <w:bottom w:val="none" w:sz="0" w:space="0" w:color="auto"/>
        <w:right w:val="none" w:sz="0" w:space="0" w:color="auto"/>
      </w:divBdr>
    </w:div>
    <w:div w:id="1784962502">
      <w:marLeft w:val="0"/>
      <w:marRight w:val="0"/>
      <w:marTop w:val="0"/>
      <w:marBottom w:val="0"/>
      <w:divBdr>
        <w:top w:val="none" w:sz="0" w:space="0" w:color="auto"/>
        <w:left w:val="none" w:sz="0" w:space="0" w:color="auto"/>
        <w:bottom w:val="none" w:sz="0" w:space="0" w:color="auto"/>
        <w:right w:val="none" w:sz="0" w:space="0" w:color="auto"/>
      </w:divBdr>
    </w:div>
    <w:div w:id="1786658839">
      <w:marLeft w:val="0"/>
      <w:marRight w:val="0"/>
      <w:marTop w:val="0"/>
      <w:marBottom w:val="0"/>
      <w:divBdr>
        <w:top w:val="none" w:sz="0" w:space="0" w:color="auto"/>
        <w:left w:val="none" w:sz="0" w:space="0" w:color="auto"/>
        <w:bottom w:val="none" w:sz="0" w:space="0" w:color="auto"/>
        <w:right w:val="none" w:sz="0" w:space="0" w:color="auto"/>
      </w:divBdr>
    </w:div>
    <w:div w:id="1787582771">
      <w:marLeft w:val="0"/>
      <w:marRight w:val="0"/>
      <w:marTop w:val="0"/>
      <w:marBottom w:val="0"/>
      <w:divBdr>
        <w:top w:val="none" w:sz="0" w:space="0" w:color="auto"/>
        <w:left w:val="none" w:sz="0" w:space="0" w:color="auto"/>
        <w:bottom w:val="none" w:sz="0" w:space="0" w:color="auto"/>
        <w:right w:val="none" w:sz="0" w:space="0" w:color="auto"/>
      </w:divBdr>
    </w:div>
    <w:div w:id="1788236599">
      <w:marLeft w:val="0"/>
      <w:marRight w:val="0"/>
      <w:marTop w:val="0"/>
      <w:marBottom w:val="0"/>
      <w:divBdr>
        <w:top w:val="none" w:sz="0" w:space="0" w:color="auto"/>
        <w:left w:val="none" w:sz="0" w:space="0" w:color="auto"/>
        <w:bottom w:val="none" w:sz="0" w:space="0" w:color="auto"/>
        <w:right w:val="none" w:sz="0" w:space="0" w:color="auto"/>
      </w:divBdr>
    </w:div>
    <w:div w:id="1789622633">
      <w:marLeft w:val="0"/>
      <w:marRight w:val="0"/>
      <w:marTop w:val="0"/>
      <w:marBottom w:val="0"/>
      <w:divBdr>
        <w:top w:val="none" w:sz="0" w:space="0" w:color="auto"/>
        <w:left w:val="none" w:sz="0" w:space="0" w:color="auto"/>
        <w:bottom w:val="none" w:sz="0" w:space="0" w:color="auto"/>
        <w:right w:val="none" w:sz="0" w:space="0" w:color="auto"/>
      </w:divBdr>
    </w:div>
    <w:div w:id="1791047192">
      <w:marLeft w:val="0"/>
      <w:marRight w:val="0"/>
      <w:marTop w:val="0"/>
      <w:marBottom w:val="0"/>
      <w:divBdr>
        <w:top w:val="none" w:sz="0" w:space="0" w:color="auto"/>
        <w:left w:val="none" w:sz="0" w:space="0" w:color="auto"/>
        <w:bottom w:val="none" w:sz="0" w:space="0" w:color="auto"/>
        <w:right w:val="none" w:sz="0" w:space="0" w:color="auto"/>
      </w:divBdr>
    </w:div>
    <w:div w:id="1792625343">
      <w:marLeft w:val="0"/>
      <w:marRight w:val="0"/>
      <w:marTop w:val="0"/>
      <w:marBottom w:val="0"/>
      <w:divBdr>
        <w:top w:val="none" w:sz="0" w:space="0" w:color="auto"/>
        <w:left w:val="none" w:sz="0" w:space="0" w:color="auto"/>
        <w:bottom w:val="none" w:sz="0" w:space="0" w:color="auto"/>
        <w:right w:val="none" w:sz="0" w:space="0" w:color="auto"/>
      </w:divBdr>
    </w:div>
    <w:div w:id="1793548132">
      <w:marLeft w:val="0"/>
      <w:marRight w:val="0"/>
      <w:marTop w:val="0"/>
      <w:marBottom w:val="0"/>
      <w:divBdr>
        <w:top w:val="none" w:sz="0" w:space="0" w:color="auto"/>
        <w:left w:val="none" w:sz="0" w:space="0" w:color="auto"/>
        <w:bottom w:val="none" w:sz="0" w:space="0" w:color="auto"/>
        <w:right w:val="none" w:sz="0" w:space="0" w:color="auto"/>
      </w:divBdr>
    </w:div>
    <w:div w:id="1793790363">
      <w:marLeft w:val="0"/>
      <w:marRight w:val="0"/>
      <w:marTop w:val="0"/>
      <w:marBottom w:val="0"/>
      <w:divBdr>
        <w:top w:val="none" w:sz="0" w:space="0" w:color="auto"/>
        <w:left w:val="none" w:sz="0" w:space="0" w:color="auto"/>
        <w:bottom w:val="none" w:sz="0" w:space="0" w:color="auto"/>
        <w:right w:val="none" w:sz="0" w:space="0" w:color="auto"/>
      </w:divBdr>
    </w:div>
    <w:div w:id="1793940529">
      <w:marLeft w:val="0"/>
      <w:marRight w:val="0"/>
      <w:marTop w:val="0"/>
      <w:marBottom w:val="0"/>
      <w:divBdr>
        <w:top w:val="none" w:sz="0" w:space="0" w:color="auto"/>
        <w:left w:val="none" w:sz="0" w:space="0" w:color="auto"/>
        <w:bottom w:val="none" w:sz="0" w:space="0" w:color="auto"/>
        <w:right w:val="none" w:sz="0" w:space="0" w:color="auto"/>
      </w:divBdr>
    </w:div>
    <w:div w:id="1794866908">
      <w:marLeft w:val="0"/>
      <w:marRight w:val="0"/>
      <w:marTop w:val="0"/>
      <w:marBottom w:val="0"/>
      <w:divBdr>
        <w:top w:val="none" w:sz="0" w:space="0" w:color="auto"/>
        <w:left w:val="none" w:sz="0" w:space="0" w:color="auto"/>
        <w:bottom w:val="none" w:sz="0" w:space="0" w:color="auto"/>
        <w:right w:val="none" w:sz="0" w:space="0" w:color="auto"/>
      </w:divBdr>
    </w:div>
    <w:div w:id="1794903611">
      <w:marLeft w:val="0"/>
      <w:marRight w:val="0"/>
      <w:marTop w:val="0"/>
      <w:marBottom w:val="0"/>
      <w:divBdr>
        <w:top w:val="none" w:sz="0" w:space="0" w:color="auto"/>
        <w:left w:val="none" w:sz="0" w:space="0" w:color="auto"/>
        <w:bottom w:val="none" w:sz="0" w:space="0" w:color="auto"/>
        <w:right w:val="none" w:sz="0" w:space="0" w:color="auto"/>
      </w:divBdr>
    </w:div>
    <w:div w:id="1795714251">
      <w:marLeft w:val="0"/>
      <w:marRight w:val="0"/>
      <w:marTop w:val="0"/>
      <w:marBottom w:val="0"/>
      <w:divBdr>
        <w:top w:val="none" w:sz="0" w:space="0" w:color="auto"/>
        <w:left w:val="none" w:sz="0" w:space="0" w:color="auto"/>
        <w:bottom w:val="none" w:sz="0" w:space="0" w:color="auto"/>
        <w:right w:val="none" w:sz="0" w:space="0" w:color="auto"/>
      </w:divBdr>
    </w:div>
    <w:div w:id="1797403366">
      <w:marLeft w:val="0"/>
      <w:marRight w:val="0"/>
      <w:marTop w:val="0"/>
      <w:marBottom w:val="0"/>
      <w:divBdr>
        <w:top w:val="none" w:sz="0" w:space="0" w:color="auto"/>
        <w:left w:val="none" w:sz="0" w:space="0" w:color="auto"/>
        <w:bottom w:val="none" w:sz="0" w:space="0" w:color="auto"/>
        <w:right w:val="none" w:sz="0" w:space="0" w:color="auto"/>
      </w:divBdr>
    </w:div>
    <w:div w:id="1799716657">
      <w:marLeft w:val="0"/>
      <w:marRight w:val="0"/>
      <w:marTop w:val="0"/>
      <w:marBottom w:val="0"/>
      <w:divBdr>
        <w:top w:val="none" w:sz="0" w:space="0" w:color="auto"/>
        <w:left w:val="none" w:sz="0" w:space="0" w:color="auto"/>
        <w:bottom w:val="none" w:sz="0" w:space="0" w:color="auto"/>
        <w:right w:val="none" w:sz="0" w:space="0" w:color="auto"/>
      </w:divBdr>
    </w:div>
    <w:div w:id="1800301792">
      <w:marLeft w:val="0"/>
      <w:marRight w:val="0"/>
      <w:marTop w:val="0"/>
      <w:marBottom w:val="0"/>
      <w:divBdr>
        <w:top w:val="none" w:sz="0" w:space="0" w:color="auto"/>
        <w:left w:val="none" w:sz="0" w:space="0" w:color="auto"/>
        <w:bottom w:val="none" w:sz="0" w:space="0" w:color="auto"/>
        <w:right w:val="none" w:sz="0" w:space="0" w:color="auto"/>
      </w:divBdr>
    </w:div>
    <w:div w:id="1802071147">
      <w:marLeft w:val="0"/>
      <w:marRight w:val="0"/>
      <w:marTop w:val="0"/>
      <w:marBottom w:val="0"/>
      <w:divBdr>
        <w:top w:val="none" w:sz="0" w:space="0" w:color="auto"/>
        <w:left w:val="none" w:sz="0" w:space="0" w:color="auto"/>
        <w:bottom w:val="none" w:sz="0" w:space="0" w:color="auto"/>
        <w:right w:val="none" w:sz="0" w:space="0" w:color="auto"/>
      </w:divBdr>
    </w:div>
    <w:div w:id="1803428044">
      <w:marLeft w:val="0"/>
      <w:marRight w:val="0"/>
      <w:marTop w:val="0"/>
      <w:marBottom w:val="0"/>
      <w:divBdr>
        <w:top w:val="none" w:sz="0" w:space="0" w:color="auto"/>
        <w:left w:val="none" w:sz="0" w:space="0" w:color="auto"/>
        <w:bottom w:val="none" w:sz="0" w:space="0" w:color="auto"/>
        <w:right w:val="none" w:sz="0" w:space="0" w:color="auto"/>
      </w:divBdr>
    </w:div>
    <w:div w:id="1805543499">
      <w:marLeft w:val="0"/>
      <w:marRight w:val="0"/>
      <w:marTop w:val="0"/>
      <w:marBottom w:val="0"/>
      <w:divBdr>
        <w:top w:val="none" w:sz="0" w:space="0" w:color="auto"/>
        <w:left w:val="none" w:sz="0" w:space="0" w:color="auto"/>
        <w:bottom w:val="none" w:sz="0" w:space="0" w:color="auto"/>
        <w:right w:val="none" w:sz="0" w:space="0" w:color="auto"/>
      </w:divBdr>
    </w:div>
    <w:div w:id="1805735693">
      <w:marLeft w:val="0"/>
      <w:marRight w:val="0"/>
      <w:marTop w:val="0"/>
      <w:marBottom w:val="0"/>
      <w:divBdr>
        <w:top w:val="none" w:sz="0" w:space="0" w:color="auto"/>
        <w:left w:val="none" w:sz="0" w:space="0" w:color="auto"/>
        <w:bottom w:val="none" w:sz="0" w:space="0" w:color="auto"/>
        <w:right w:val="none" w:sz="0" w:space="0" w:color="auto"/>
      </w:divBdr>
    </w:div>
    <w:div w:id="1805736467">
      <w:marLeft w:val="0"/>
      <w:marRight w:val="0"/>
      <w:marTop w:val="0"/>
      <w:marBottom w:val="0"/>
      <w:divBdr>
        <w:top w:val="none" w:sz="0" w:space="0" w:color="auto"/>
        <w:left w:val="none" w:sz="0" w:space="0" w:color="auto"/>
        <w:bottom w:val="none" w:sz="0" w:space="0" w:color="auto"/>
        <w:right w:val="none" w:sz="0" w:space="0" w:color="auto"/>
      </w:divBdr>
    </w:div>
    <w:div w:id="1809323591">
      <w:marLeft w:val="0"/>
      <w:marRight w:val="0"/>
      <w:marTop w:val="0"/>
      <w:marBottom w:val="0"/>
      <w:divBdr>
        <w:top w:val="none" w:sz="0" w:space="0" w:color="auto"/>
        <w:left w:val="none" w:sz="0" w:space="0" w:color="auto"/>
        <w:bottom w:val="none" w:sz="0" w:space="0" w:color="auto"/>
        <w:right w:val="none" w:sz="0" w:space="0" w:color="auto"/>
      </w:divBdr>
    </w:div>
    <w:div w:id="1810122286">
      <w:marLeft w:val="0"/>
      <w:marRight w:val="0"/>
      <w:marTop w:val="0"/>
      <w:marBottom w:val="0"/>
      <w:divBdr>
        <w:top w:val="none" w:sz="0" w:space="0" w:color="auto"/>
        <w:left w:val="none" w:sz="0" w:space="0" w:color="auto"/>
        <w:bottom w:val="none" w:sz="0" w:space="0" w:color="auto"/>
        <w:right w:val="none" w:sz="0" w:space="0" w:color="auto"/>
      </w:divBdr>
    </w:div>
    <w:div w:id="1810630649">
      <w:marLeft w:val="0"/>
      <w:marRight w:val="0"/>
      <w:marTop w:val="0"/>
      <w:marBottom w:val="0"/>
      <w:divBdr>
        <w:top w:val="none" w:sz="0" w:space="0" w:color="auto"/>
        <w:left w:val="none" w:sz="0" w:space="0" w:color="auto"/>
        <w:bottom w:val="none" w:sz="0" w:space="0" w:color="auto"/>
        <w:right w:val="none" w:sz="0" w:space="0" w:color="auto"/>
      </w:divBdr>
    </w:div>
    <w:div w:id="1810636353">
      <w:marLeft w:val="0"/>
      <w:marRight w:val="0"/>
      <w:marTop w:val="0"/>
      <w:marBottom w:val="0"/>
      <w:divBdr>
        <w:top w:val="none" w:sz="0" w:space="0" w:color="auto"/>
        <w:left w:val="none" w:sz="0" w:space="0" w:color="auto"/>
        <w:bottom w:val="none" w:sz="0" w:space="0" w:color="auto"/>
        <w:right w:val="none" w:sz="0" w:space="0" w:color="auto"/>
      </w:divBdr>
    </w:div>
    <w:div w:id="1811942679">
      <w:marLeft w:val="0"/>
      <w:marRight w:val="0"/>
      <w:marTop w:val="0"/>
      <w:marBottom w:val="0"/>
      <w:divBdr>
        <w:top w:val="none" w:sz="0" w:space="0" w:color="auto"/>
        <w:left w:val="none" w:sz="0" w:space="0" w:color="auto"/>
        <w:bottom w:val="none" w:sz="0" w:space="0" w:color="auto"/>
        <w:right w:val="none" w:sz="0" w:space="0" w:color="auto"/>
      </w:divBdr>
    </w:div>
    <w:div w:id="1812093520">
      <w:marLeft w:val="0"/>
      <w:marRight w:val="0"/>
      <w:marTop w:val="0"/>
      <w:marBottom w:val="0"/>
      <w:divBdr>
        <w:top w:val="none" w:sz="0" w:space="0" w:color="auto"/>
        <w:left w:val="none" w:sz="0" w:space="0" w:color="auto"/>
        <w:bottom w:val="none" w:sz="0" w:space="0" w:color="auto"/>
        <w:right w:val="none" w:sz="0" w:space="0" w:color="auto"/>
      </w:divBdr>
    </w:div>
    <w:div w:id="1812870531">
      <w:marLeft w:val="0"/>
      <w:marRight w:val="0"/>
      <w:marTop w:val="0"/>
      <w:marBottom w:val="0"/>
      <w:divBdr>
        <w:top w:val="none" w:sz="0" w:space="0" w:color="auto"/>
        <w:left w:val="none" w:sz="0" w:space="0" w:color="auto"/>
        <w:bottom w:val="none" w:sz="0" w:space="0" w:color="auto"/>
        <w:right w:val="none" w:sz="0" w:space="0" w:color="auto"/>
      </w:divBdr>
    </w:div>
    <w:div w:id="1816876069">
      <w:marLeft w:val="0"/>
      <w:marRight w:val="0"/>
      <w:marTop w:val="0"/>
      <w:marBottom w:val="0"/>
      <w:divBdr>
        <w:top w:val="none" w:sz="0" w:space="0" w:color="auto"/>
        <w:left w:val="none" w:sz="0" w:space="0" w:color="auto"/>
        <w:bottom w:val="none" w:sz="0" w:space="0" w:color="auto"/>
        <w:right w:val="none" w:sz="0" w:space="0" w:color="auto"/>
      </w:divBdr>
    </w:div>
    <w:div w:id="1817719283">
      <w:marLeft w:val="0"/>
      <w:marRight w:val="0"/>
      <w:marTop w:val="0"/>
      <w:marBottom w:val="0"/>
      <w:divBdr>
        <w:top w:val="none" w:sz="0" w:space="0" w:color="auto"/>
        <w:left w:val="none" w:sz="0" w:space="0" w:color="auto"/>
        <w:bottom w:val="none" w:sz="0" w:space="0" w:color="auto"/>
        <w:right w:val="none" w:sz="0" w:space="0" w:color="auto"/>
      </w:divBdr>
    </w:div>
    <w:div w:id="1817991629">
      <w:marLeft w:val="0"/>
      <w:marRight w:val="0"/>
      <w:marTop w:val="0"/>
      <w:marBottom w:val="0"/>
      <w:divBdr>
        <w:top w:val="none" w:sz="0" w:space="0" w:color="auto"/>
        <w:left w:val="none" w:sz="0" w:space="0" w:color="auto"/>
        <w:bottom w:val="none" w:sz="0" w:space="0" w:color="auto"/>
        <w:right w:val="none" w:sz="0" w:space="0" w:color="auto"/>
      </w:divBdr>
    </w:div>
    <w:div w:id="1819759550">
      <w:marLeft w:val="0"/>
      <w:marRight w:val="0"/>
      <w:marTop w:val="0"/>
      <w:marBottom w:val="0"/>
      <w:divBdr>
        <w:top w:val="none" w:sz="0" w:space="0" w:color="auto"/>
        <w:left w:val="none" w:sz="0" w:space="0" w:color="auto"/>
        <w:bottom w:val="none" w:sz="0" w:space="0" w:color="auto"/>
        <w:right w:val="none" w:sz="0" w:space="0" w:color="auto"/>
      </w:divBdr>
    </w:div>
    <w:div w:id="1820725906">
      <w:marLeft w:val="0"/>
      <w:marRight w:val="0"/>
      <w:marTop w:val="0"/>
      <w:marBottom w:val="0"/>
      <w:divBdr>
        <w:top w:val="none" w:sz="0" w:space="0" w:color="auto"/>
        <w:left w:val="none" w:sz="0" w:space="0" w:color="auto"/>
        <w:bottom w:val="none" w:sz="0" w:space="0" w:color="auto"/>
        <w:right w:val="none" w:sz="0" w:space="0" w:color="auto"/>
      </w:divBdr>
    </w:div>
    <w:div w:id="1822576863">
      <w:marLeft w:val="0"/>
      <w:marRight w:val="0"/>
      <w:marTop w:val="0"/>
      <w:marBottom w:val="0"/>
      <w:divBdr>
        <w:top w:val="none" w:sz="0" w:space="0" w:color="auto"/>
        <w:left w:val="none" w:sz="0" w:space="0" w:color="auto"/>
        <w:bottom w:val="none" w:sz="0" w:space="0" w:color="auto"/>
        <w:right w:val="none" w:sz="0" w:space="0" w:color="auto"/>
      </w:divBdr>
    </w:div>
    <w:div w:id="1822771943">
      <w:marLeft w:val="0"/>
      <w:marRight w:val="0"/>
      <w:marTop w:val="0"/>
      <w:marBottom w:val="0"/>
      <w:divBdr>
        <w:top w:val="none" w:sz="0" w:space="0" w:color="auto"/>
        <w:left w:val="none" w:sz="0" w:space="0" w:color="auto"/>
        <w:bottom w:val="none" w:sz="0" w:space="0" w:color="auto"/>
        <w:right w:val="none" w:sz="0" w:space="0" w:color="auto"/>
      </w:divBdr>
    </w:div>
    <w:div w:id="1823811526">
      <w:marLeft w:val="0"/>
      <w:marRight w:val="0"/>
      <w:marTop w:val="0"/>
      <w:marBottom w:val="0"/>
      <w:divBdr>
        <w:top w:val="none" w:sz="0" w:space="0" w:color="auto"/>
        <w:left w:val="none" w:sz="0" w:space="0" w:color="auto"/>
        <w:bottom w:val="none" w:sz="0" w:space="0" w:color="auto"/>
        <w:right w:val="none" w:sz="0" w:space="0" w:color="auto"/>
      </w:divBdr>
    </w:div>
    <w:div w:id="1825050511">
      <w:marLeft w:val="0"/>
      <w:marRight w:val="0"/>
      <w:marTop w:val="0"/>
      <w:marBottom w:val="0"/>
      <w:divBdr>
        <w:top w:val="none" w:sz="0" w:space="0" w:color="auto"/>
        <w:left w:val="none" w:sz="0" w:space="0" w:color="auto"/>
        <w:bottom w:val="none" w:sz="0" w:space="0" w:color="auto"/>
        <w:right w:val="none" w:sz="0" w:space="0" w:color="auto"/>
      </w:divBdr>
    </w:div>
    <w:div w:id="1826192651">
      <w:marLeft w:val="0"/>
      <w:marRight w:val="0"/>
      <w:marTop w:val="0"/>
      <w:marBottom w:val="0"/>
      <w:divBdr>
        <w:top w:val="none" w:sz="0" w:space="0" w:color="auto"/>
        <w:left w:val="none" w:sz="0" w:space="0" w:color="auto"/>
        <w:bottom w:val="none" w:sz="0" w:space="0" w:color="auto"/>
        <w:right w:val="none" w:sz="0" w:space="0" w:color="auto"/>
      </w:divBdr>
    </w:div>
    <w:div w:id="1826817314">
      <w:marLeft w:val="0"/>
      <w:marRight w:val="0"/>
      <w:marTop w:val="0"/>
      <w:marBottom w:val="0"/>
      <w:divBdr>
        <w:top w:val="none" w:sz="0" w:space="0" w:color="auto"/>
        <w:left w:val="none" w:sz="0" w:space="0" w:color="auto"/>
        <w:bottom w:val="none" w:sz="0" w:space="0" w:color="auto"/>
        <w:right w:val="none" w:sz="0" w:space="0" w:color="auto"/>
      </w:divBdr>
    </w:div>
    <w:div w:id="1828158644">
      <w:marLeft w:val="0"/>
      <w:marRight w:val="0"/>
      <w:marTop w:val="0"/>
      <w:marBottom w:val="0"/>
      <w:divBdr>
        <w:top w:val="none" w:sz="0" w:space="0" w:color="auto"/>
        <w:left w:val="none" w:sz="0" w:space="0" w:color="auto"/>
        <w:bottom w:val="none" w:sz="0" w:space="0" w:color="auto"/>
        <w:right w:val="none" w:sz="0" w:space="0" w:color="auto"/>
      </w:divBdr>
    </w:div>
    <w:div w:id="1828591112">
      <w:marLeft w:val="0"/>
      <w:marRight w:val="0"/>
      <w:marTop w:val="0"/>
      <w:marBottom w:val="0"/>
      <w:divBdr>
        <w:top w:val="none" w:sz="0" w:space="0" w:color="auto"/>
        <w:left w:val="none" w:sz="0" w:space="0" w:color="auto"/>
        <w:bottom w:val="none" w:sz="0" w:space="0" w:color="auto"/>
        <w:right w:val="none" w:sz="0" w:space="0" w:color="auto"/>
      </w:divBdr>
    </w:div>
    <w:div w:id="1828787140">
      <w:marLeft w:val="0"/>
      <w:marRight w:val="0"/>
      <w:marTop w:val="0"/>
      <w:marBottom w:val="0"/>
      <w:divBdr>
        <w:top w:val="none" w:sz="0" w:space="0" w:color="auto"/>
        <w:left w:val="none" w:sz="0" w:space="0" w:color="auto"/>
        <w:bottom w:val="none" w:sz="0" w:space="0" w:color="auto"/>
        <w:right w:val="none" w:sz="0" w:space="0" w:color="auto"/>
      </w:divBdr>
    </w:div>
    <w:div w:id="1831099974">
      <w:marLeft w:val="0"/>
      <w:marRight w:val="0"/>
      <w:marTop w:val="0"/>
      <w:marBottom w:val="0"/>
      <w:divBdr>
        <w:top w:val="none" w:sz="0" w:space="0" w:color="auto"/>
        <w:left w:val="none" w:sz="0" w:space="0" w:color="auto"/>
        <w:bottom w:val="none" w:sz="0" w:space="0" w:color="auto"/>
        <w:right w:val="none" w:sz="0" w:space="0" w:color="auto"/>
      </w:divBdr>
    </w:div>
    <w:div w:id="1832523536">
      <w:marLeft w:val="0"/>
      <w:marRight w:val="0"/>
      <w:marTop w:val="0"/>
      <w:marBottom w:val="0"/>
      <w:divBdr>
        <w:top w:val="none" w:sz="0" w:space="0" w:color="auto"/>
        <w:left w:val="none" w:sz="0" w:space="0" w:color="auto"/>
        <w:bottom w:val="none" w:sz="0" w:space="0" w:color="auto"/>
        <w:right w:val="none" w:sz="0" w:space="0" w:color="auto"/>
      </w:divBdr>
    </w:div>
    <w:div w:id="1832672660">
      <w:marLeft w:val="0"/>
      <w:marRight w:val="0"/>
      <w:marTop w:val="0"/>
      <w:marBottom w:val="0"/>
      <w:divBdr>
        <w:top w:val="none" w:sz="0" w:space="0" w:color="auto"/>
        <w:left w:val="none" w:sz="0" w:space="0" w:color="auto"/>
        <w:bottom w:val="none" w:sz="0" w:space="0" w:color="auto"/>
        <w:right w:val="none" w:sz="0" w:space="0" w:color="auto"/>
      </w:divBdr>
    </w:div>
    <w:div w:id="1834683749">
      <w:marLeft w:val="0"/>
      <w:marRight w:val="0"/>
      <w:marTop w:val="0"/>
      <w:marBottom w:val="0"/>
      <w:divBdr>
        <w:top w:val="none" w:sz="0" w:space="0" w:color="auto"/>
        <w:left w:val="none" w:sz="0" w:space="0" w:color="auto"/>
        <w:bottom w:val="none" w:sz="0" w:space="0" w:color="auto"/>
        <w:right w:val="none" w:sz="0" w:space="0" w:color="auto"/>
      </w:divBdr>
    </w:div>
    <w:div w:id="1835993541">
      <w:marLeft w:val="0"/>
      <w:marRight w:val="0"/>
      <w:marTop w:val="0"/>
      <w:marBottom w:val="0"/>
      <w:divBdr>
        <w:top w:val="none" w:sz="0" w:space="0" w:color="auto"/>
        <w:left w:val="none" w:sz="0" w:space="0" w:color="auto"/>
        <w:bottom w:val="none" w:sz="0" w:space="0" w:color="auto"/>
        <w:right w:val="none" w:sz="0" w:space="0" w:color="auto"/>
      </w:divBdr>
    </w:div>
    <w:div w:id="1838572689">
      <w:marLeft w:val="0"/>
      <w:marRight w:val="0"/>
      <w:marTop w:val="0"/>
      <w:marBottom w:val="0"/>
      <w:divBdr>
        <w:top w:val="none" w:sz="0" w:space="0" w:color="auto"/>
        <w:left w:val="none" w:sz="0" w:space="0" w:color="auto"/>
        <w:bottom w:val="none" w:sz="0" w:space="0" w:color="auto"/>
        <w:right w:val="none" w:sz="0" w:space="0" w:color="auto"/>
      </w:divBdr>
    </w:div>
    <w:div w:id="1840460534">
      <w:marLeft w:val="0"/>
      <w:marRight w:val="0"/>
      <w:marTop w:val="0"/>
      <w:marBottom w:val="0"/>
      <w:divBdr>
        <w:top w:val="none" w:sz="0" w:space="0" w:color="auto"/>
        <w:left w:val="none" w:sz="0" w:space="0" w:color="auto"/>
        <w:bottom w:val="none" w:sz="0" w:space="0" w:color="auto"/>
        <w:right w:val="none" w:sz="0" w:space="0" w:color="auto"/>
      </w:divBdr>
    </w:div>
    <w:div w:id="1841311223">
      <w:marLeft w:val="0"/>
      <w:marRight w:val="0"/>
      <w:marTop w:val="0"/>
      <w:marBottom w:val="0"/>
      <w:divBdr>
        <w:top w:val="none" w:sz="0" w:space="0" w:color="auto"/>
        <w:left w:val="none" w:sz="0" w:space="0" w:color="auto"/>
        <w:bottom w:val="none" w:sz="0" w:space="0" w:color="auto"/>
        <w:right w:val="none" w:sz="0" w:space="0" w:color="auto"/>
      </w:divBdr>
    </w:div>
    <w:div w:id="1843621531">
      <w:marLeft w:val="0"/>
      <w:marRight w:val="0"/>
      <w:marTop w:val="0"/>
      <w:marBottom w:val="0"/>
      <w:divBdr>
        <w:top w:val="none" w:sz="0" w:space="0" w:color="auto"/>
        <w:left w:val="none" w:sz="0" w:space="0" w:color="auto"/>
        <w:bottom w:val="none" w:sz="0" w:space="0" w:color="auto"/>
        <w:right w:val="none" w:sz="0" w:space="0" w:color="auto"/>
      </w:divBdr>
    </w:div>
    <w:div w:id="1844586133">
      <w:marLeft w:val="0"/>
      <w:marRight w:val="0"/>
      <w:marTop w:val="0"/>
      <w:marBottom w:val="0"/>
      <w:divBdr>
        <w:top w:val="none" w:sz="0" w:space="0" w:color="auto"/>
        <w:left w:val="none" w:sz="0" w:space="0" w:color="auto"/>
        <w:bottom w:val="none" w:sz="0" w:space="0" w:color="auto"/>
        <w:right w:val="none" w:sz="0" w:space="0" w:color="auto"/>
      </w:divBdr>
    </w:div>
    <w:div w:id="1844667471">
      <w:marLeft w:val="0"/>
      <w:marRight w:val="0"/>
      <w:marTop w:val="0"/>
      <w:marBottom w:val="0"/>
      <w:divBdr>
        <w:top w:val="none" w:sz="0" w:space="0" w:color="auto"/>
        <w:left w:val="none" w:sz="0" w:space="0" w:color="auto"/>
        <w:bottom w:val="none" w:sz="0" w:space="0" w:color="auto"/>
        <w:right w:val="none" w:sz="0" w:space="0" w:color="auto"/>
      </w:divBdr>
    </w:div>
    <w:div w:id="1846630826">
      <w:marLeft w:val="0"/>
      <w:marRight w:val="0"/>
      <w:marTop w:val="0"/>
      <w:marBottom w:val="0"/>
      <w:divBdr>
        <w:top w:val="none" w:sz="0" w:space="0" w:color="auto"/>
        <w:left w:val="none" w:sz="0" w:space="0" w:color="auto"/>
        <w:bottom w:val="none" w:sz="0" w:space="0" w:color="auto"/>
        <w:right w:val="none" w:sz="0" w:space="0" w:color="auto"/>
      </w:divBdr>
    </w:div>
    <w:div w:id="1849826417">
      <w:marLeft w:val="0"/>
      <w:marRight w:val="0"/>
      <w:marTop w:val="0"/>
      <w:marBottom w:val="0"/>
      <w:divBdr>
        <w:top w:val="none" w:sz="0" w:space="0" w:color="auto"/>
        <w:left w:val="none" w:sz="0" w:space="0" w:color="auto"/>
        <w:bottom w:val="none" w:sz="0" w:space="0" w:color="auto"/>
        <w:right w:val="none" w:sz="0" w:space="0" w:color="auto"/>
      </w:divBdr>
    </w:div>
    <w:div w:id="1850826229">
      <w:marLeft w:val="0"/>
      <w:marRight w:val="0"/>
      <w:marTop w:val="0"/>
      <w:marBottom w:val="0"/>
      <w:divBdr>
        <w:top w:val="none" w:sz="0" w:space="0" w:color="auto"/>
        <w:left w:val="none" w:sz="0" w:space="0" w:color="auto"/>
        <w:bottom w:val="none" w:sz="0" w:space="0" w:color="auto"/>
        <w:right w:val="none" w:sz="0" w:space="0" w:color="auto"/>
      </w:divBdr>
    </w:div>
    <w:div w:id="1851723945">
      <w:marLeft w:val="0"/>
      <w:marRight w:val="0"/>
      <w:marTop w:val="0"/>
      <w:marBottom w:val="0"/>
      <w:divBdr>
        <w:top w:val="none" w:sz="0" w:space="0" w:color="auto"/>
        <w:left w:val="none" w:sz="0" w:space="0" w:color="auto"/>
        <w:bottom w:val="none" w:sz="0" w:space="0" w:color="auto"/>
        <w:right w:val="none" w:sz="0" w:space="0" w:color="auto"/>
      </w:divBdr>
    </w:div>
    <w:div w:id="1853377173">
      <w:marLeft w:val="0"/>
      <w:marRight w:val="0"/>
      <w:marTop w:val="0"/>
      <w:marBottom w:val="0"/>
      <w:divBdr>
        <w:top w:val="none" w:sz="0" w:space="0" w:color="auto"/>
        <w:left w:val="none" w:sz="0" w:space="0" w:color="auto"/>
        <w:bottom w:val="none" w:sz="0" w:space="0" w:color="auto"/>
        <w:right w:val="none" w:sz="0" w:space="0" w:color="auto"/>
      </w:divBdr>
    </w:div>
    <w:div w:id="1853567276">
      <w:marLeft w:val="0"/>
      <w:marRight w:val="0"/>
      <w:marTop w:val="0"/>
      <w:marBottom w:val="0"/>
      <w:divBdr>
        <w:top w:val="none" w:sz="0" w:space="0" w:color="auto"/>
        <w:left w:val="none" w:sz="0" w:space="0" w:color="auto"/>
        <w:bottom w:val="none" w:sz="0" w:space="0" w:color="auto"/>
        <w:right w:val="none" w:sz="0" w:space="0" w:color="auto"/>
      </w:divBdr>
    </w:div>
    <w:div w:id="1855143107">
      <w:marLeft w:val="0"/>
      <w:marRight w:val="0"/>
      <w:marTop w:val="0"/>
      <w:marBottom w:val="0"/>
      <w:divBdr>
        <w:top w:val="none" w:sz="0" w:space="0" w:color="auto"/>
        <w:left w:val="none" w:sz="0" w:space="0" w:color="auto"/>
        <w:bottom w:val="none" w:sz="0" w:space="0" w:color="auto"/>
        <w:right w:val="none" w:sz="0" w:space="0" w:color="auto"/>
      </w:divBdr>
    </w:div>
    <w:div w:id="1855416580">
      <w:marLeft w:val="0"/>
      <w:marRight w:val="0"/>
      <w:marTop w:val="0"/>
      <w:marBottom w:val="0"/>
      <w:divBdr>
        <w:top w:val="none" w:sz="0" w:space="0" w:color="auto"/>
        <w:left w:val="none" w:sz="0" w:space="0" w:color="auto"/>
        <w:bottom w:val="none" w:sz="0" w:space="0" w:color="auto"/>
        <w:right w:val="none" w:sz="0" w:space="0" w:color="auto"/>
      </w:divBdr>
    </w:div>
    <w:div w:id="1859000493">
      <w:marLeft w:val="0"/>
      <w:marRight w:val="0"/>
      <w:marTop w:val="0"/>
      <w:marBottom w:val="0"/>
      <w:divBdr>
        <w:top w:val="none" w:sz="0" w:space="0" w:color="auto"/>
        <w:left w:val="none" w:sz="0" w:space="0" w:color="auto"/>
        <w:bottom w:val="none" w:sz="0" w:space="0" w:color="auto"/>
        <w:right w:val="none" w:sz="0" w:space="0" w:color="auto"/>
      </w:divBdr>
    </w:div>
    <w:div w:id="1859392590">
      <w:marLeft w:val="0"/>
      <w:marRight w:val="0"/>
      <w:marTop w:val="0"/>
      <w:marBottom w:val="0"/>
      <w:divBdr>
        <w:top w:val="none" w:sz="0" w:space="0" w:color="auto"/>
        <w:left w:val="none" w:sz="0" w:space="0" w:color="auto"/>
        <w:bottom w:val="none" w:sz="0" w:space="0" w:color="auto"/>
        <w:right w:val="none" w:sz="0" w:space="0" w:color="auto"/>
      </w:divBdr>
    </w:div>
    <w:div w:id="1865164728">
      <w:marLeft w:val="0"/>
      <w:marRight w:val="0"/>
      <w:marTop w:val="0"/>
      <w:marBottom w:val="0"/>
      <w:divBdr>
        <w:top w:val="none" w:sz="0" w:space="0" w:color="auto"/>
        <w:left w:val="none" w:sz="0" w:space="0" w:color="auto"/>
        <w:bottom w:val="none" w:sz="0" w:space="0" w:color="auto"/>
        <w:right w:val="none" w:sz="0" w:space="0" w:color="auto"/>
      </w:divBdr>
    </w:div>
    <w:div w:id="1866401342">
      <w:marLeft w:val="0"/>
      <w:marRight w:val="0"/>
      <w:marTop w:val="0"/>
      <w:marBottom w:val="0"/>
      <w:divBdr>
        <w:top w:val="none" w:sz="0" w:space="0" w:color="auto"/>
        <w:left w:val="none" w:sz="0" w:space="0" w:color="auto"/>
        <w:bottom w:val="none" w:sz="0" w:space="0" w:color="auto"/>
        <w:right w:val="none" w:sz="0" w:space="0" w:color="auto"/>
      </w:divBdr>
    </w:div>
    <w:div w:id="1866746318">
      <w:marLeft w:val="0"/>
      <w:marRight w:val="0"/>
      <w:marTop w:val="0"/>
      <w:marBottom w:val="0"/>
      <w:divBdr>
        <w:top w:val="none" w:sz="0" w:space="0" w:color="auto"/>
        <w:left w:val="none" w:sz="0" w:space="0" w:color="auto"/>
        <w:bottom w:val="none" w:sz="0" w:space="0" w:color="auto"/>
        <w:right w:val="none" w:sz="0" w:space="0" w:color="auto"/>
      </w:divBdr>
    </w:div>
    <w:div w:id="1867716924">
      <w:marLeft w:val="0"/>
      <w:marRight w:val="0"/>
      <w:marTop w:val="0"/>
      <w:marBottom w:val="0"/>
      <w:divBdr>
        <w:top w:val="none" w:sz="0" w:space="0" w:color="auto"/>
        <w:left w:val="none" w:sz="0" w:space="0" w:color="auto"/>
        <w:bottom w:val="none" w:sz="0" w:space="0" w:color="auto"/>
        <w:right w:val="none" w:sz="0" w:space="0" w:color="auto"/>
      </w:divBdr>
    </w:div>
    <w:div w:id="1868442603">
      <w:marLeft w:val="0"/>
      <w:marRight w:val="0"/>
      <w:marTop w:val="0"/>
      <w:marBottom w:val="0"/>
      <w:divBdr>
        <w:top w:val="none" w:sz="0" w:space="0" w:color="auto"/>
        <w:left w:val="none" w:sz="0" w:space="0" w:color="auto"/>
        <w:bottom w:val="none" w:sz="0" w:space="0" w:color="auto"/>
        <w:right w:val="none" w:sz="0" w:space="0" w:color="auto"/>
      </w:divBdr>
    </w:div>
    <w:div w:id="1870220491">
      <w:marLeft w:val="0"/>
      <w:marRight w:val="0"/>
      <w:marTop w:val="0"/>
      <w:marBottom w:val="0"/>
      <w:divBdr>
        <w:top w:val="none" w:sz="0" w:space="0" w:color="auto"/>
        <w:left w:val="none" w:sz="0" w:space="0" w:color="auto"/>
        <w:bottom w:val="none" w:sz="0" w:space="0" w:color="auto"/>
        <w:right w:val="none" w:sz="0" w:space="0" w:color="auto"/>
      </w:divBdr>
    </w:div>
    <w:div w:id="1871065514">
      <w:marLeft w:val="0"/>
      <w:marRight w:val="0"/>
      <w:marTop w:val="0"/>
      <w:marBottom w:val="0"/>
      <w:divBdr>
        <w:top w:val="none" w:sz="0" w:space="0" w:color="auto"/>
        <w:left w:val="none" w:sz="0" w:space="0" w:color="auto"/>
        <w:bottom w:val="none" w:sz="0" w:space="0" w:color="auto"/>
        <w:right w:val="none" w:sz="0" w:space="0" w:color="auto"/>
      </w:divBdr>
    </w:div>
    <w:div w:id="1871138946">
      <w:marLeft w:val="0"/>
      <w:marRight w:val="0"/>
      <w:marTop w:val="0"/>
      <w:marBottom w:val="0"/>
      <w:divBdr>
        <w:top w:val="none" w:sz="0" w:space="0" w:color="auto"/>
        <w:left w:val="none" w:sz="0" w:space="0" w:color="auto"/>
        <w:bottom w:val="none" w:sz="0" w:space="0" w:color="auto"/>
        <w:right w:val="none" w:sz="0" w:space="0" w:color="auto"/>
      </w:divBdr>
    </w:div>
    <w:div w:id="1871844092">
      <w:marLeft w:val="0"/>
      <w:marRight w:val="0"/>
      <w:marTop w:val="0"/>
      <w:marBottom w:val="0"/>
      <w:divBdr>
        <w:top w:val="none" w:sz="0" w:space="0" w:color="auto"/>
        <w:left w:val="none" w:sz="0" w:space="0" w:color="auto"/>
        <w:bottom w:val="none" w:sz="0" w:space="0" w:color="auto"/>
        <w:right w:val="none" w:sz="0" w:space="0" w:color="auto"/>
      </w:divBdr>
    </w:div>
    <w:div w:id="1873416485">
      <w:marLeft w:val="0"/>
      <w:marRight w:val="0"/>
      <w:marTop w:val="0"/>
      <w:marBottom w:val="0"/>
      <w:divBdr>
        <w:top w:val="none" w:sz="0" w:space="0" w:color="auto"/>
        <w:left w:val="none" w:sz="0" w:space="0" w:color="auto"/>
        <w:bottom w:val="none" w:sz="0" w:space="0" w:color="auto"/>
        <w:right w:val="none" w:sz="0" w:space="0" w:color="auto"/>
      </w:divBdr>
    </w:div>
    <w:div w:id="1873960088">
      <w:marLeft w:val="0"/>
      <w:marRight w:val="0"/>
      <w:marTop w:val="0"/>
      <w:marBottom w:val="0"/>
      <w:divBdr>
        <w:top w:val="none" w:sz="0" w:space="0" w:color="auto"/>
        <w:left w:val="none" w:sz="0" w:space="0" w:color="auto"/>
        <w:bottom w:val="none" w:sz="0" w:space="0" w:color="auto"/>
        <w:right w:val="none" w:sz="0" w:space="0" w:color="auto"/>
      </w:divBdr>
    </w:div>
    <w:div w:id="1874031345">
      <w:marLeft w:val="0"/>
      <w:marRight w:val="0"/>
      <w:marTop w:val="0"/>
      <w:marBottom w:val="0"/>
      <w:divBdr>
        <w:top w:val="none" w:sz="0" w:space="0" w:color="auto"/>
        <w:left w:val="none" w:sz="0" w:space="0" w:color="auto"/>
        <w:bottom w:val="none" w:sz="0" w:space="0" w:color="auto"/>
        <w:right w:val="none" w:sz="0" w:space="0" w:color="auto"/>
      </w:divBdr>
    </w:div>
    <w:div w:id="1874341468">
      <w:marLeft w:val="0"/>
      <w:marRight w:val="0"/>
      <w:marTop w:val="0"/>
      <w:marBottom w:val="0"/>
      <w:divBdr>
        <w:top w:val="none" w:sz="0" w:space="0" w:color="auto"/>
        <w:left w:val="none" w:sz="0" w:space="0" w:color="auto"/>
        <w:bottom w:val="none" w:sz="0" w:space="0" w:color="auto"/>
        <w:right w:val="none" w:sz="0" w:space="0" w:color="auto"/>
      </w:divBdr>
    </w:div>
    <w:div w:id="1874922538">
      <w:marLeft w:val="0"/>
      <w:marRight w:val="0"/>
      <w:marTop w:val="0"/>
      <w:marBottom w:val="0"/>
      <w:divBdr>
        <w:top w:val="none" w:sz="0" w:space="0" w:color="auto"/>
        <w:left w:val="none" w:sz="0" w:space="0" w:color="auto"/>
        <w:bottom w:val="none" w:sz="0" w:space="0" w:color="auto"/>
        <w:right w:val="none" w:sz="0" w:space="0" w:color="auto"/>
      </w:divBdr>
    </w:div>
    <w:div w:id="1876044681">
      <w:marLeft w:val="0"/>
      <w:marRight w:val="0"/>
      <w:marTop w:val="0"/>
      <w:marBottom w:val="0"/>
      <w:divBdr>
        <w:top w:val="none" w:sz="0" w:space="0" w:color="auto"/>
        <w:left w:val="none" w:sz="0" w:space="0" w:color="auto"/>
        <w:bottom w:val="none" w:sz="0" w:space="0" w:color="auto"/>
        <w:right w:val="none" w:sz="0" w:space="0" w:color="auto"/>
      </w:divBdr>
    </w:div>
    <w:div w:id="1879318376">
      <w:marLeft w:val="0"/>
      <w:marRight w:val="0"/>
      <w:marTop w:val="0"/>
      <w:marBottom w:val="0"/>
      <w:divBdr>
        <w:top w:val="none" w:sz="0" w:space="0" w:color="auto"/>
        <w:left w:val="none" w:sz="0" w:space="0" w:color="auto"/>
        <w:bottom w:val="none" w:sz="0" w:space="0" w:color="auto"/>
        <w:right w:val="none" w:sz="0" w:space="0" w:color="auto"/>
      </w:divBdr>
    </w:div>
    <w:div w:id="1883396283">
      <w:marLeft w:val="0"/>
      <w:marRight w:val="0"/>
      <w:marTop w:val="0"/>
      <w:marBottom w:val="0"/>
      <w:divBdr>
        <w:top w:val="none" w:sz="0" w:space="0" w:color="auto"/>
        <w:left w:val="none" w:sz="0" w:space="0" w:color="auto"/>
        <w:bottom w:val="none" w:sz="0" w:space="0" w:color="auto"/>
        <w:right w:val="none" w:sz="0" w:space="0" w:color="auto"/>
      </w:divBdr>
    </w:div>
    <w:div w:id="1883978833">
      <w:marLeft w:val="0"/>
      <w:marRight w:val="0"/>
      <w:marTop w:val="0"/>
      <w:marBottom w:val="0"/>
      <w:divBdr>
        <w:top w:val="none" w:sz="0" w:space="0" w:color="auto"/>
        <w:left w:val="none" w:sz="0" w:space="0" w:color="auto"/>
        <w:bottom w:val="none" w:sz="0" w:space="0" w:color="auto"/>
        <w:right w:val="none" w:sz="0" w:space="0" w:color="auto"/>
      </w:divBdr>
    </w:div>
    <w:div w:id="1884436372">
      <w:marLeft w:val="0"/>
      <w:marRight w:val="0"/>
      <w:marTop w:val="0"/>
      <w:marBottom w:val="0"/>
      <w:divBdr>
        <w:top w:val="none" w:sz="0" w:space="0" w:color="auto"/>
        <w:left w:val="none" w:sz="0" w:space="0" w:color="auto"/>
        <w:bottom w:val="none" w:sz="0" w:space="0" w:color="auto"/>
        <w:right w:val="none" w:sz="0" w:space="0" w:color="auto"/>
      </w:divBdr>
    </w:div>
    <w:div w:id="1884704802">
      <w:marLeft w:val="0"/>
      <w:marRight w:val="0"/>
      <w:marTop w:val="0"/>
      <w:marBottom w:val="0"/>
      <w:divBdr>
        <w:top w:val="none" w:sz="0" w:space="0" w:color="auto"/>
        <w:left w:val="none" w:sz="0" w:space="0" w:color="auto"/>
        <w:bottom w:val="none" w:sz="0" w:space="0" w:color="auto"/>
        <w:right w:val="none" w:sz="0" w:space="0" w:color="auto"/>
      </w:divBdr>
    </w:div>
    <w:div w:id="1884781625">
      <w:marLeft w:val="0"/>
      <w:marRight w:val="0"/>
      <w:marTop w:val="0"/>
      <w:marBottom w:val="0"/>
      <w:divBdr>
        <w:top w:val="none" w:sz="0" w:space="0" w:color="auto"/>
        <w:left w:val="none" w:sz="0" w:space="0" w:color="auto"/>
        <w:bottom w:val="none" w:sz="0" w:space="0" w:color="auto"/>
        <w:right w:val="none" w:sz="0" w:space="0" w:color="auto"/>
      </w:divBdr>
    </w:div>
    <w:div w:id="1887598705">
      <w:marLeft w:val="0"/>
      <w:marRight w:val="0"/>
      <w:marTop w:val="0"/>
      <w:marBottom w:val="0"/>
      <w:divBdr>
        <w:top w:val="none" w:sz="0" w:space="0" w:color="auto"/>
        <w:left w:val="none" w:sz="0" w:space="0" w:color="auto"/>
        <w:bottom w:val="none" w:sz="0" w:space="0" w:color="auto"/>
        <w:right w:val="none" w:sz="0" w:space="0" w:color="auto"/>
      </w:divBdr>
    </w:div>
    <w:div w:id="1890989282">
      <w:marLeft w:val="0"/>
      <w:marRight w:val="0"/>
      <w:marTop w:val="0"/>
      <w:marBottom w:val="0"/>
      <w:divBdr>
        <w:top w:val="none" w:sz="0" w:space="0" w:color="auto"/>
        <w:left w:val="none" w:sz="0" w:space="0" w:color="auto"/>
        <w:bottom w:val="none" w:sz="0" w:space="0" w:color="auto"/>
        <w:right w:val="none" w:sz="0" w:space="0" w:color="auto"/>
      </w:divBdr>
    </w:div>
    <w:div w:id="1891116526">
      <w:marLeft w:val="0"/>
      <w:marRight w:val="0"/>
      <w:marTop w:val="0"/>
      <w:marBottom w:val="0"/>
      <w:divBdr>
        <w:top w:val="none" w:sz="0" w:space="0" w:color="auto"/>
        <w:left w:val="none" w:sz="0" w:space="0" w:color="auto"/>
        <w:bottom w:val="none" w:sz="0" w:space="0" w:color="auto"/>
        <w:right w:val="none" w:sz="0" w:space="0" w:color="auto"/>
      </w:divBdr>
    </w:div>
    <w:div w:id="1893542784">
      <w:marLeft w:val="0"/>
      <w:marRight w:val="0"/>
      <w:marTop w:val="0"/>
      <w:marBottom w:val="0"/>
      <w:divBdr>
        <w:top w:val="none" w:sz="0" w:space="0" w:color="auto"/>
        <w:left w:val="none" w:sz="0" w:space="0" w:color="auto"/>
        <w:bottom w:val="none" w:sz="0" w:space="0" w:color="auto"/>
        <w:right w:val="none" w:sz="0" w:space="0" w:color="auto"/>
      </w:divBdr>
    </w:div>
    <w:div w:id="1893737212">
      <w:marLeft w:val="0"/>
      <w:marRight w:val="0"/>
      <w:marTop w:val="0"/>
      <w:marBottom w:val="0"/>
      <w:divBdr>
        <w:top w:val="none" w:sz="0" w:space="0" w:color="auto"/>
        <w:left w:val="none" w:sz="0" w:space="0" w:color="auto"/>
        <w:bottom w:val="none" w:sz="0" w:space="0" w:color="auto"/>
        <w:right w:val="none" w:sz="0" w:space="0" w:color="auto"/>
      </w:divBdr>
    </w:div>
    <w:div w:id="1893806436">
      <w:marLeft w:val="0"/>
      <w:marRight w:val="0"/>
      <w:marTop w:val="0"/>
      <w:marBottom w:val="0"/>
      <w:divBdr>
        <w:top w:val="none" w:sz="0" w:space="0" w:color="auto"/>
        <w:left w:val="none" w:sz="0" w:space="0" w:color="auto"/>
        <w:bottom w:val="none" w:sz="0" w:space="0" w:color="auto"/>
        <w:right w:val="none" w:sz="0" w:space="0" w:color="auto"/>
      </w:divBdr>
    </w:div>
    <w:div w:id="1895046381">
      <w:marLeft w:val="0"/>
      <w:marRight w:val="0"/>
      <w:marTop w:val="0"/>
      <w:marBottom w:val="0"/>
      <w:divBdr>
        <w:top w:val="none" w:sz="0" w:space="0" w:color="auto"/>
        <w:left w:val="none" w:sz="0" w:space="0" w:color="auto"/>
        <w:bottom w:val="none" w:sz="0" w:space="0" w:color="auto"/>
        <w:right w:val="none" w:sz="0" w:space="0" w:color="auto"/>
      </w:divBdr>
    </w:div>
    <w:div w:id="1896697651">
      <w:marLeft w:val="0"/>
      <w:marRight w:val="0"/>
      <w:marTop w:val="0"/>
      <w:marBottom w:val="0"/>
      <w:divBdr>
        <w:top w:val="none" w:sz="0" w:space="0" w:color="auto"/>
        <w:left w:val="none" w:sz="0" w:space="0" w:color="auto"/>
        <w:bottom w:val="none" w:sz="0" w:space="0" w:color="auto"/>
        <w:right w:val="none" w:sz="0" w:space="0" w:color="auto"/>
      </w:divBdr>
    </w:div>
    <w:div w:id="1897202734">
      <w:marLeft w:val="0"/>
      <w:marRight w:val="0"/>
      <w:marTop w:val="0"/>
      <w:marBottom w:val="0"/>
      <w:divBdr>
        <w:top w:val="none" w:sz="0" w:space="0" w:color="auto"/>
        <w:left w:val="none" w:sz="0" w:space="0" w:color="auto"/>
        <w:bottom w:val="none" w:sz="0" w:space="0" w:color="auto"/>
        <w:right w:val="none" w:sz="0" w:space="0" w:color="auto"/>
      </w:divBdr>
    </w:div>
    <w:div w:id="1899127548">
      <w:marLeft w:val="0"/>
      <w:marRight w:val="0"/>
      <w:marTop w:val="0"/>
      <w:marBottom w:val="0"/>
      <w:divBdr>
        <w:top w:val="none" w:sz="0" w:space="0" w:color="auto"/>
        <w:left w:val="none" w:sz="0" w:space="0" w:color="auto"/>
        <w:bottom w:val="none" w:sz="0" w:space="0" w:color="auto"/>
        <w:right w:val="none" w:sz="0" w:space="0" w:color="auto"/>
      </w:divBdr>
    </w:div>
    <w:div w:id="1899390541">
      <w:marLeft w:val="0"/>
      <w:marRight w:val="0"/>
      <w:marTop w:val="0"/>
      <w:marBottom w:val="0"/>
      <w:divBdr>
        <w:top w:val="none" w:sz="0" w:space="0" w:color="auto"/>
        <w:left w:val="none" w:sz="0" w:space="0" w:color="auto"/>
        <w:bottom w:val="none" w:sz="0" w:space="0" w:color="auto"/>
        <w:right w:val="none" w:sz="0" w:space="0" w:color="auto"/>
      </w:divBdr>
    </w:div>
    <w:div w:id="1899393114">
      <w:marLeft w:val="0"/>
      <w:marRight w:val="0"/>
      <w:marTop w:val="0"/>
      <w:marBottom w:val="0"/>
      <w:divBdr>
        <w:top w:val="none" w:sz="0" w:space="0" w:color="auto"/>
        <w:left w:val="none" w:sz="0" w:space="0" w:color="auto"/>
        <w:bottom w:val="none" w:sz="0" w:space="0" w:color="auto"/>
        <w:right w:val="none" w:sz="0" w:space="0" w:color="auto"/>
      </w:divBdr>
    </w:div>
    <w:div w:id="1901013960">
      <w:marLeft w:val="0"/>
      <w:marRight w:val="0"/>
      <w:marTop w:val="0"/>
      <w:marBottom w:val="0"/>
      <w:divBdr>
        <w:top w:val="none" w:sz="0" w:space="0" w:color="auto"/>
        <w:left w:val="none" w:sz="0" w:space="0" w:color="auto"/>
        <w:bottom w:val="none" w:sz="0" w:space="0" w:color="auto"/>
        <w:right w:val="none" w:sz="0" w:space="0" w:color="auto"/>
      </w:divBdr>
    </w:div>
    <w:div w:id="1901287644">
      <w:marLeft w:val="0"/>
      <w:marRight w:val="0"/>
      <w:marTop w:val="0"/>
      <w:marBottom w:val="0"/>
      <w:divBdr>
        <w:top w:val="none" w:sz="0" w:space="0" w:color="auto"/>
        <w:left w:val="none" w:sz="0" w:space="0" w:color="auto"/>
        <w:bottom w:val="none" w:sz="0" w:space="0" w:color="auto"/>
        <w:right w:val="none" w:sz="0" w:space="0" w:color="auto"/>
      </w:divBdr>
    </w:div>
    <w:div w:id="1906254576">
      <w:marLeft w:val="0"/>
      <w:marRight w:val="0"/>
      <w:marTop w:val="0"/>
      <w:marBottom w:val="0"/>
      <w:divBdr>
        <w:top w:val="none" w:sz="0" w:space="0" w:color="auto"/>
        <w:left w:val="none" w:sz="0" w:space="0" w:color="auto"/>
        <w:bottom w:val="none" w:sz="0" w:space="0" w:color="auto"/>
        <w:right w:val="none" w:sz="0" w:space="0" w:color="auto"/>
      </w:divBdr>
    </w:div>
    <w:div w:id="1907301229">
      <w:marLeft w:val="0"/>
      <w:marRight w:val="0"/>
      <w:marTop w:val="0"/>
      <w:marBottom w:val="0"/>
      <w:divBdr>
        <w:top w:val="none" w:sz="0" w:space="0" w:color="auto"/>
        <w:left w:val="none" w:sz="0" w:space="0" w:color="auto"/>
        <w:bottom w:val="none" w:sz="0" w:space="0" w:color="auto"/>
        <w:right w:val="none" w:sz="0" w:space="0" w:color="auto"/>
      </w:divBdr>
    </w:div>
    <w:div w:id="1908176873">
      <w:marLeft w:val="0"/>
      <w:marRight w:val="0"/>
      <w:marTop w:val="0"/>
      <w:marBottom w:val="0"/>
      <w:divBdr>
        <w:top w:val="none" w:sz="0" w:space="0" w:color="auto"/>
        <w:left w:val="none" w:sz="0" w:space="0" w:color="auto"/>
        <w:bottom w:val="none" w:sz="0" w:space="0" w:color="auto"/>
        <w:right w:val="none" w:sz="0" w:space="0" w:color="auto"/>
      </w:divBdr>
    </w:div>
    <w:div w:id="1908801819">
      <w:marLeft w:val="0"/>
      <w:marRight w:val="0"/>
      <w:marTop w:val="0"/>
      <w:marBottom w:val="0"/>
      <w:divBdr>
        <w:top w:val="none" w:sz="0" w:space="0" w:color="auto"/>
        <w:left w:val="none" w:sz="0" w:space="0" w:color="auto"/>
        <w:bottom w:val="none" w:sz="0" w:space="0" w:color="auto"/>
        <w:right w:val="none" w:sz="0" w:space="0" w:color="auto"/>
      </w:divBdr>
    </w:div>
    <w:div w:id="1909146116">
      <w:marLeft w:val="0"/>
      <w:marRight w:val="0"/>
      <w:marTop w:val="0"/>
      <w:marBottom w:val="0"/>
      <w:divBdr>
        <w:top w:val="none" w:sz="0" w:space="0" w:color="auto"/>
        <w:left w:val="none" w:sz="0" w:space="0" w:color="auto"/>
        <w:bottom w:val="none" w:sz="0" w:space="0" w:color="auto"/>
        <w:right w:val="none" w:sz="0" w:space="0" w:color="auto"/>
      </w:divBdr>
    </w:div>
    <w:div w:id="1909343482">
      <w:marLeft w:val="0"/>
      <w:marRight w:val="0"/>
      <w:marTop w:val="0"/>
      <w:marBottom w:val="0"/>
      <w:divBdr>
        <w:top w:val="none" w:sz="0" w:space="0" w:color="auto"/>
        <w:left w:val="none" w:sz="0" w:space="0" w:color="auto"/>
        <w:bottom w:val="none" w:sz="0" w:space="0" w:color="auto"/>
        <w:right w:val="none" w:sz="0" w:space="0" w:color="auto"/>
      </w:divBdr>
    </w:div>
    <w:div w:id="1909680475">
      <w:marLeft w:val="0"/>
      <w:marRight w:val="0"/>
      <w:marTop w:val="0"/>
      <w:marBottom w:val="0"/>
      <w:divBdr>
        <w:top w:val="none" w:sz="0" w:space="0" w:color="auto"/>
        <w:left w:val="none" w:sz="0" w:space="0" w:color="auto"/>
        <w:bottom w:val="none" w:sz="0" w:space="0" w:color="auto"/>
        <w:right w:val="none" w:sz="0" w:space="0" w:color="auto"/>
      </w:divBdr>
    </w:div>
    <w:div w:id="1911504545">
      <w:marLeft w:val="0"/>
      <w:marRight w:val="0"/>
      <w:marTop w:val="0"/>
      <w:marBottom w:val="0"/>
      <w:divBdr>
        <w:top w:val="none" w:sz="0" w:space="0" w:color="auto"/>
        <w:left w:val="none" w:sz="0" w:space="0" w:color="auto"/>
        <w:bottom w:val="none" w:sz="0" w:space="0" w:color="auto"/>
        <w:right w:val="none" w:sz="0" w:space="0" w:color="auto"/>
      </w:divBdr>
    </w:div>
    <w:div w:id="1915889235">
      <w:marLeft w:val="0"/>
      <w:marRight w:val="0"/>
      <w:marTop w:val="0"/>
      <w:marBottom w:val="0"/>
      <w:divBdr>
        <w:top w:val="none" w:sz="0" w:space="0" w:color="auto"/>
        <w:left w:val="none" w:sz="0" w:space="0" w:color="auto"/>
        <w:bottom w:val="none" w:sz="0" w:space="0" w:color="auto"/>
        <w:right w:val="none" w:sz="0" w:space="0" w:color="auto"/>
      </w:divBdr>
    </w:div>
    <w:div w:id="1915972933">
      <w:marLeft w:val="0"/>
      <w:marRight w:val="0"/>
      <w:marTop w:val="0"/>
      <w:marBottom w:val="0"/>
      <w:divBdr>
        <w:top w:val="none" w:sz="0" w:space="0" w:color="auto"/>
        <w:left w:val="none" w:sz="0" w:space="0" w:color="auto"/>
        <w:bottom w:val="none" w:sz="0" w:space="0" w:color="auto"/>
        <w:right w:val="none" w:sz="0" w:space="0" w:color="auto"/>
      </w:divBdr>
    </w:div>
    <w:div w:id="1917545874">
      <w:marLeft w:val="0"/>
      <w:marRight w:val="0"/>
      <w:marTop w:val="0"/>
      <w:marBottom w:val="0"/>
      <w:divBdr>
        <w:top w:val="none" w:sz="0" w:space="0" w:color="auto"/>
        <w:left w:val="none" w:sz="0" w:space="0" w:color="auto"/>
        <w:bottom w:val="none" w:sz="0" w:space="0" w:color="auto"/>
        <w:right w:val="none" w:sz="0" w:space="0" w:color="auto"/>
      </w:divBdr>
    </w:div>
    <w:div w:id="1918708706">
      <w:marLeft w:val="0"/>
      <w:marRight w:val="0"/>
      <w:marTop w:val="0"/>
      <w:marBottom w:val="0"/>
      <w:divBdr>
        <w:top w:val="none" w:sz="0" w:space="0" w:color="auto"/>
        <w:left w:val="none" w:sz="0" w:space="0" w:color="auto"/>
        <w:bottom w:val="none" w:sz="0" w:space="0" w:color="auto"/>
        <w:right w:val="none" w:sz="0" w:space="0" w:color="auto"/>
      </w:divBdr>
    </w:div>
    <w:div w:id="1924948584">
      <w:marLeft w:val="0"/>
      <w:marRight w:val="0"/>
      <w:marTop w:val="0"/>
      <w:marBottom w:val="0"/>
      <w:divBdr>
        <w:top w:val="none" w:sz="0" w:space="0" w:color="auto"/>
        <w:left w:val="none" w:sz="0" w:space="0" w:color="auto"/>
        <w:bottom w:val="none" w:sz="0" w:space="0" w:color="auto"/>
        <w:right w:val="none" w:sz="0" w:space="0" w:color="auto"/>
      </w:divBdr>
    </w:div>
    <w:div w:id="1929650646">
      <w:marLeft w:val="0"/>
      <w:marRight w:val="0"/>
      <w:marTop w:val="0"/>
      <w:marBottom w:val="0"/>
      <w:divBdr>
        <w:top w:val="none" w:sz="0" w:space="0" w:color="auto"/>
        <w:left w:val="none" w:sz="0" w:space="0" w:color="auto"/>
        <w:bottom w:val="none" w:sz="0" w:space="0" w:color="auto"/>
        <w:right w:val="none" w:sz="0" w:space="0" w:color="auto"/>
      </w:divBdr>
    </w:div>
    <w:div w:id="1930431083">
      <w:marLeft w:val="0"/>
      <w:marRight w:val="0"/>
      <w:marTop w:val="0"/>
      <w:marBottom w:val="0"/>
      <w:divBdr>
        <w:top w:val="none" w:sz="0" w:space="0" w:color="auto"/>
        <w:left w:val="none" w:sz="0" w:space="0" w:color="auto"/>
        <w:bottom w:val="none" w:sz="0" w:space="0" w:color="auto"/>
        <w:right w:val="none" w:sz="0" w:space="0" w:color="auto"/>
      </w:divBdr>
    </w:div>
    <w:div w:id="1933540185">
      <w:marLeft w:val="0"/>
      <w:marRight w:val="0"/>
      <w:marTop w:val="0"/>
      <w:marBottom w:val="0"/>
      <w:divBdr>
        <w:top w:val="none" w:sz="0" w:space="0" w:color="auto"/>
        <w:left w:val="none" w:sz="0" w:space="0" w:color="auto"/>
        <w:bottom w:val="none" w:sz="0" w:space="0" w:color="auto"/>
        <w:right w:val="none" w:sz="0" w:space="0" w:color="auto"/>
      </w:divBdr>
    </w:div>
    <w:div w:id="1934437569">
      <w:marLeft w:val="0"/>
      <w:marRight w:val="0"/>
      <w:marTop w:val="0"/>
      <w:marBottom w:val="0"/>
      <w:divBdr>
        <w:top w:val="none" w:sz="0" w:space="0" w:color="auto"/>
        <w:left w:val="none" w:sz="0" w:space="0" w:color="auto"/>
        <w:bottom w:val="none" w:sz="0" w:space="0" w:color="auto"/>
        <w:right w:val="none" w:sz="0" w:space="0" w:color="auto"/>
      </w:divBdr>
    </w:div>
    <w:div w:id="1934975048">
      <w:marLeft w:val="0"/>
      <w:marRight w:val="0"/>
      <w:marTop w:val="0"/>
      <w:marBottom w:val="0"/>
      <w:divBdr>
        <w:top w:val="none" w:sz="0" w:space="0" w:color="auto"/>
        <w:left w:val="none" w:sz="0" w:space="0" w:color="auto"/>
        <w:bottom w:val="none" w:sz="0" w:space="0" w:color="auto"/>
        <w:right w:val="none" w:sz="0" w:space="0" w:color="auto"/>
      </w:divBdr>
    </w:div>
    <w:div w:id="1935429422">
      <w:marLeft w:val="0"/>
      <w:marRight w:val="0"/>
      <w:marTop w:val="0"/>
      <w:marBottom w:val="0"/>
      <w:divBdr>
        <w:top w:val="none" w:sz="0" w:space="0" w:color="auto"/>
        <w:left w:val="none" w:sz="0" w:space="0" w:color="auto"/>
        <w:bottom w:val="none" w:sz="0" w:space="0" w:color="auto"/>
        <w:right w:val="none" w:sz="0" w:space="0" w:color="auto"/>
      </w:divBdr>
    </w:div>
    <w:div w:id="1935934873">
      <w:marLeft w:val="0"/>
      <w:marRight w:val="0"/>
      <w:marTop w:val="0"/>
      <w:marBottom w:val="0"/>
      <w:divBdr>
        <w:top w:val="none" w:sz="0" w:space="0" w:color="auto"/>
        <w:left w:val="none" w:sz="0" w:space="0" w:color="auto"/>
        <w:bottom w:val="none" w:sz="0" w:space="0" w:color="auto"/>
        <w:right w:val="none" w:sz="0" w:space="0" w:color="auto"/>
      </w:divBdr>
    </w:div>
    <w:div w:id="1938829250">
      <w:marLeft w:val="0"/>
      <w:marRight w:val="0"/>
      <w:marTop w:val="0"/>
      <w:marBottom w:val="0"/>
      <w:divBdr>
        <w:top w:val="none" w:sz="0" w:space="0" w:color="auto"/>
        <w:left w:val="none" w:sz="0" w:space="0" w:color="auto"/>
        <w:bottom w:val="none" w:sz="0" w:space="0" w:color="auto"/>
        <w:right w:val="none" w:sz="0" w:space="0" w:color="auto"/>
      </w:divBdr>
    </w:div>
    <w:div w:id="1938907298">
      <w:marLeft w:val="0"/>
      <w:marRight w:val="0"/>
      <w:marTop w:val="0"/>
      <w:marBottom w:val="0"/>
      <w:divBdr>
        <w:top w:val="none" w:sz="0" w:space="0" w:color="auto"/>
        <w:left w:val="none" w:sz="0" w:space="0" w:color="auto"/>
        <w:bottom w:val="none" w:sz="0" w:space="0" w:color="auto"/>
        <w:right w:val="none" w:sz="0" w:space="0" w:color="auto"/>
      </w:divBdr>
    </w:div>
    <w:div w:id="1939488038">
      <w:marLeft w:val="0"/>
      <w:marRight w:val="0"/>
      <w:marTop w:val="0"/>
      <w:marBottom w:val="0"/>
      <w:divBdr>
        <w:top w:val="none" w:sz="0" w:space="0" w:color="auto"/>
        <w:left w:val="none" w:sz="0" w:space="0" w:color="auto"/>
        <w:bottom w:val="none" w:sz="0" w:space="0" w:color="auto"/>
        <w:right w:val="none" w:sz="0" w:space="0" w:color="auto"/>
      </w:divBdr>
    </w:div>
    <w:div w:id="1944145166">
      <w:marLeft w:val="0"/>
      <w:marRight w:val="0"/>
      <w:marTop w:val="0"/>
      <w:marBottom w:val="0"/>
      <w:divBdr>
        <w:top w:val="none" w:sz="0" w:space="0" w:color="auto"/>
        <w:left w:val="none" w:sz="0" w:space="0" w:color="auto"/>
        <w:bottom w:val="none" w:sz="0" w:space="0" w:color="auto"/>
        <w:right w:val="none" w:sz="0" w:space="0" w:color="auto"/>
      </w:divBdr>
    </w:div>
    <w:div w:id="1945576912">
      <w:marLeft w:val="0"/>
      <w:marRight w:val="0"/>
      <w:marTop w:val="0"/>
      <w:marBottom w:val="0"/>
      <w:divBdr>
        <w:top w:val="none" w:sz="0" w:space="0" w:color="auto"/>
        <w:left w:val="none" w:sz="0" w:space="0" w:color="auto"/>
        <w:bottom w:val="none" w:sz="0" w:space="0" w:color="auto"/>
        <w:right w:val="none" w:sz="0" w:space="0" w:color="auto"/>
      </w:divBdr>
    </w:div>
    <w:div w:id="1947345399">
      <w:marLeft w:val="0"/>
      <w:marRight w:val="0"/>
      <w:marTop w:val="0"/>
      <w:marBottom w:val="0"/>
      <w:divBdr>
        <w:top w:val="none" w:sz="0" w:space="0" w:color="auto"/>
        <w:left w:val="none" w:sz="0" w:space="0" w:color="auto"/>
        <w:bottom w:val="none" w:sz="0" w:space="0" w:color="auto"/>
        <w:right w:val="none" w:sz="0" w:space="0" w:color="auto"/>
      </w:divBdr>
    </w:div>
    <w:div w:id="1947542276">
      <w:marLeft w:val="0"/>
      <w:marRight w:val="0"/>
      <w:marTop w:val="0"/>
      <w:marBottom w:val="0"/>
      <w:divBdr>
        <w:top w:val="none" w:sz="0" w:space="0" w:color="auto"/>
        <w:left w:val="none" w:sz="0" w:space="0" w:color="auto"/>
        <w:bottom w:val="none" w:sz="0" w:space="0" w:color="auto"/>
        <w:right w:val="none" w:sz="0" w:space="0" w:color="auto"/>
      </w:divBdr>
    </w:div>
    <w:div w:id="1948852757">
      <w:marLeft w:val="0"/>
      <w:marRight w:val="0"/>
      <w:marTop w:val="0"/>
      <w:marBottom w:val="0"/>
      <w:divBdr>
        <w:top w:val="none" w:sz="0" w:space="0" w:color="auto"/>
        <w:left w:val="none" w:sz="0" w:space="0" w:color="auto"/>
        <w:bottom w:val="none" w:sz="0" w:space="0" w:color="auto"/>
        <w:right w:val="none" w:sz="0" w:space="0" w:color="auto"/>
      </w:divBdr>
    </w:div>
    <w:div w:id="1949196597">
      <w:marLeft w:val="0"/>
      <w:marRight w:val="0"/>
      <w:marTop w:val="0"/>
      <w:marBottom w:val="0"/>
      <w:divBdr>
        <w:top w:val="none" w:sz="0" w:space="0" w:color="auto"/>
        <w:left w:val="none" w:sz="0" w:space="0" w:color="auto"/>
        <w:bottom w:val="none" w:sz="0" w:space="0" w:color="auto"/>
        <w:right w:val="none" w:sz="0" w:space="0" w:color="auto"/>
      </w:divBdr>
    </w:div>
    <w:div w:id="1949509537">
      <w:marLeft w:val="0"/>
      <w:marRight w:val="0"/>
      <w:marTop w:val="0"/>
      <w:marBottom w:val="0"/>
      <w:divBdr>
        <w:top w:val="none" w:sz="0" w:space="0" w:color="auto"/>
        <w:left w:val="none" w:sz="0" w:space="0" w:color="auto"/>
        <w:bottom w:val="none" w:sz="0" w:space="0" w:color="auto"/>
        <w:right w:val="none" w:sz="0" w:space="0" w:color="auto"/>
      </w:divBdr>
    </w:div>
    <w:div w:id="1951814580">
      <w:marLeft w:val="0"/>
      <w:marRight w:val="0"/>
      <w:marTop w:val="0"/>
      <w:marBottom w:val="0"/>
      <w:divBdr>
        <w:top w:val="none" w:sz="0" w:space="0" w:color="auto"/>
        <w:left w:val="none" w:sz="0" w:space="0" w:color="auto"/>
        <w:bottom w:val="none" w:sz="0" w:space="0" w:color="auto"/>
        <w:right w:val="none" w:sz="0" w:space="0" w:color="auto"/>
      </w:divBdr>
    </w:div>
    <w:div w:id="1953126551">
      <w:marLeft w:val="0"/>
      <w:marRight w:val="0"/>
      <w:marTop w:val="0"/>
      <w:marBottom w:val="0"/>
      <w:divBdr>
        <w:top w:val="none" w:sz="0" w:space="0" w:color="auto"/>
        <w:left w:val="none" w:sz="0" w:space="0" w:color="auto"/>
        <w:bottom w:val="none" w:sz="0" w:space="0" w:color="auto"/>
        <w:right w:val="none" w:sz="0" w:space="0" w:color="auto"/>
      </w:divBdr>
    </w:div>
    <w:div w:id="1953239785">
      <w:marLeft w:val="0"/>
      <w:marRight w:val="0"/>
      <w:marTop w:val="0"/>
      <w:marBottom w:val="0"/>
      <w:divBdr>
        <w:top w:val="none" w:sz="0" w:space="0" w:color="auto"/>
        <w:left w:val="none" w:sz="0" w:space="0" w:color="auto"/>
        <w:bottom w:val="none" w:sz="0" w:space="0" w:color="auto"/>
        <w:right w:val="none" w:sz="0" w:space="0" w:color="auto"/>
      </w:divBdr>
    </w:div>
    <w:div w:id="1955020115">
      <w:marLeft w:val="0"/>
      <w:marRight w:val="0"/>
      <w:marTop w:val="0"/>
      <w:marBottom w:val="0"/>
      <w:divBdr>
        <w:top w:val="none" w:sz="0" w:space="0" w:color="auto"/>
        <w:left w:val="none" w:sz="0" w:space="0" w:color="auto"/>
        <w:bottom w:val="none" w:sz="0" w:space="0" w:color="auto"/>
        <w:right w:val="none" w:sz="0" w:space="0" w:color="auto"/>
      </w:divBdr>
    </w:div>
    <w:div w:id="1956015971">
      <w:marLeft w:val="0"/>
      <w:marRight w:val="0"/>
      <w:marTop w:val="0"/>
      <w:marBottom w:val="0"/>
      <w:divBdr>
        <w:top w:val="none" w:sz="0" w:space="0" w:color="auto"/>
        <w:left w:val="none" w:sz="0" w:space="0" w:color="auto"/>
        <w:bottom w:val="none" w:sz="0" w:space="0" w:color="auto"/>
        <w:right w:val="none" w:sz="0" w:space="0" w:color="auto"/>
      </w:divBdr>
    </w:div>
    <w:div w:id="1957830140">
      <w:marLeft w:val="0"/>
      <w:marRight w:val="0"/>
      <w:marTop w:val="0"/>
      <w:marBottom w:val="0"/>
      <w:divBdr>
        <w:top w:val="none" w:sz="0" w:space="0" w:color="auto"/>
        <w:left w:val="none" w:sz="0" w:space="0" w:color="auto"/>
        <w:bottom w:val="none" w:sz="0" w:space="0" w:color="auto"/>
        <w:right w:val="none" w:sz="0" w:space="0" w:color="auto"/>
      </w:divBdr>
    </w:div>
    <w:div w:id="1960184494">
      <w:marLeft w:val="0"/>
      <w:marRight w:val="0"/>
      <w:marTop w:val="0"/>
      <w:marBottom w:val="0"/>
      <w:divBdr>
        <w:top w:val="none" w:sz="0" w:space="0" w:color="auto"/>
        <w:left w:val="none" w:sz="0" w:space="0" w:color="auto"/>
        <w:bottom w:val="none" w:sz="0" w:space="0" w:color="auto"/>
        <w:right w:val="none" w:sz="0" w:space="0" w:color="auto"/>
      </w:divBdr>
    </w:div>
    <w:div w:id="1960985426">
      <w:marLeft w:val="0"/>
      <w:marRight w:val="0"/>
      <w:marTop w:val="0"/>
      <w:marBottom w:val="0"/>
      <w:divBdr>
        <w:top w:val="none" w:sz="0" w:space="0" w:color="auto"/>
        <w:left w:val="none" w:sz="0" w:space="0" w:color="auto"/>
        <w:bottom w:val="none" w:sz="0" w:space="0" w:color="auto"/>
        <w:right w:val="none" w:sz="0" w:space="0" w:color="auto"/>
      </w:divBdr>
    </w:div>
    <w:div w:id="1962493525">
      <w:marLeft w:val="0"/>
      <w:marRight w:val="0"/>
      <w:marTop w:val="0"/>
      <w:marBottom w:val="0"/>
      <w:divBdr>
        <w:top w:val="none" w:sz="0" w:space="0" w:color="auto"/>
        <w:left w:val="none" w:sz="0" w:space="0" w:color="auto"/>
        <w:bottom w:val="none" w:sz="0" w:space="0" w:color="auto"/>
        <w:right w:val="none" w:sz="0" w:space="0" w:color="auto"/>
      </w:divBdr>
    </w:div>
    <w:div w:id="1962879848">
      <w:marLeft w:val="0"/>
      <w:marRight w:val="0"/>
      <w:marTop w:val="0"/>
      <w:marBottom w:val="0"/>
      <w:divBdr>
        <w:top w:val="none" w:sz="0" w:space="0" w:color="auto"/>
        <w:left w:val="none" w:sz="0" w:space="0" w:color="auto"/>
        <w:bottom w:val="none" w:sz="0" w:space="0" w:color="auto"/>
        <w:right w:val="none" w:sz="0" w:space="0" w:color="auto"/>
      </w:divBdr>
    </w:div>
    <w:div w:id="1965652935">
      <w:marLeft w:val="0"/>
      <w:marRight w:val="0"/>
      <w:marTop w:val="0"/>
      <w:marBottom w:val="0"/>
      <w:divBdr>
        <w:top w:val="none" w:sz="0" w:space="0" w:color="auto"/>
        <w:left w:val="none" w:sz="0" w:space="0" w:color="auto"/>
        <w:bottom w:val="none" w:sz="0" w:space="0" w:color="auto"/>
        <w:right w:val="none" w:sz="0" w:space="0" w:color="auto"/>
      </w:divBdr>
    </w:div>
    <w:div w:id="1965892095">
      <w:marLeft w:val="0"/>
      <w:marRight w:val="0"/>
      <w:marTop w:val="0"/>
      <w:marBottom w:val="0"/>
      <w:divBdr>
        <w:top w:val="none" w:sz="0" w:space="0" w:color="auto"/>
        <w:left w:val="none" w:sz="0" w:space="0" w:color="auto"/>
        <w:bottom w:val="none" w:sz="0" w:space="0" w:color="auto"/>
        <w:right w:val="none" w:sz="0" w:space="0" w:color="auto"/>
      </w:divBdr>
    </w:div>
    <w:div w:id="1966503332">
      <w:marLeft w:val="0"/>
      <w:marRight w:val="0"/>
      <w:marTop w:val="0"/>
      <w:marBottom w:val="0"/>
      <w:divBdr>
        <w:top w:val="none" w:sz="0" w:space="0" w:color="auto"/>
        <w:left w:val="none" w:sz="0" w:space="0" w:color="auto"/>
        <w:bottom w:val="none" w:sz="0" w:space="0" w:color="auto"/>
        <w:right w:val="none" w:sz="0" w:space="0" w:color="auto"/>
      </w:divBdr>
    </w:div>
    <w:div w:id="1967734399">
      <w:marLeft w:val="0"/>
      <w:marRight w:val="0"/>
      <w:marTop w:val="0"/>
      <w:marBottom w:val="0"/>
      <w:divBdr>
        <w:top w:val="none" w:sz="0" w:space="0" w:color="auto"/>
        <w:left w:val="none" w:sz="0" w:space="0" w:color="auto"/>
        <w:bottom w:val="none" w:sz="0" w:space="0" w:color="auto"/>
        <w:right w:val="none" w:sz="0" w:space="0" w:color="auto"/>
      </w:divBdr>
    </w:div>
    <w:div w:id="1970084258">
      <w:marLeft w:val="0"/>
      <w:marRight w:val="0"/>
      <w:marTop w:val="0"/>
      <w:marBottom w:val="0"/>
      <w:divBdr>
        <w:top w:val="none" w:sz="0" w:space="0" w:color="auto"/>
        <w:left w:val="none" w:sz="0" w:space="0" w:color="auto"/>
        <w:bottom w:val="none" w:sz="0" w:space="0" w:color="auto"/>
        <w:right w:val="none" w:sz="0" w:space="0" w:color="auto"/>
      </w:divBdr>
    </w:div>
    <w:div w:id="1972051863">
      <w:marLeft w:val="0"/>
      <w:marRight w:val="0"/>
      <w:marTop w:val="0"/>
      <w:marBottom w:val="0"/>
      <w:divBdr>
        <w:top w:val="none" w:sz="0" w:space="0" w:color="auto"/>
        <w:left w:val="none" w:sz="0" w:space="0" w:color="auto"/>
        <w:bottom w:val="none" w:sz="0" w:space="0" w:color="auto"/>
        <w:right w:val="none" w:sz="0" w:space="0" w:color="auto"/>
      </w:divBdr>
    </w:div>
    <w:div w:id="1972468456">
      <w:marLeft w:val="0"/>
      <w:marRight w:val="0"/>
      <w:marTop w:val="0"/>
      <w:marBottom w:val="0"/>
      <w:divBdr>
        <w:top w:val="none" w:sz="0" w:space="0" w:color="auto"/>
        <w:left w:val="none" w:sz="0" w:space="0" w:color="auto"/>
        <w:bottom w:val="none" w:sz="0" w:space="0" w:color="auto"/>
        <w:right w:val="none" w:sz="0" w:space="0" w:color="auto"/>
      </w:divBdr>
    </w:div>
    <w:div w:id="1973316792">
      <w:marLeft w:val="0"/>
      <w:marRight w:val="0"/>
      <w:marTop w:val="0"/>
      <w:marBottom w:val="0"/>
      <w:divBdr>
        <w:top w:val="none" w:sz="0" w:space="0" w:color="auto"/>
        <w:left w:val="none" w:sz="0" w:space="0" w:color="auto"/>
        <w:bottom w:val="none" w:sz="0" w:space="0" w:color="auto"/>
        <w:right w:val="none" w:sz="0" w:space="0" w:color="auto"/>
      </w:divBdr>
    </w:div>
    <w:div w:id="1974363259">
      <w:marLeft w:val="0"/>
      <w:marRight w:val="0"/>
      <w:marTop w:val="0"/>
      <w:marBottom w:val="0"/>
      <w:divBdr>
        <w:top w:val="none" w:sz="0" w:space="0" w:color="auto"/>
        <w:left w:val="none" w:sz="0" w:space="0" w:color="auto"/>
        <w:bottom w:val="none" w:sz="0" w:space="0" w:color="auto"/>
        <w:right w:val="none" w:sz="0" w:space="0" w:color="auto"/>
      </w:divBdr>
    </w:div>
    <w:div w:id="1975331788">
      <w:marLeft w:val="0"/>
      <w:marRight w:val="0"/>
      <w:marTop w:val="0"/>
      <w:marBottom w:val="0"/>
      <w:divBdr>
        <w:top w:val="none" w:sz="0" w:space="0" w:color="auto"/>
        <w:left w:val="none" w:sz="0" w:space="0" w:color="auto"/>
        <w:bottom w:val="none" w:sz="0" w:space="0" w:color="auto"/>
        <w:right w:val="none" w:sz="0" w:space="0" w:color="auto"/>
      </w:divBdr>
    </w:div>
    <w:div w:id="1982924189">
      <w:marLeft w:val="0"/>
      <w:marRight w:val="0"/>
      <w:marTop w:val="0"/>
      <w:marBottom w:val="0"/>
      <w:divBdr>
        <w:top w:val="none" w:sz="0" w:space="0" w:color="auto"/>
        <w:left w:val="none" w:sz="0" w:space="0" w:color="auto"/>
        <w:bottom w:val="none" w:sz="0" w:space="0" w:color="auto"/>
        <w:right w:val="none" w:sz="0" w:space="0" w:color="auto"/>
      </w:divBdr>
    </w:div>
    <w:div w:id="1983920256">
      <w:marLeft w:val="0"/>
      <w:marRight w:val="0"/>
      <w:marTop w:val="0"/>
      <w:marBottom w:val="0"/>
      <w:divBdr>
        <w:top w:val="none" w:sz="0" w:space="0" w:color="auto"/>
        <w:left w:val="none" w:sz="0" w:space="0" w:color="auto"/>
        <w:bottom w:val="none" w:sz="0" w:space="0" w:color="auto"/>
        <w:right w:val="none" w:sz="0" w:space="0" w:color="auto"/>
      </w:divBdr>
    </w:div>
    <w:div w:id="1984118948">
      <w:marLeft w:val="0"/>
      <w:marRight w:val="0"/>
      <w:marTop w:val="0"/>
      <w:marBottom w:val="0"/>
      <w:divBdr>
        <w:top w:val="none" w:sz="0" w:space="0" w:color="auto"/>
        <w:left w:val="none" w:sz="0" w:space="0" w:color="auto"/>
        <w:bottom w:val="none" w:sz="0" w:space="0" w:color="auto"/>
        <w:right w:val="none" w:sz="0" w:space="0" w:color="auto"/>
      </w:divBdr>
    </w:div>
    <w:div w:id="1984654783">
      <w:marLeft w:val="0"/>
      <w:marRight w:val="0"/>
      <w:marTop w:val="0"/>
      <w:marBottom w:val="0"/>
      <w:divBdr>
        <w:top w:val="none" w:sz="0" w:space="0" w:color="auto"/>
        <w:left w:val="none" w:sz="0" w:space="0" w:color="auto"/>
        <w:bottom w:val="none" w:sz="0" w:space="0" w:color="auto"/>
        <w:right w:val="none" w:sz="0" w:space="0" w:color="auto"/>
      </w:divBdr>
    </w:div>
    <w:div w:id="1985040979">
      <w:marLeft w:val="0"/>
      <w:marRight w:val="0"/>
      <w:marTop w:val="0"/>
      <w:marBottom w:val="0"/>
      <w:divBdr>
        <w:top w:val="none" w:sz="0" w:space="0" w:color="auto"/>
        <w:left w:val="none" w:sz="0" w:space="0" w:color="auto"/>
        <w:bottom w:val="none" w:sz="0" w:space="0" w:color="auto"/>
        <w:right w:val="none" w:sz="0" w:space="0" w:color="auto"/>
      </w:divBdr>
    </w:div>
    <w:div w:id="1985423303">
      <w:marLeft w:val="0"/>
      <w:marRight w:val="0"/>
      <w:marTop w:val="0"/>
      <w:marBottom w:val="0"/>
      <w:divBdr>
        <w:top w:val="none" w:sz="0" w:space="0" w:color="auto"/>
        <w:left w:val="none" w:sz="0" w:space="0" w:color="auto"/>
        <w:bottom w:val="none" w:sz="0" w:space="0" w:color="auto"/>
        <w:right w:val="none" w:sz="0" w:space="0" w:color="auto"/>
      </w:divBdr>
    </w:div>
    <w:div w:id="1988438214">
      <w:marLeft w:val="0"/>
      <w:marRight w:val="0"/>
      <w:marTop w:val="0"/>
      <w:marBottom w:val="0"/>
      <w:divBdr>
        <w:top w:val="none" w:sz="0" w:space="0" w:color="auto"/>
        <w:left w:val="none" w:sz="0" w:space="0" w:color="auto"/>
        <w:bottom w:val="none" w:sz="0" w:space="0" w:color="auto"/>
        <w:right w:val="none" w:sz="0" w:space="0" w:color="auto"/>
      </w:divBdr>
    </w:div>
    <w:div w:id="1990133425">
      <w:marLeft w:val="0"/>
      <w:marRight w:val="0"/>
      <w:marTop w:val="0"/>
      <w:marBottom w:val="0"/>
      <w:divBdr>
        <w:top w:val="none" w:sz="0" w:space="0" w:color="auto"/>
        <w:left w:val="none" w:sz="0" w:space="0" w:color="auto"/>
        <w:bottom w:val="none" w:sz="0" w:space="0" w:color="auto"/>
        <w:right w:val="none" w:sz="0" w:space="0" w:color="auto"/>
      </w:divBdr>
    </w:div>
    <w:div w:id="1991249167">
      <w:marLeft w:val="0"/>
      <w:marRight w:val="0"/>
      <w:marTop w:val="0"/>
      <w:marBottom w:val="0"/>
      <w:divBdr>
        <w:top w:val="none" w:sz="0" w:space="0" w:color="auto"/>
        <w:left w:val="none" w:sz="0" w:space="0" w:color="auto"/>
        <w:bottom w:val="none" w:sz="0" w:space="0" w:color="auto"/>
        <w:right w:val="none" w:sz="0" w:space="0" w:color="auto"/>
      </w:divBdr>
    </w:div>
    <w:div w:id="1994020638">
      <w:marLeft w:val="0"/>
      <w:marRight w:val="0"/>
      <w:marTop w:val="0"/>
      <w:marBottom w:val="0"/>
      <w:divBdr>
        <w:top w:val="none" w:sz="0" w:space="0" w:color="auto"/>
        <w:left w:val="none" w:sz="0" w:space="0" w:color="auto"/>
        <w:bottom w:val="none" w:sz="0" w:space="0" w:color="auto"/>
        <w:right w:val="none" w:sz="0" w:space="0" w:color="auto"/>
      </w:divBdr>
    </w:div>
    <w:div w:id="1994261949">
      <w:marLeft w:val="0"/>
      <w:marRight w:val="0"/>
      <w:marTop w:val="0"/>
      <w:marBottom w:val="0"/>
      <w:divBdr>
        <w:top w:val="none" w:sz="0" w:space="0" w:color="auto"/>
        <w:left w:val="none" w:sz="0" w:space="0" w:color="auto"/>
        <w:bottom w:val="none" w:sz="0" w:space="0" w:color="auto"/>
        <w:right w:val="none" w:sz="0" w:space="0" w:color="auto"/>
      </w:divBdr>
    </w:div>
    <w:div w:id="1994405576">
      <w:marLeft w:val="0"/>
      <w:marRight w:val="0"/>
      <w:marTop w:val="0"/>
      <w:marBottom w:val="0"/>
      <w:divBdr>
        <w:top w:val="none" w:sz="0" w:space="0" w:color="auto"/>
        <w:left w:val="none" w:sz="0" w:space="0" w:color="auto"/>
        <w:bottom w:val="none" w:sz="0" w:space="0" w:color="auto"/>
        <w:right w:val="none" w:sz="0" w:space="0" w:color="auto"/>
      </w:divBdr>
    </w:div>
    <w:div w:id="1995715991">
      <w:marLeft w:val="0"/>
      <w:marRight w:val="0"/>
      <w:marTop w:val="0"/>
      <w:marBottom w:val="0"/>
      <w:divBdr>
        <w:top w:val="none" w:sz="0" w:space="0" w:color="auto"/>
        <w:left w:val="none" w:sz="0" w:space="0" w:color="auto"/>
        <w:bottom w:val="none" w:sz="0" w:space="0" w:color="auto"/>
        <w:right w:val="none" w:sz="0" w:space="0" w:color="auto"/>
      </w:divBdr>
    </w:div>
    <w:div w:id="1996377982">
      <w:marLeft w:val="0"/>
      <w:marRight w:val="0"/>
      <w:marTop w:val="0"/>
      <w:marBottom w:val="0"/>
      <w:divBdr>
        <w:top w:val="none" w:sz="0" w:space="0" w:color="auto"/>
        <w:left w:val="none" w:sz="0" w:space="0" w:color="auto"/>
        <w:bottom w:val="none" w:sz="0" w:space="0" w:color="auto"/>
        <w:right w:val="none" w:sz="0" w:space="0" w:color="auto"/>
      </w:divBdr>
    </w:div>
    <w:div w:id="1996378291">
      <w:marLeft w:val="0"/>
      <w:marRight w:val="0"/>
      <w:marTop w:val="0"/>
      <w:marBottom w:val="0"/>
      <w:divBdr>
        <w:top w:val="none" w:sz="0" w:space="0" w:color="auto"/>
        <w:left w:val="none" w:sz="0" w:space="0" w:color="auto"/>
        <w:bottom w:val="none" w:sz="0" w:space="0" w:color="auto"/>
        <w:right w:val="none" w:sz="0" w:space="0" w:color="auto"/>
      </w:divBdr>
    </w:div>
    <w:div w:id="1997034137">
      <w:marLeft w:val="0"/>
      <w:marRight w:val="0"/>
      <w:marTop w:val="0"/>
      <w:marBottom w:val="0"/>
      <w:divBdr>
        <w:top w:val="none" w:sz="0" w:space="0" w:color="auto"/>
        <w:left w:val="none" w:sz="0" w:space="0" w:color="auto"/>
        <w:bottom w:val="none" w:sz="0" w:space="0" w:color="auto"/>
        <w:right w:val="none" w:sz="0" w:space="0" w:color="auto"/>
      </w:divBdr>
    </w:div>
    <w:div w:id="1997411250">
      <w:marLeft w:val="0"/>
      <w:marRight w:val="0"/>
      <w:marTop w:val="0"/>
      <w:marBottom w:val="0"/>
      <w:divBdr>
        <w:top w:val="none" w:sz="0" w:space="0" w:color="auto"/>
        <w:left w:val="none" w:sz="0" w:space="0" w:color="auto"/>
        <w:bottom w:val="none" w:sz="0" w:space="0" w:color="auto"/>
        <w:right w:val="none" w:sz="0" w:space="0" w:color="auto"/>
      </w:divBdr>
    </w:div>
    <w:div w:id="1997875139">
      <w:marLeft w:val="0"/>
      <w:marRight w:val="0"/>
      <w:marTop w:val="0"/>
      <w:marBottom w:val="0"/>
      <w:divBdr>
        <w:top w:val="none" w:sz="0" w:space="0" w:color="auto"/>
        <w:left w:val="none" w:sz="0" w:space="0" w:color="auto"/>
        <w:bottom w:val="none" w:sz="0" w:space="0" w:color="auto"/>
        <w:right w:val="none" w:sz="0" w:space="0" w:color="auto"/>
      </w:divBdr>
    </w:div>
    <w:div w:id="1998144539">
      <w:marLeft w:val="0"/>
      <w:marRight w:val="0"/>
      <w:marTop w:val="0"/>
      <w:marBottom w:val="0"/>
      <w:divBdr>
        <w:top w:val="none" w:sz="0" w:space="0" w:color="auto"/>
        <w:left w:val="none" w:sz="0" w:space="0" w:color="auto"/>
        <w:bottom w:val="none" w:sz="0" w:space="0" w:color="auto"/>
        <w:right w:val="none" w:sz="0" w:space="0" w:color="auto"/>
      </w:divBdr>
    </w:div>
    <w:div w:id="1999917424">
      <w:marLeft w:val="0"/>
      <w:marRight w:val="0"/>
      <w:marTop w:val="0"/>
      <w:marBottom w:val="0"/>
      <w:divBdr>
        <w:top w:val="none" w:sz="0" w:space="0" w:color="auto"/>
        <w:left w:val="none" w:sz="0" w:space="0" w:color="auto"/>
        <w:bottom w:val="none" w:sz="0" w:space="0" w:color="auto"/>
        <w:right w:val="none" w:sz="0" w:space="0" w:color="auto"/>
      </w:divBdr>
    </w:div>
    <w:div w:id="1999918527">
      <w:marLeft w:val="0"/>
      <w:marRight w:val="0"/>
      <w:marTop w:val="0"/>
      <w:marBottom w:val="0"/>
      <w:divBdr>
        <w:top w:val="none" w:sz="0" w:space="0" w:color="auto"/>
        <w:left w:val="none" w:sz="0" w:space="0" w:color="auto"/>
        <w:bottom w:val="none" w:sz="0" w:space="0" w:color="auto"/>
        <w:right w:val="none" w:sz="0" w:space="0" w:color="auto"/>
      </w:divBdr>
    </w:div>
    <w:div w:id="2001812208">
      <w:marLeft w:val="0"/>
      <w:marRight w:val="0"/>
      <w:marTop w:val="0"/>
      <w:marBottom w:val="0"/>
      <w:divBdr>
        <w:top w:val="none" w:sz="0" w:space="0" w:color="auto"/>
        <w:left w:val="none" w:sz="0" w:space="0" w:color="auto"/>
        <w:bottom w:val="none" w:sz="0" w:space="0" w:color="auto"/>
        <w:right w:val="none" w:sz="0" w:space="0" w:color="auto"/>
      </w:divBdr>
    </w:div>
    <w:div w:id="2002541286">
      <w:marLeft w:val="0"/>
      <w:marRight w:val="0"/>
      <w:marTop w:val="0"/>
      <w:marBottom w:val="0"/>
      <w:divBdr>
        <w:top w:val="none" w:sz="0" w:space="0" w:color="auto"/>
        <w:left w:val="none" w:sz="0" w:space="0" w:color="auto"/>
        <w:bottom w:val="none" w:sz="0" w:space="0" w:color="auto"/>
        <w:right w:val="none" w:sz="0" w:space="0" w:color="auto"/>
      </w:divBdr>
    </w:div>
    <w:div w:id="2003314550">
      <w:marLeft w:val="0"/>
      <w:marRight w:val="0"/>
      <w:marTop w:val="0"/>
      <w:marBottom w:val="0"/>
      <w:divBdr>
        <w:top w:val="none" w:sz="0" w:space="0" w:color="auto"/>
        <w:left w:val="none" w:sz="0" w:space="0" w:color="auto"/>
        <w:bottom w:val="none" w:sz="0" w:space="0" w:color="auto"/>
        <w:right w:val="none" w:sz="0" w:space="0" w:color="auto"/>
      </w:divBdr>
    </w:div>
    <w:div w:id="2004624214">
      <w:marLeft w:val="0"/>
      <w:marRight w:val="0"/>
      <w:marTop w:val="0"/>
      <w:marBottom w:val="0"/>
      <w:divBdr>
        <w:top w:val="none" w:sz="0" w:space="0" w:color="auto"/>
        <w:left w:val="none" w:sz="0" w:space="0" w:color="auto"/>
        <w:bottom w:val="none" w:sz="0" w:space="0" w:color="auto"/>
        <w:right w:val="none" w:sz="0" w:space="0" w:color="auto"/>
      </w:divBdr>
    </w:div>
    <w:div w:id="2005937474">
      <w:marLeft w:val="0"/>
      <w:marRight w:val="0"/>
      <w:marTop w:val="0"/>
      <w:marBottom w:val="0"/>
      <w:divBdr>
        <w:top w:val="none" w:sz="0" w:space="0" w:color="auto"/>
        <w:left w:val="none" w:sz="0" w:space="0" w:color="auto"/>
        <w:bottom w:val="none" w:sz="0" w:space="0" w:color="auto"/>
        <w:right w:val="none" w:sz="0" w:space="0" w:color="auto"/>
      </w:divBdr>
    </w:div>
    <w:div w:id="2007124183">
      <w:marLeft w:val="0"/>
      <w:marRight w:val="0"/>
      <w:marTop w:val="0"/>
      <w:marBottom w:val="0"/>
      <w:divBdr>
        <w:top w:val="none" w:sz="0" w:space="0" w:color="auto"/>
        <w:left w:val="none" w:sz="0" w:space="0" w:color="auto"/>
        <w:bottom w:val="none" w:sz="0" w:space="0" w:color="auto"/>
        <w:right w:val="none" w:sz="0" w:space="0" w:color="auto"/>
      </w:divBdr>
    </w:div>
    <w:div w:id="2007325044">
      <w:marLeft w:val="0"/>
      <w:marRight w:val="0"/>
      <w:marTop w:val="0"/>
      <w:marBottom w:val="0"/>
      <w:divBdr>
        <w:top w:val="none" w:sz="0" w:space="0" w:color="auto"/>
        <w:left w:val="none" w:sz="0" w:space="0" w:color="auto"/>
        <w:bottom w:val="none" w:sz="0" w:space="0" w:color="auto"/>
        <w:right w:val="none" w:sz="0" w:space="0" w:color="auto"/>
      </w:divBdr>
    </w:div>
    <w:div w:id="2008628124">
      <w:marLeft w:val="0"/>
      <w:marRight w:val="0"/>
      <w:marTop w:val="0"/>
      <w:marBottom w:val="0"/>
      <w:divBdr>
        <w:top w:val="none" w:sz="0" w:space="0" w:color="auto"/>
        <w:left w:val="none" w:sz="0" w:space="0" w:color="auto"/>
        <w:bottom w:val="none" w:sz="0" w:space="0" w:color="auto"/>
        <w:right w:val="none" w:sz="0" w:space="0" w:color="auto"/>
      </w:divBdr>
    </w:div>
    <w:div w:id="2008944107">
      <w:marLeft w:val="0"/>
      <w:marRight w:val="0"/>
      <w:marTop w:val="0"/>
      <w:marBottom w:val="0"/>
      <w:divBdr>
        <w:top w:val="none" w:sz="0" w:space="0" w:color="auto"/>
        <w:left w:val="none" w:sz="0" w:space="0" w:color="auto"/>
        <w:bottom w:val="none" w:sz="0" w:space="0" w:color="auto"/>
        <w:right w:val="none" w:sz="0" w:space="0" w:color="auto"/>
      </w:divBdr>
    </w:div>
    <w:div w:id="2010018883">
      <w:marLeft w:val="0"/>
      <w:marRight w:val="0"/>
      <w:marTop w:val="0"/>
      <w:marBottom w:val="0"/>
      <w:divBdr>
        <w:top w:val="none" w:sz="0" w:space="0" w:color="auto"/>
        <w:left w:val="none" w:sz="0" w:space="0" w:color="auto"/>
        <w:bottom w:val="none" w:sz="0" w:space="0" w:color="auto"/>
        <w:right w:val="none" w:sz="0" w:space="0" w:color="auto"/>
      </w:divBdr>
    </w:div>
    <w:div w:id="2010478738">
      <w:marLeft w:val="0"/>
      <w:marRight w:val="0"/>
      <w:marTop w:val="0"/>
      <w:marBottom w:val="0"/>
      <w:divBdr>
        <w:top w:val="none" w:sz="0" w:space="0" w:color="auto"/>
        <w:left w:val="none" w:sz="0" w:space="0" w:color="auto"/>
        <w:bottom w:val="none" w:sz="0" w:space="0" w:color="auto"/>
        <w:right w:val="none" w:sz="0" w:space="0" w:color="auto"/>
      </w:divBdr>
    </w:div>
    <w:div w:id="2013951332">
      <w:marLeft w:val="0"/>
      <w:marRight w:val="0"/>
      <w:marTop w:val="0"/>
      <w:marBottom w:val="0"/>
      <w:divBdr>
        <w:top w:val="none" w:sz="0" w:space="0" w:color="auto"/>
        <w:left w:val="none" w:sz="0" w:space="0" w:color="auto"/>
        <w:bottom w:val="none" w:sz="0" w:space="0" w:color="auto"/>
        <w:right w:val="none" w:sz="0" w:space="0" w:color="auto"/>
      </w:divBdr>
    </w:div>
    <w:div w:id="2014145744">
      <w:marLeft w:val="0"/>
      <w:marRight w:val="0"/>
      <w:marTop w:val="0"/>
      <w:marBottom w:val="0"/>
      <w:divBdr>
        <w:top w:val="none" w:sz="0" w:space="0" w:color="auto"/>
        <w:left w:val="none" w:sz="0" w:space="0" w:color="auto"/>
        <w:bottom w:val="none" w:sz="0" w:space="0" w:color="auto"/>
        <w:right w:val="none" w:sz="0" w:space="0" w:color="auto"/>
      </w:divBdr>
    </w:div>
    <w:div w:id="2014718659">
      <w:marLeft w:val="0"/>
      <w:marRight w:val="0"/>
      <w:marTop w:val="0"/>
      <w:marBottom w:val="0"/>
      <w:divBdr>
        <w:top w:val="none" w:sz="0" w:space="0" w:color="auto"/>
        <w:left w:val="none" w:sz="0" w:space="0" w:color="auto"/>
        <w:bottom w:val="none" w:sz="0" w:space="0" w:color="auto"/>
        <w:right w:val="none" w:sz="0" w:space="0" w:color="auto"/>
      </w:divBdr>
    </w:div>
    <w:div w:id="2016422069">
      <w:marLeft w:val="0"/>
      <w:marRight w:val="0"/>
      <w:marTop w:val="0"/>
      <w:marBottom w:val="0"/>
      <w:divBdr>
        <w:top w:val="none" w:sz="0" w:space="0" w:color="auto"/>
        <w:left w:val="none" w:sz="0" w:space="0" w:color="auto"/>
        <w:bottom w:val="none" w:sz="0" w:space="0" w:color="auto"/>
        <w:right w:val="none" w:sz="0" w:space="0" w:color="auto"/>
      </w:divBdr>
    </w:div>
    <w:div w:id="2017003242">
      <w:marLeft w:val="0"/>
      <w:marRight w:val="0"/>
      <w:marTop w:val="0"/>
      <w:marBottom w:val="0"/>
      <w:divBdr>
        <w:top w:val="none" w:sz="0" w:space="0" w:color="auto"/>
        <w:left w:val="none" w:sz="0" w:space="0" w:color="auto"/>
        <w:bottom w:val="none" w:sz="0" w:space="0" w:color="auto"/>
        <w:right w:val="none" w:sz="0" w:space="0" w:color="auto"/>
      </w:divBdr>
    </w:div>
    <w:div w:id="2017539406">
      <w:marLeft w:val="0"/>
      <w:marRight w:val="0"/>
      <w:marTop w:val="0"/>
      <w:marBottom w:val="0"/>
      <w:divBdr>
        <w:top w:val="none" w:sz="0" w:space="0" w:color="auto"/>
        <w:left w:val="none" w:sz="0" w:space="0" w:color="auto"/>
        <w:bottom w:val="none" w:sz="0" w:space="0" w:color="auto"/>
        <w:right w:val="none" w:sz="0" w:space="0" w:color="auto"/>
      </w:divBdr>
    </w:div>
    <w:div w:id="2021349051">
      <w:marLeft w:val="0"/>
      <w:marRight w:val="0"/>
      <w:marTop w:val="0"/>
      <w:marBottom w:val="0"/>
      <w:divBdr>
        <w:top w:val="none" w:sz="0" w:space="0" w:color="auto"/>
        <w:left w:val="none" w:sz="0" w:space="0" w:color="auto"/>
        <w:bottom w:val="none" w:sz="0" w:space="0" w:color="auto"/>
        <w:right w:val="none" w:sz="0" w:space="0" w:color="auto"/>
      </w:divBdr>
    </w:div>
    <w:div w:id="2022514036">
      <w:marLeft w:val="0"/>
      <w:marRight w:val="0"/>
      <w:marTop w:val="0"/>
      <w:marBottom w:val="0"/>
      <w:divBdr>
        <w:top w:val="none" w:sz="0" w:space="0" w:color="auto"/>
        <w:left w:val="none" w:sz="0" w:space="0" w:color="auto"/>
        <w:bottom w:val="none" w:sz="0" w:space="0" w:color="auto"/>
        <w:right w:val="none" w:sz="0" w:space="0" w:color="auto"/>
      </w:divBdr>
    </w:div>
    <w:div w:id="2022775366">
      <w:marLeft w:val="0"/>
      <w:marRight w:val="0"/>
      <w:marTop w:val="0"/>
      <w:marBottom w:val="0"/>
      <w:divBdr>
        <w:top w:val="none" w:sz="0" w:space="0" w:color="auto"/>
        <w:left w:val="none" w:sz="0" w:space="0" w:color="auto"/>
        <w:bottom w:val="none" w:sz="0" w:space="0" w:color="auto"/>
        <w:right w:val="none" w:sz="0" w:space="0" w:color="auto"/>
      </w:divBdr>
    </w:div>
    <w:div w:id="2025858304">
      <w:marLeft w:val="0"/>
      <w:marRight w:val="0"/>
      <w:marTop w:val="0"/>
      <w:marBottom w:val="0"/>
      <w:divBdr>
        <w:top w:val="none" w:sz="0" w:space="0" w:color="auto"/>
        <w:left w:val="none" w:sz="0" w:space="0" w:color="auto"/>
        <w:bottom w:val="none" w:sz="0" w:space="0" w:color="auto"/>
        <w:right w:val="none" w:sz="0" w:space="0" w:color="auto"/>
      </w:divBdr>
    </w:div>
    <w:div w:id="2026470977">
      <w:marLeft w:val="0"/>
      <w:marRight w:val="0"/>
      <w:marTop w:val="0"/>
      <w:marBottom w:val="0"/>
      <w:divBdr>
        <w:top w:val="none" w:sz="0" w:space="0" w:color="auto"/>
        <w:left w:val="none" w:sz="0" w:space="0" w:color="auto"/>
        <w:bottom w:val="none" w:sz="0" w:space="0" w:color="auto"/>
        <w:right w:val="none" w:sz="0" w:space="0" w:color="auto"/>
      </w:divBdr>
    </w:div>
    <w:div w:id="2029527575">
      <w:marLeft w:val="0"/>
      <w:marRight w:val="0"/>
      <w:marTop w:val="0"/>
      <w:marBottom w:val="0"/>
      <w:divBdr>
        <w:top w:val="none" w:sz="0" w:space="0" w:color="auto"/>
        <w:left w:val="none" w:sz="0" w:space="0" w:color="auto"/>
        <w:bottom w:val="none" w:sz="0" w:space="0" w:color="auto"/>
        <w:right w:val="none" w:sz="0" w:space="0" w:color="auto"/>
      </w:divBdr>
    </w:div>
    <w:div w:id="2029867084">
      <w:marLeft w:val="0"/>
      <w:marRight w:val="0"/>
      <w:marTop w:val="0"/>
      <w:marBottom w:val="0"/>
      <w:divBdr>
        <w:top w:val="none" w:sz="0" w:space="0" w:color="auto"/>
        <w:left w:val="none" w:sz="0" w:space="0" w:color="auto"/>
        <w:bottom w:val="none" w:sz="0" w:space="0" w:color="auto"/>
        <w:right w:val="none" w:sz="0" w:space="0" w:color="auto"/>
      </w:divBdr>
    </w:div>
    <w:div w:id="2029869705">
      <w:marLeft w:val="0"/>
      <w:marRight w:val="0"/>
      <w:marTop w:val="0"/>
      <w:marBottom w:val="0"/>
      <w:divBdr>
        <w:top w:val="none" w:sz="0" w:space="0" w:color="auto"/>
        <w:left w:val="none" w:sz="0" w:space="0" w:color="auto"/>
        <w:bottom w:val="none" w:sz="0" w:space="0" w:color="auto"/>
        <w:right w:val="none" w:sz="0" w:space="0" w:color="auto"/>
      </w:divBdr>
    </w:div>
    <w:div w:id="2032995332">
      <w:marLeft w:val="0"/>
      <w:marRight w:val="0"/>
      <w:marTop w:val="0"/>
      <w:marBottom w:val="0"/>
      <w:divBdr>
        <w:top w:val="none" w:sz="0" w:space="0" w:color="auto"/>
        <w:left w:val="none" w:sz="0" w:space="0" w:color="auto"/>
        <w:bottom w:val="none" w:sz="0" w:space="0" w:color="auto"/>
        <w:right w:val="none" w:sz="0" w:space="0" w:color="auto"/>
      </w:divBdr>
    </w:div>
    <w:div w:id="2034724822">
      <w:marLeft w:val="0"/>
      <w:marRight w:val="0"/>
      <w:marTop w:val="0"/>
      <w:marBottom w:val="0"/>
      <w:divBdr>
        <w:top w:val="none" w:sz="0" w:space="0" w:color="auto"/>
        <w:left w:val="none" w:sz="0" w:space="0" w:color="auto"/>
        <w:bottom w:val="none" w:sz="0" w:space="0" w:color="auto"/>
        <w:right w:val="none" w:sz="0" w:space="0" w:color="auto"/>
      </w:divBdr>
    </w:div>
    <w:div w:id="2036035900">
      <w:marLeft w:val="0"/>
      <w:marRight w:val="0"/>
      <w:marTop w:val="0"/>
      <w:marBottom w:val="0"/>
      <w:divBdr>
        <w:top w:val="none" w:sz="0" w:space="0" w:color="auto"/>
        <w:left w:val="none" w:sz="0" w:space="0" w:color="auto"/>
        <w:bottom w:val="none" w:sz="0" w:space="0" w:color="auto"/>
        <w:right w:val="none" w:sz="0" w:space="0" w:color="auto"/>
      </w:divBdr>
    </w:div>
    <w:div w:id="2040012060">
      <w:marLeft w:val="0"/>
      <w:marRight w:val="0"/>
      <w:marTop w:val="0"/>
      <w:marBottom w:val="0"/>
      <w:divBdr>
        <w:top w:val="none" w:sz="0" w:space="0" w:color="auto"/>
        <w:left w:val="none" w:sz="0" w:space="0" w:color="auto"/>
        <w:bottom w:val="none" w:sz="0" w:space="0" w:color="auto"/>
        <w:right w:val="none" w:sz="0" w:space="0" w:color="auto"/>
      </w:divBdr>
    </w:div>
    <w:div w:id="2040086984">
      <w:marLeft w:val="0"/>
      <w:marRight w:val="0"/>
      <w:marTop w:val="0"/>
      <w:marBottom w:val="0"/>
      <w:divBdr>
        <w:top w:val="none" w:sz="0" w:space="0" w:color="auto"/>
        <w:left w:val="none" w:sz="0" w:space="0" w:color="auto"/>
        <w:bottom w:val="none" w:sz="0" w:space="0" w:color="auto"/>
        <w:right w:val="none" w:sz="0" w:space="0" w:color="auto"/>
      </w:divBdr>
    </w:div>
    <w:div w:id="2040426264">
      <w:marLeft w:val="0"/>
      <w:marRight w:val="0"/>
      <w:marTop w:val="0"/>
      <w:marBottom w:val="0"/>
      <w:divBdr>
        <w:top w:val="none" w:sz="0" w:space="0" w:color="auto"/>
        <w:left w:val="none" w:sz="0" w:space="0" w:color="auto"/>
        <w:bottom w:val="none" w:sz="0" w:space="0" w:color="auto"/>
        <w:right w:val="none" w:sz="0" w:space="0" w:color="auto"/>
      </w:divBdr>
    </w:div>
    <w:div w:id="2041280034">
      <w:marLeft w:val="0"/>
      <w:marRight w:val="0"/>
      <w:marTop w:val="0"/>
      <w:marBottom w:val="0"/>
      <w:divBdr>
        <w:top w:val="none" w:sz="0" w:space="0" w:color="auto"/>
        <w:left w:val="none" w:sz="0" w:space="0" w:color="auto"/>
        <w:bottom w:val="none" w:sz="0" w:space="0" w:color="auto"/>
        <w:right w:val="none" w:sz="0" w:space="0" w:color="auto"/>
      </w:divBdr>
    </w:div>
    <w:div w:id="2044284378">
      <w:marLeft w:val="0"/>
      <w:marRight w:val="0"/>
      <w:marTop w:val="0"/>
      <w:marBottom w:val="0"/>
      <w:divBdr>
        <w:top w:val="none" w:sz="0" w:space="0" w:color="auto"/>
        <w:left w:val="none" w:sz="0" w:space="0" w:color="auto"/>
        <w:bottom w:val="none" w:sz="0" w:space="0" w:color="auto"/>
        <w:right w:val="none" w:sz="0" w:space="0" w:color="auto"/>
      </w:divBdr>
    </w:div>
    <w:div w:id="2047294935">
      <w:marLeft w:val="0"/>
      <w:marRight w:val="0"/>
      <w:marTop w:val="0"/>
      <w:marBottom w:val="0"/>
      <w:divBdr>
        <w:top w:val="none" w:sz="0" w:space="0" w:color="auto"/>
        <w:left w:val="none" w:sz="0" w:space="0" w:color="auto"/>
        <w:bottom w:val="none" w:sz="0" w:space="0" w:color="auto"/>
        <w:right w:val="none" w:sz="0" w:space="0" w:color="auto"/>
      </w:divBdr>
    </w:div>
    <w:div w:id="2050179981">
      <w:marLeft w:val="0"/>
      <w:marRight w:val="0"/>
      <w:marTop w:val="0"/>
      <w:marBottom w:val="0"/>
      <w:divBdr>
        <w:top w:val="none" w:sz="0" w:space="0" w:color="auto"/>
        <w:left w:val="none" w:sz="0" w:space="0" w:color="auto"/>
        <w:bottom w:val="none" w:sz="0" w:space="0" w:color="auto"/>
        <w:right w:val="none" w:sz="0" w:space="0" w:color="auto"/>
      </w:divBdr>
    </w:div>
    <w:div w:id="2052462205">
      <w:marLeft w:val="0"/>
      <w:marRight w:val="0"/>
      <w:marTop w:val="0"/>
      <w:marBottom w:val="0"/>
      <w:divBdr>
        <w:top w:val="none" w:sz="0" w:space="0" w:color="auto"/>
        <w:left w:val="none" w:sz="0" w:space="0" w:color="auto"/>
        <w:bottom w:val="none" w:sz="0" w:space="0" w:color="auto"/>
        <w:right w:val="none" w:sz="0" w:space="0" w:color="auto"/>
      </w:divBdr>
    </w:div>
    <w:div w:id="2055739604">
      <w:marLeft w:val="0"/>
      <w:marRight w:val="0"/>
      <w:marTop w:val="0"/>
      <w:marBottom w:val="0"/>
      <w:divBdr>
        <w:top w:val="none" w:sz="0" w:space="0" w:color="auto"/>
        <w:left w:val="none" w:sz="0" w:space="0" w:color="auto"/>
        <w:bottom w:val="none" w:sz="0" w:space="0" w:color="auto"/>
        <w:right w:val="none" w:sz="0" w:space="0" w:color="auto"/>
      </w:divBdr>
    </w:div>
    <w:div w:id="2056461243">
      <w:marLeft w:val="0"/>
      <w:marRight w:val="0"/>
      <w:marTop w:val="0"/>
      <w:marBottom w:val="0"/>
      <w:divBdr>
        <w:top w:val="none" w:sz="0" w:space="0" w:color="auto"/>
        <w:left w:val="none" w:sz="0" w:space="0" w:color="auto"/>
        <w:bottom w:val="none" w:sz="0" w:space="0" w:color="auto"/>
        <w:right w:val="none" w:sz="0" w:space="0" w:color="auto"/>
      </w:divBdr>
    </w:div>
    <w:div w:id="2059434619">
      <w:marLeft w:val="0"/>
      <w:marRight w:val="0"/>
      <w:marTop w:val="0"/>
      <w:marBottom w:val="0"/>
      <w:divBdr>
        <w:top w:val="none" w:sz="0" w:space="0" w:color="auto"/>
        <w:left w:val="none" w:sz="0" w:space="0" w:color="auto"/>
        <w:bottom w:val="none" w:sz="0" w:space="0" w:color="auto"/>
        <w:right w:val="none" w:sz="0" w:space="0" w:color="auto"/>
      </w:divBdr>
    </w:div>
    <w:div w:id="2062704047">
      <w:marLeft w:val="0"/>
      <w:marRight w:val="0"/>
      <w:marTop w:val="0"/>
      <w:marBottom w:val="0"/>
      <w:divBdr>
        <w:top w:val="none" w:sz="0" w:space="0" w:color="auto"/>
        <w:left w:val="none" w:sz="0" w:space="0" w:color="auto"/>
        <w:bottom w:val="none" w:sz="0" w:space="0" w:color="auto"/>
        <w:right w:val="none" w:sz="0" w:space="0" w:color="auto"/>
      </w:divBdr>
    </w:div>
    <w:div w:id="2064793229">
      <w:marLeft w:val="0"/>
      <w:marRight w:val="0"/>
      <w:marTop w:val="0"/>
      <w:marBottom w:val="0"/>
      <w:divBdr>
        <w:top w:val="none" w:sz="0" w:space="0" w:color="auto"/>
        <w:left w:val="none" w:sz="0" w:space="0" w:color="auto"/>
        <w:bottom w:val="none" w:sz="0" w:space="0" w:color="auto"/>
        <w:right w:val="none" w:sz="0" w:space="0" w:color="auto"/>
      </w:divBdr>
    </w:div>
    <w:div w:id="2064863965">
      <w:marLeft w:val="0"/>
      <w:marRight w:val="0"/>
      <w:marTop w:val="0"/>
      <w:marBottom w:val="0"/>
      <w:divBdr>
        <w:top w:val="none" w:sz="0" w:space="0" w:color="auto"/>
        <w:left w:val="none" w:sz="0" w:space="0" w:color="auto"/>
        <w:bottom w:val="none" w:sz="0" w:space="0" w:color="auto"/>
        <w:right w:val="none" w:sz="0" w:space="0" w:color="auto"/>
      </w:divBdr>
    </w:div>
    <w:div w:id="2065449663">
      <w:marLeft w:val="0"/>
      <w:marRight w:val="0"/>
      <w:marTop w:val="0"/>
      <w:marBottom w:val="0"/>
      <w:divBdr>
        <w:top w:val="none" w:sz="0" w:space="0" w:color="auto"/>
        <w:left w:val="none" w:sz="0" w:space="0" w:color="auto"/>
        <w:bottom w:val="none" w:sz="0" w:space="0" w:color="auto"/>
        <w:right w:val="none" w:sz="0" w:space="0" w:color="auto"/>
      </w:divBdr>
    </w:div>
    <w:div w:id="2066835161">
      <w:marLeft w:val="0"/>
      <w:marRight w:val="0"/>
      <w:marTop w:val="0"/>
      <w:marBottom w:val="0"/>
      <w:divBdr>
        <w:top w:val="none" w:sz="0" w:space="0" w:color="auto"/>
        <w:left w:val="none" w:sz="0" w:space="0" w:color="auto"/>
        <w:bottom w:val="none" w:sz="0" w:space="0" w:color="auto"/>
        <w:right w:val="none" w:sz="0" w:space="0" w:color="auto"/>
      </w:divBdr>
    </w:div>
    <w:div w:id="2067485877">
      <w:marLeft w:val="0"/>
      <w:marRight w:val="0"/>
      <w:marTop w:val="0"/>
      <w:marBottom w:val="0"/>
      <w:divBdr>
        <w:top w:val="none" w:sz="0" w:space="0" w:color="auto"/>
        <w:left w:val="none" w:sz="0" w:space="0" w:color="auto"/>
        <w:bottom w:val="none" w:sz="0" w:space="0" w:color="auto"/>
        <w:right w:val="none" w:sz="0" w:space="0" w:color="auto"/>
      </w:divBdr>
    </w:div>
    <w:div w:id="2067530839">
      <w:marLeft w:val="0"/>
      <w:marRight w:val="0"/>
      <w:marTop w:val="0"/>
      <w:marBottom w:val="0"/>
      <w:divBdr>
        <w:top w:val="none" w:sz="0" w:space="0" w:color="auto"/>
        <w:left w:val="none" w:sz="0" w:space="0" w:color="auto"/>
        <w:bottom w:val="none" w:sz="0" w:space="0" w:color="auto"/>
        <w:right w:val="none" w:sz="0" w:space="0" w:color="auto"/>
      </w:divBdr>
    </w:div>
    <w:div w:id="2069301868">
      <w:marLeft w:val="0"/>
      <w:marRight w:val="0"/>
      <w:marTop w:val="0"/>
      <w:marBottom w:val="0"/>
      <w:divBdr>
        <w:top w:val="none" w:sz="0" w:space="0" w:color="auto"/>
        <w:left w:val="none" w:sz="0" w:space="0" w:color="auto"/>
        <w:bottom w:val="none" w:sz="0" w:space="0" w:color="auto"/>
        <w:right w:val="none" w:sz="0" w:space="0" w:color="auto"/>
      </w:divBdr>
    </w:div>
    <w:div w:id="2072270655">
      <w:marLeft w:val="0"/>
      <w:marRight w:val="0"/>
      <w:marTop w:val="0"/>
      <w:marBottom w:val="0"/>
      <w:divBdr>
        <w:top w:val="none" w:sz="0" w:space="0" w:color="auto"/>
        <w:left w:val="none" w:sz="0" w:space="0" w:color="auto"/>
        <w:bottom w:val="none" w:sz="0" w:space="0" w:color="auto"/>
        <w:right w:val="none" w:sz="0" w:space="0" w:color="auto"/>
      </w:divBdr>
    </w:div>
    <w:div w:id="2081900299">
      <w:marLeft w:val="0"/>
      <w:marRight w:val="0"/>
      <w:marTop w:val="0"/>
      <w:marBottom w:val="0"/>
      <w:divBdr>
        <w:top w:val="none" w:sz="0" w:space="0" w:color="auto"/>
        <w:left w:val="none" w:sz="0" w:space="0" w:color="auto"/>
        <w:bottom w:val="none" w:sz="0" w:space="0" w:color="auto"/>
        <w:right w:val="none" w:sz="0" w:space="0" w:color="auto"/>
      </w:divBdr>
    </w:div>
    <w:div w:id="2084332242">
      <w:marLeft w:val="0"/>
      <w:marRight w:val="0"/>
      <w:marTop w:val="0"/>
      <w:marBottom w:val="0"/>
      <w:divBdr>
        <w:top w:val="none" w:sz="0" w:space="0" w:color="auto"/>
        <w:left w:val="none" w:sz="0" w:space="0" w:color="auto"/>
        <w:bottom w:val="none" w:sz="0" w:space="0" w:color="auto"/>
        <w:right w:val="none" w:sz="0" w:space="0" w:color="auto"/>
      </w:divBdr>
    </w:div>
    <w:div w:id="2085181603">
      <w:marLeft w:val="0"/>
      <w:marRight w:val="0"/>
      <w:marTop w:val="0"/>
      <w:marBottom w:val="0"/>
      <w:divBdr>
        <w:top w:val="none" w:sz="0" w:space="0" w:color="auto"/>
        <w:left w:val="none" w:sz="0" w:space="0" w:color="auto"/>
        <w:bottom w:val="none" w:sz="0" w:space="0" w:color="auto"/>
        <w:right w:val="none" w:sz="0" w:space="0" w:color="auto"/>
      </w:divBdr>
    </w:div>
    <w:div w:id="2087454895">
      <w:marLeft w:val="0"/>
      <w:marRight w:val="0"/>
      <w:marTop w:val="0"/>
      <w:marBottom w:val="0"/>
      <w:divBdr>
        <w:top w:val="none" w:sz="0" w:space="0" w:color="auto"/>
        <w:left w:val="none" w:sz="0" w:space="0" w:color="auto"/>
        <w:bottom w:val="none" w:sz="0" w:space="0" w:color="auto"/>
        <w:right w:val="none" w:sz="0" w:space="0" w:color="auto"/>
      </w:divBdr>
    </w:div>
    <w:div w:id="2087799129">
      <w:marLeft w:val="0"/>
      <w:marRight w:val="0"/>
      <w:marTop w:val="0"/>
      <w:marBottom w:val="0"/>
      <w:divBdr>
        <w:top w:val="none" w:sz="0" w:space="0" w:color="auto"/>
        <w:left w:val="none" w:sz="0" w:space="0" w:color="auto"/>
        <w:bottom w:val="none" w:sz="0" w:space="0" w:color="auto"/>
        <w:right w:val="none" w:sz="0" w:space="0" w:color="auto"/>
      </w:divBdr>
    </w:div>
    <w:div w:id="2090227899">
      <w:marLeft w:val="0"/>
      <w:marRight w:val="0"/>
      <w:marTop w:val="0"/>
      <w:marBottom w:val="0"/>
      <w:divBdr>
        <w:top w:val="none" w:sz="0" w:space="0" w:color="auto"/>
        <w:left w:val="none" w:sz="0" w:space="0" w:color="auto"/>
        <w:bottom w:val="none" w:sz="0" w:space="0" w:color="auto"/>
        <w:right w:val="none" w:sz="0" w:space="0" w:color="auto"/>
      </w:divBdr>
    </w:div>
    <w:div w:id="2090542271">
      <w:marLeft w:val="0"/>
      <w:marRight w:val="0"/>
      <w:marTop w:val="0"/>
      <w:marBottom w:val="0"/>
      <w:divBdr>
        <w:top w:val="none" w:sz="0" w:space="0" w:color="auto"/>
        <w:left w:val="none" w:sz="0" w:space="0" w:color="auto"/>
        <w:bottom w:val="none" w:sz="0" w:space="0" w:color="auto"/>
        <w:right w:val="none" w:sz="0" w:space="0" w:color="auto"/>
      </w:divBdr>
    </w:div>
    <w:div w:id="2090805041">
      <w:marLeft w:val="0"/>
      <w:marRight w:val="0"/>
      <w:marTop w:val="0"/>
      <w:marBottom w:val="0"/>
      <w:divBdr>
        <w:top w:val="none" w:sz="0" w:space="0" w:color="auto"/>
        <w:left w:val="none" w:sz="0" w:space="0" w:color="auto"/>
        <w:bottom w:val="none" w:sz="0" w:space="0" w:color="auto"/>
        <w:right w:val="none" w:sz="0" w:space="0" w:color="auto"/>
      </w:divBdr>
    </w:div>
    <w:div w:id="2092117898">
      <w:marLeft w:val="0"/>
      <w:marRight w:val="0"/>
      <w:marTop w:val="0"/>
      <w:marBottom w:val="0"/>
      <w:divBdr>
        <w:top w:val="none" w:sz="0" w:space="0" w:color="auto"/>
        <w:left w:val="none" w:sz="0" w:space="0" w:color="auto"/>
        <w:bottom w:val="none" w:sz="0" w:space="0" w:color="auto"/>
        <w:right w:val="none" w:sz="0" w:space="0" w:color="auto"/>
      </w:divBdr>
    </w:div>
    <w:div w:id="2094157701">
      <w:marLeft w:val="0"/>
      <w:marRight w:val="0"/>
      <w:marTop w:val="0"/>
      <w:marBottom w:val="0"/>
      <w:divBdr>
        <w:top w:val="none" w:sz="0" w:space="0" w:color="auto"/>
        <w:left w:val="none" w:sz="0" w:space="0" w:color="auto"/>
        <w:bottom w:val="none" w:sz="0" w:space="0" w:color="auto"/>
        <w:right w:val="none" w:sz="0" w:space="0" w:color="auto"/>
      </w:divBdr>
    </w:div>
    <w:div w:id="2094160980">
      <w:marLeft w:val="0"/>
      <w:marRight w:val="0"/>
      <w:marTop w:val="0"/>
      <w:marBottom w:val="0"/>
      <w:divBdr>
        <w:top w:val="none" w:sz="0" w:space="0" w:color="auto"/>
        <w:left w:val="none" w:sz="0" w:space="0" w:color="auto"/>
        <w:bottom w:val="none" w:sz="0" w:space="0" w:color="auto"/>
        <w:right w:val="none" w:sz="0" w:space="0" w:color="auto"/>
      </w:divBdr>
    </w:div>
    <w:div w:id="2097171840">
      <w:marLeft w:val="0"/>
      <w:marRight w:val="0"/>
      <w:marTop w:val="0"/>
      <w:marBottom w:val="0"/>
      <w:divBdr>
        <w:top w:val="none" w:sz="0" w:space="0" w:color="auto"/>
        <w:left w:val="none" w:sz="0" w:space="0" w:color="auto"/>
        <w:bottom w:val="none" w:sz="0" w:space="0" w:color="auto"/>
        <w:right w:val="none" w:sz="0" w:space="0" w:color="auto"/>
      </w:divBdr>
    </w:div>
    <w:div w:id="2097628152">
      <w:marLeft w:val="0"/>
      <w:marRight w:val="0"/>
      <w:marTop w:val="0"/>
      <w:marBottom w:val="0"/>
      <w:divBdr>
        <w:top w:val="none" w:sz="0" w:space="0" w:color="auto"/>
        <w:left w:val="none" w:sz="0" w:space="0" w:color="auto"/>
        <w:bottom w:val="none" w:sz="0" w:space="0" w:color="auto"/>
        <w:right w:val="none" w:sz="0" w:space="0" w:color="auto"/>
      </w:divBdr>
    </w:div>
    <w:div w:id="2098204959">
      <w:marLeft w:val="0"/>
      <w:marRight w:val="0"/>
      <w:marTop w:val="0"/>
      <w:marBottom w:val="0"/>
      <w:divBdr>
        <w:top w:val="none" w:sz="0" w:space="0" w:color="auto"/>
        <w:left w:val="none" w:sz="0" w:space="0" w:color="auto"/>
        <w:bottom w:val="none" w:sz="0" w:space="0" w:color="auto"/>
        <w:right w:val="none" w:sz="0" w:space="0" w:color="auto"/>
      </w:divBdr>
    </w:div>
    <w:div w:id="2103866335">
      <w:marLeft w:val="0"/>
      <w:marRight w:val="0"/>
      <w:marTop w:val="0"/>
      <w:marBottom w:val="0"/>
      <w:divBdr>
        <w:top w:val="none" w:sz="0" w:space="0" w:color="auto"/>
        <w:left w:val="none" w:sz="0" w:space="0" w:color="auto"/>
        <w:bottom w:val="none" w:sz="0" w:space="0" w:color="auto"/>
        <w:right w:val="none" w:sz="0" w:space="0" w:color="auto"/>
      </w:divBdr>
    </w:div>
    <w:div w:id="2103992362">
      <w:marLeft w:val="0"/>
      <w:marRight w:val="0"/>
      <w:marTop w:val="0"/>
      <w:marBottom w:val="0"/>
      <w:divBdr>
        <w:top w:val="none" w:sz="0" w:space="0" w:color="auto"/>
        <w:left w:val="none" w:sz="0" w:space="0" w:color="auto"/>
        <w:bottom w:val="none" w:sz="0" w:space="0" w:color="auto"/>
        <w:right w:val="none" w:sz="0" w:space="0" w:color="auto"/>
      </w:divBdr>
    </w:div>
    <w:div w:id="2105148256">
      <w:marLeft w:val="0"/>
      <w:marRight w:val="0"/>
      <w:marTop w:val="0"/>
      <w:marBottom w:val="0"/>
      <w:divBdr>
        <w:top w:val="none" w:sz="0" w:space="0" w:color="auto"/>
        <w:left w:val="none" w:sz="0" w:space="0" w:color="auto"/>
        <w:bottom w:val="none" w:sz="0" w:space="0" w:color="auto"/>
        <w:right w:val="none" w:sz="0" w:space="0" w:color="auto"/>
      </w:divBdr>
    </w:div>
    <w:div w:id="2106265723">
      <w:marLeft w:val="0"/>
      <w:marRight w:val="0"/>
      <w:marTop w:val="0"/>
      <w:marBottom w:val="0"/>
      <w:divBdr>
        <w:top w:val="none" w:sz="0" w:space="0" w:color="auto"/>
        <w:left w:val="none" w:sz="0" w:space="0" w:color="auto"/>
        <w:bottom w:val="none" w:sz="0" w:space="0" w:color="auto"/>
        <w:right w:val="none" w:sz="0" w:space="0" w:color="auto"/>
      </w:divBdr>
    </w:div>
    <w:div w:id="2107457746">
      <w:marLeft w:val="0"/>
      <w:marRight w:val="0"/>
      <w:marTop w:val="0"/>
      <w:marBottom w:val="0"/>
      <w:divBdr>
        <w:top w:val="none" w:sz="0" w:space="0" w:color="auto"/>
        <w:left w:val="none" w:sz="0" w:space="0" w:color="auto"/>
        <w:bottom w:val="none" w:sz="0" w:space="0" w:color="auto"/>
        <w:right w:val="none" w:sz="0" w:space="0" w:color="auto"/>
      </w:divBdr>
    </w:div>
    <w:div w:id="2108694708">
      <w:marLeft w:val="0"/>
      <w:marRight w:val="0"/>
      <w:marTop w:val="0"/>
      <w:marBottom w:val="0"/>
      <w:divBdr>
        <w:top w:val="none" w:sz="0" w:space="0" w:color="auto"/>
        <w:left w:val="none" w:sz="0" w:space="0" w:color="auto"/>
        <w:bottom w:val="none" w:sz="0" w:space="0" w:color="auto"/>
        <w:right w:val="none" w:sz="0" w:space="0" w:color="auto"/>
      </w:divBdr>
    </w:div>
    <w:div w:id="2108847629">
      <w:marLeft w:val="0"/>
      <w:marRight w:val="0"/>
      <w:marTop w:val="0"/>
      <w:marBottom w:val="0"/>
      <w:divBdr>
        <w:top w:val="none" w:sz="0" w:space="0" w:color="auto"/>
        <w:left w:val="none" w:sz="0" w:space="0" w:color="auto"/>
        <w:bottom w:val="none" w:sz="0" w:space="0" w:color="auto"/>
        <w:right w:val="none" w:sz="0" w:space="0" w:color="auto"/>
      </w:divBdr>
    </w:div>
    <w:div w:id="2109346648">
      <w:marLeft w:val="0"/>
      <w:marRight w:val="0"/>
      <w:marTop w:val="0"/>
      <w:marBottom w:val="0"/>
      <w:divBdr>
        <w:top w:val="none" w:sz="0" w:space="0" w:color="auto"/>
        <w:left w:val="none" w:sz="0" w:space="0" w:color="auto"/>
        <w:bottom w:val="none" w:sz="0" w:space="0" w:color="auto"/>
        <w:right w:val="none" w:sz="0" w:space="0" w:color="auto"/>
      </w:divBdr>
    </w:div>
    <w:div w:id="2109696247">
      <w:marLeft w:val="0"/>
      <w:marRight w:val="0"/>
      <w:marTop w:val="0"/>
      <w:marBottom w:val="0"/>
      <w:divBdr>
        <w:top w:val="none" w:sz="0" w:space="0" w:color="auto"/>
        <w:left w:val="none" w:sz="0" w:space="0" w:color="auto"/>
        <w:bottom w:val="none" w:sz="0" w:space="0" w:color="auto"/>
        <w:right w:val="none" w:sz="0" w:space="0" w:color="auto"/>
      </w:divBdr>
    </w:div>
    <w:div w:id="2110074959">
      <w:marLeft w:val="0"/>
      <w:marRight w:val="0"/>
      <w:marTop w:val="0"/>
      <w:marBottom w:val="0"/>
      <w:divBdr>
        <w:top w:val="none" w:sz="0" w:space="0" w:color="auto"/>
        <w:left w:val="none" w:sz="0" w:space="0" w:color="auto"/>
        <w:bottom w:val="none" w:sz="0" w:space="0" w:color="auto"/>
        <w:right w:val="none" w:sz="0" w:space="0" w:color="auto"/>
      </w:divBdr>
    </w:div>
    <w:div w:id="2111464523">
      <w:marLeft w:val="0"/>
      <w:marRight w:val="0"/>
      <w:marTop w:val="0"/>
      <w:marBottom w:val="0"/>
      <w:divBdr>
        <w:top w:val="none" w:sz="0" w:space="0" w:color="auto"/>
        <w:left w:val="none" w:sz="0" w:space="0" w:color="auto"/>
        <w:bottom w:val="none" w:sz="0" w:space="0" w:color="auto"/>
        <w:right w:val="none" w:sz="0" w:space="0" w:color="auto"/>
      </w:divBdr>
    </w:div>
    <w:div w:id="2114081750">
      <w:marLeft w:val="0"/>
      <w:marRight w:val="0"/>
      <w:marTop w:val="0"/>
      <w:marBottom w:val="0"/>
      <w:divBdr>
        <w:top w:val="none" w:sz="0" w:space="0" w:color="auto"/>
        <w:left w:val="none" w:sz="0" w:space="0" w:color="auto"/>
        <w:bottom w:val="none" w:sz="0" w:space="0" w:color="auto"/>
        <w:right w:val="none" w:sz="0" w:space="0" w:color="auto"/>
      </w:divBdr>
    </w:div>
    <w:div w:id="2114519947">
      <w:marLeft w:val="0"/>
      <w:marRight w:val="0"/>
      <w:marTop w:val="0"/>
      <w:marBottom w:val="0"/>
      <w:divBdr>
        <w:top w:val="none" w:sz="0" w:space="0" w:color="auto"/>
        <w:left w:val="none" w:sz="0" w:space="0" w:color="auto"/>
        <w:bottom w:val="none" w:sz="0" w:space="0" w:color="auto"/>
        <w:right w:val="none" w:sz="0" w:space="0" w:color="auto"/>
      </w:divBdr>
    </w:div>
    <w:div w:id="2115855380">
      <w:marLeft w:val="0"/>
      <w:marRight w:val="0"/>
      <w:marTop w:val="0"/>
      <w:marBottom w:val="0"/>
      <w:divBdr>
        <w:top w:val="none" w:sz="0" w:space="0" w:color="auto"/>
        <w:left w:val="none" w:sz="0" w:space="0" w:color="auto"/>
        <w:bottom w:val="none" w:sz="0" w:space="0" w:color="auto"/>
        <w:right w:val="none" w:sz="0" w:space="0" w:color="auto"/>
      </w:divBdr>
    </w:div>
    <w:div w:id="2116051362">
      <w:marLeft w:val="0"/>
      <w:marRight w:val="0"/>
      <w:marTop w:val="0"/>
      <w:marBottom w:val="0"/>
      <w:divBdr>
        <w:top w:val="none" w:sz="0" w:space="0" w:color="auto"/>
        <w:left w:val="none" w:sz="0" w:space="0" w:color="auto"/>
        <w:bottom w:val="none" w:sz="0" w:space="0" w:color="auto"/>
        <w:right w:val="none" w:sz="0" w:space="0" w:color="auto"/>
      </w:divBdr>
    </w:div>
    <w:div w:id="2116051543">
      <w:marLeft w:val="0"/>
      <w:marRight w:val="0"/>
      <w:marTop w:val="0"/>
      <w:marBottom w:val="0"/>
      <w:divBdr>
        <w:top w:val="none" w:sz="0" w:space="0" w:color="auto"/>
        <w:left w:val="none" w:sz="0" w:space="0" w:color="auto"/>
        <w:bottom w:val="none" w:sz="0" w:space="0" w:color="auto"/>
        <w:right w:val="none" w:sz="0" w:space="0" w:color="auto"/>
      </w:divBdr>
    </w:div>
    <w:div w:id="2116751456">
      <w:marLeft w:val="0"/>
      <w:marRight w:val="0"/>
      <w:marTop w:val="0"/>
      <w:marBottom w:val="0"/>
      <w:divBdr>
        <w:top w:val="none" w:sz="0" w:space="0" w:color="auto"/>
        <w:left w:val="none" w:sz="0" w:space="0" w:color="auto"/>
        <w:bottom w:val="none" w:sz="0" w:space="0" w:color="auto"/>
        <w:right w:val="none" w:sz="0" w:space="0" w:color="auto"/>
      </w:divBdr>
    </w:div>
    <w:div w:id="2116827722">
      <w:marLeft w:val="0"/>
      <w:marRight w:val="0"/>
      <w:marTop w:val="0"/>
      <w:marBottom w:val="0"/>
      <w:divBdr>
        <w:top w:val="none" w:sz="0" w:space="0" w:color="auto"/>
        <w:left w:val="none" w:sz="0" w:space="0" w:color="auto"/>
        <w:bottom w:val="none" w:sz="0" w:space="0" w:color="auto"/>
        <w:right w:val="none" w:sz="0" w:space="0" w:color="auto"/>
      </w:divBdr>
    </w:div>
    <w:div w:id="2119787665">
      <w:marLeft w:val="0"/>
      <w:marRight w:val="0"/>
      <w:marTop w:val="0"/>
      <w:marBottom w:val="0"/>
      <w:divBdr>
        <w:top w:val="none" w:sz="0" w:space="0" w:color="auto"/>
        <w:left w:val="none" w:sz="0" w:space="0" w:color="auto"/>
        <w:bottom w:val="none" w:sz="0" w:space="0" w:color="auto"/>
        <w:right w:val="none" w:sz="0" w:space="0" w:color="auto"/>
      </w:divBdr>
    </w:div>
    <w:div w:id="2121408534">
      <w:marLeft w:val="0"/>
      <w:marRight w:val="0"/>
      <w:marTop w:val="0"/>
      <w:marBottom w:val="0"/>
      <w:divBdr>
        <w:top w:val="none" w:sz="0" w:space="0" w:color="auto"/>
        <w:left w:val="none" w:sz="0" w:space="0" w:color="auto"/>
        <w:bottom w:val="none" w:sz="0" w:space="0" w:color="auto"/>
        <w:right w:val="none" w:sz="0" w:space="0" w:color="auto"/>
      </w:divBdr>
    </w:div>
    <w:div w:id="2122720540">
      <w:marLeft w:val="0"/>
      <w:marRight w:val="0"/>
      <w:marTop w:val="0"/>
      <w:marBottom w:val="0"/>
      <w:divBdr>
        <w:top w:val="none" w:sz="0" w:space="0" w:color="auto"/>
        <w:left w:val="none" w:sz="0" w:space="0" w:color="auto"/>
        <w:bottom w:val="none" w:sz="0" w:space="0" w:color="auto"/>
        <w:right w:val="none" w:sz="0" w:space="0" w:color="auto"/>
      </w:divBdr>
    </w:div>
    <w:div w:id="2131122639">
      <w:marLeft w:val="0"/>
      <w:marRight w:val="0"/>
      <w:marTop w:val="0"/>
      <w:marBottom w:val="0"/>
      <w:divBdr>
        <w:top w:val="none" w:sz="0" w:space="0" w:color="auto"/>
        <w:left w:val="none" w:sz="0" w:space="0" w:color="auto"/>
        <w:bottom w:val="none" w:sz="0" w:space="0" w:color="auto"/>
        <w:right w:val="none" w:sz="0" w:space="0" w:color="auto"/>
      </w:divBdr>
    </w:div>
    <w:div w:id="2132508243">
      <w:marLeft w:val="0"/>
      <w:marRight w:val="0"/>
      <w:marTop w:val="0"/>
      <w:marBottom w:val="0"/>
      <w:divBdr>
        <w:top w:val="none" w:sz="0" w:space="0" w:color="auto"/>
        <w:left w:val="none" w:sz="0" w:space="0" w:color="auto"/>
        <w:bottom w:val="none" w:sz="0" w:space="0" w:color="auto"/>
        <w:right w:val="none" w:sz="0" w:space="0" w:color="auto"/>
      </w:divBdr>
    </w:div>
    <w:div w:id="2134009036">
      <w:marLeft w:val="0"/>
      <w:marRight w:val="0"/>
      <w:marTop w:val="0"/>
      <w:marBottom w:val="0"/>
      <w:divBdr>
        <w:top w:val="none" w:sz="0" w:space="0" w:color="auto"/>
        <w:left w:val="none" w:sz="0" w:space="0" w:color="auto"/>
        <w:bottom w:val="none" w:sz="0" w:space="0" w:color="auto"/>
        <w:right w:val="none" w:sz="0" w:space="0" w:color="auto"/>
      </w:divBdr>
    </w:div>
    <w:div w:id="2135250905">
      <w:marLeft w:val="0"/>
      <w:marRight w:val="0"/>
      <w:marTop w:val="0"/>
      <w:marBottom w:val="0"/>
      <w:divBdr>
        <w:top w:val="none" w:sz="0" w:space="0" w:color="auto"/>
        <w:left w:val="none" w:sz="0" w:space="0" w:color="auto"/>
        <w:bottom w:val="none" w:sz="0" w:space="0" w:color="auto"/>
        <w:right w:val="none" w:sz="0" w:space="0" w:color="auto"/>
      </w:divBdr>
    </w:div>
    <w:div w:id="2136024743">
      <w:marLeft w:val="0"/>
      <w:marRight w:val="0"/>
      <w:marTop w:val="0"/>
      <w:marBottom w:val="0"/>
      <w:divBdr>
        <w:top w:val="none" w:sz="0" w:space="0" w:color="auto"/>
        <w:left w:val="none" w:sz="0" w:space="0" w:color="auto"/>
        <w:bottom w:val="none" w:sz="0" w:space="0" w:color="auto"/>
        <w:right w:val="none" w:sz="0" w:space="0" w:color="auto"/>
      </w:divBdr>
    </w:div>
    <w:div w:id="2136487433">
      <w:marLeft w:val="0"/>
      <w:marRight w:val="0"/>
      <w:marTop w:val="0"/>
      <w:marBottom w:val="0"/>
      <w:divBdr>
        <w:top w:val="none" w:sz="0" w:space="0" w:color="auto"/>
        <w:left w:val="none" w:sz="0" w:space="0" w:color="auto"/>
        <w:bottom w:val="none" w:sz="0" w:space="0" w:color="auto"/>
        <w:right w:val="none" w:sz="0" w:space="0" w:color="auto"/>
      </w:divBdr>
    </w:div>
    <w:div w:id="2137601712">
      <w:marLeft w:val="0"/>
      <w:marRight w:val="0"/>
      <w:marTop w:val="0"/>
      <w:marBottom w:val="0"/>
      <w:divBdr>
        <w:top w:val="none" w:sz="0" w:space="0" w:color="auto"/>
        <w:left w:val="none" w:sz="0" w:space="0" w:color="auto"/>
        <w:bottom w:val="none" w:sz="0" w:space="0" w:color="auto"/>
        <w:right w:val="none" w:sz="0" w:space="0" w:color="auto"/>
      </w:divBdr>
    </w:div>
    <w:div w:id="2138181154">
      <w:marLeft w:val="0"/>
      <w:marRight w:val="0"/>
      <w:marTop w:val="0"/>
      <w:marBottom w:val="0"/>
      <w:divBdr>
        <w:top w:val="none" w:sz="0" w:space="0" w:color="auto"/>
        <w:left w:val="none" w:sz="0" w:space="0" w:color="auto"/>
        <w:bottom w:val="none" w:sz="0" w:space="0" w:color="auto"/>
        <w:right w:val="none" w:sz="0" w:space="0" w:color="auto"/>
      </w:divBdr>
    </w:div>
    <w:div w:id="2138719826">
      <w:marLeft w:val="0"/>
      <w:marRight w:val="0"/>
      <w:marTop w:val="0"/>
      <w:marBottom w:val="0"/>
      <w:divBdr>
        <w:top w:val="none" w:sz="0" w:space="0" w:color="auto"/>
        <w:left w:val="none" w:sz="0" w:space="0" w:color="auto"/>
        <w:bottom w:val="none" w:sz="0" w:space="0" w:color="auto"/>
        <w:right w:val="none" w:sz="0" w:space="0" w:color="auto"/>
      </w:divBdr>
    </w:div>
    <w:div w:id="2139101546">
      <w:marLeft w:val="0"/>
      <w:marRight w:val="0"/>
      <w:marTop w:val="0"/>
      <w:marBottom w:val="0"/>
      <w:divBdr>
        <w:top w:val="none" w:sz="0" w:space="0" w:color="auto"/>
        <w:left w:val="none" w:sz="0" w:space="0" w:color="auto"/>
        <w:bottom w:val="none" w:sz="0" w:space="0" w:color="auto"/>
        <w:right w:val="none" w:sz="0" w:space="0" w:color="auto"/>
      </w:divBdr>
    </w:div>
    <w:div w:id="2140149778">
      <w:marLeft w:val="0"/>
      <w:marRight w:val="0"/>
      <w:marTop w:val="0"/>
      <w:marBottom w:val="0"/>
      <w:divBdr>
        <w:top w:val="none" w:sz="0" w:space="0" w:color="auto"/>
        <w:left w:val="none" w:sz="0" w:space="0" w:color="auto"/>
        <w:bottom w:val="none" w:sz="0" w:space="0" w:color="auto"/>
        <w:right w:val="none" w:sz="0" w:space="0" w:color="auto"/>
      </w:divBdr>
    </w:div>
    <w:div w:id="2141417507">
      <w:marLeft w:val="0"/>
      <w:marRight w:val="0"/>
      <w:marTop w:val="0"/>
      <w:marBottom w:val="0"/>
      <w:divBdr>
        <w:top w:val="none" w:sz="0" w:space="0" w:color="auto"/>
        <w:left w:val="none" w:sz="0" w:space="0" w:color="auto"/>
        <w:bottom w:val="none" w:sz="0" w:space="0" w:color="auto"/>
        <w:right w:val="none" w:sz="0" w:space="0" w:color="auto"/>
      </w:divBdr>
    </w:div>
    <w:div w:id="2141461317">
      <w:marLeft w:val="0"/>
      <w:marRight w:val="0"/>
      <w:marTop w:val="0"/>
      <w:marBottom w:val="0"/>
      <w:divBdr>
        <w:top w:val="none" w:sz="0" w:space="0" w:color="auto"/>
        <w:left w:val="none" w:sz="0" w:space="0" w:color="auto"/>
        <w:bottom w:val="none" w:sz="0" w:space="0" w:color="auto"/>
        <w:right w:val="none" w:sz="0" w:space="0" w:color="auto"/>
      </w:divBdr>
    </w:div>
    <w:div w:id="2142729126">
      <w:marLeft w:val="0"/>
      <w:marRight w:val="0"/>
      <w:marTop w:val="0"/>
      <w:marBottom w:val="0"/>
      <w:divBdr>
        <w:top w:val="none" w:sz="0" w:space="0" w:color="auto"/>
        <w:left w:val="none" w:sz="0" w:space="0" w:color="auto"/>
        <w:bottom w:val="none" w:sz="0" w:space="0" w:color="auto"/>
        <w:right w:val="none" w:sz="0" w:space="0" w:color="auto"/>
      </w:divBdr>
    </w:div>
    <w:div w:id="2142796681">
      <w:marLeft w:val="0"/>
      <w:marRight w:val="0"/>
      <w:marTop w:val="0"/>
      <w:marBottom w:val="0"/>
      <w:divBdr>
        <w:top w:val="none" w:sz="0" w:space="0" w:color="auto"/>
        <w:left w:val="none" w:sz="0" w:space="0" w:color="auto"/>
        <w:bottom w:val="none" w:sz="0" w:space="0" w:color="auto"/>
        <w:right w:val="none" w:sz="0" w:space="0" w:color="auto"/>
      </w:divBdr>
    </w:div>
    <w:div w:id="2145854051">
      <w:marLeft w:val="0"/>
      <w:marRight w:val="0"/>
      <w:marTop w:val="0"/>
      <w:marBottom w:val="0"/>
      <w:divBdr>
        <w:top w:val="none" w:sz="0" w:space="0" w:color="auto"/>
        <w:left w:val="none" w:sz="0" w:space="0" w:color="auto"/>
        <w:bottom w:val="none" w:sz="0" w:space="0" w:color="auto"/>
        <w:right w:val="none" w:sz="0" w:space="0" w:color="auto"/>
      </w:divBdr>
    </w:div>
    <w:div w:id="214723197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c.government.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ov.bg/wps/portal/" TargetMode="External"/><Relationship Id="rId5" Type="http://schemas.openxmlformats.org/officeDocument/2006/relationships/hyperlink" Target="https://egov.bg/wps/portal/" TargetMode="External"/><Relationship Id="rId4" Type="http://schemas.openxmlformats.org/officeDocument/2006/relationships/hyperlink" Target="https://egov.bg/wps/port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110</Pages>
  <Words>43057</Words>
  <Characters>245426</Characters>
  <Application>Microsoft Office Word</Application>
  <DocSecurity>0</DocSecurity>
  <Lines>2045</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8</cp:revision>
  <dcterms:created xsi:type="dcterms:W3CDTF">2020-11-23T10:51:00Z</dcterms:created>
  <dcterms:modified xsi:type="dcterms:W3CDTF">2020-11-23T10:56:00Z</dcterms:modified>
</cp:coreProperties>
</file>