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57" w:rsidRDefault="003E1E57">
      <w:pPr>
        <w:rPr>
          <w:lang w:val="en-US"/>
        </w:rPr>
      </w:pPr>
    </w:p>
    <w:p w:rsidR="003E1E57" w:rsidRDefault="00834136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157480</wp:posOffset>
            </wp:positionH>
            <wp:positionV relativeFrom="paragraph">
              <wp:posOffset>121285</wp:posOffset>
            </wp:positionV>
            <wp:extent cx="647700" cy="819150"/>
            <wp:effectExtent l="19050" t="0" r="0" b="0"/>
            <wp:wrapTight wrapText="bothSides">
              <wp:wrapPolygon edited="0">
                <wp:start x="-635" y="0"/>
                <wp:lineTo x="-635" y="21098"/>
                <wp:lineTo x="21600" y="21098"/>
                <wp:lineTo x="21600" y="0"/>
                <wp:lineTo x="-635" y="0"/>
              </wp:wrapPolygon>
            </wp:wrapTight>
            <wp:docPr id="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1E57" w:rsidRPr="000D7D3A" w:rsidRDefault="003E1E57" w:rsidP="003E1E57">
      <w:pPr>
        <w:pStyle w:val="Heading1"/>
        <w:rPr>
          <w:sz w:val="24"/>
          <w:szCs w:val="24"/>
        </w:rPr>
      </w:pPr>
      <w:r w:rsidRPr="00F535A2">
        <w:rPr>
          <w:rFonts w:cs="Arial"/>
          <w:bCs/>
          <w:szCs w:val="28"/>
        </w:rPr>
        <w:t>РЕПУБЛИКА БЪЛГАРИЯ</w:t>
      </w:r>
    </w:p>
    <w:p w:rsidR="003E1E57" w:rsidRPr="00F535A2" w:rsidRDefault="003E1E57" w:rsidP="003E1E57">
      <w:pPr>
        <w:pStyle w:val="Heading1"/>
        <w:rPr>
          <w:szCs w:val="28"/>
        </w:rPr>
      </w:pPr>
      <w:r w:rsidRPr="00F535A2">
        <w:rPr>
          <w:szCs w:val="28"/>
        </w:rPr>
        <w:t xml:space="preserve"> МИНИСТЕРСТВО  НА  ЗДРАВЕОПАЗВАНЕТО           </w:t>
      </w:r>
    </w:p>
    <w:p w:rsidR="003E1E57" w:rsidRPr="00F535A2" w:rsidRDefault="003E1E57" w:rsidP="003E1E57">
      <w:pPr>
        <w:rPr>
          <w:sz w:val="10"/>
          <w:szCs w:val="10"/>
        </w:rPr>
      </w:pPr>
    </w:p>
    <w:p w:rsidR="003E1E57" w:rsidRDefault="003E1E57" w:rsidP="003E1E57">
      <w:pPr>
        <w:pStyle w:val="Heading2"/>
        <w:rPr>
          <w:rFonts w:ascii="Times New Roman" w:hAnsi="Times New Roman"/>
          <w:b/>
          <w:sz w:val="28"/>
          <w:szCs w:val="28"/>
          <w:u w:val="none"/>
        </w:rPr>
      </w:pPr>
      <w:r w:rsidRPr="00F535A2">
        <w:rPr>
          <w:rFonts w:ascii="Times New Roman" w:hAnsi="Times New Roman"/>
          <w:b/>
          <w:sz w:val="28"/>
          <w:szCs w:val="28"/>
          <w:u w:val="none"/>
        </w:rPr>
        <w:t>РЕГИОНАЛНА  ЗДРАВНА  ИНСПЕКЦИЯ – ВРАЦА</w:t>
      </w:r>
      <w:r>
        <w:rPr>
          <w:rFonts w:ascii="Times New Roman" w:hAnsi="Times New Roman"/>
          <w:b/>
          <w:sz w:val="28"/>
          <w:szCs w:val="28"/>
          <w:u w:val="none"/>
        </w:rPr>
        <w:t xml:space="preserve">    </w:t>
      </w:r>
    </w:p>
    <w:p w:rsidR="003E1E57" w:rsidRDefault="003E1E57">
      <w:pPr>
        <w:rPr>
          <w:lang w:val="en-US"/>
        </w:rPr>
      </w:pPr>
    </w:p>
    <w:p w:rsidR="003E1E57" w:rsidRDefault="003E1E57" w:rsidP="003E1E57">
      <w:pPr>
        <w:shd w:val="clear" w:color="auto" w:fill="C0C0C0"/>
        <w:jc w:val="center"/>
        <w:rPr>
          <w:b/>
          <w:sz w:val="18"/>
          <w:szCs w:val="18"/>
        </w:rPr>
      </w:pPr>
      <w:r w:rsidRPr="00F51D2A">
        <w:rPr>
          <w:b/>
          <w:sz w:val="18"/>
          <w:szCs w:val="18"/>
          <w:lang w:val="ru-RU"/>
        </w:rPr>
        <w:t>гр. Враца 3000,</w:t>
      </w:r>
      <w:r w:rsidRPr="00CA05F8">
        <w:rPr>
          <w:b/>
          <w:sz w:val="18"/>
          <w:szCs w:val="18"/>
          <w:lang w:val="ru-RU"/>
        </w:rPr>
        <w:t xml:space="preserve">     </w:t>
      </w:r>
      <w:r w:rsidRPr="00F51D2A">
        <w:rPr>
          <w:b/>
          <w:sz w:val="18"/>
          <w:szCs w:val="18"/>
          <w:lang w:val="ru-RU"/>
        </w:rPr>
        <w:t xml:space="preserve"> ул. “Черни Дрин ” № 2</w:t>
      </w:r>
      <w:r w:rsidRPr="00F51D2A">
        <w:rPr>
          <w:b/>
          <w:sz w:val="18"/>
          <w:szCs w:val="18"/>
          <w:lang w:val="ru-RU"/>
        </w:rPr>
        <w:tab/>
        <w:t xml:space="preserve"> </w:t>
      </w:r>
      <w:r>
        <w:rPr>
          <w:b/>
          <w:sz w:val="18"/>
          <w:szCs w:val="18"/>
        </w:rPr>
        <w:t xml:space="preserve">   </w:t>
      </w:r>
      <w:r w:rsidRPr="00F51D2A">
        <w:rPr>
          <w:b/>
          <w:sz w:val="18"/>
          <w:szCs w:val="18"/>
          <w:lang w:val="ru-RU"/>
        </w:rPr>
        <w:t>тел</w:t>
      </w:r>
      <w:r>
        <w:rPr>
          <w:b/>
          <w:sz w:val="18"/>
          <w:szCs w:val="18"/>
          <w:lang w:val="ru-RU"/>
        </w:rPr>
        <w:t>.</w:t>
      </w:r>
      <w:r>
        <w:rPr>
          <w:b/>
          <w:sz w:val="18"/>
          <w:szCs w:val="18"/>
        </w:rPr>
        <w:t>/факс</w:t>
      </w:r>
      <w:r w:rsidRPr="00F51D2A">
        <w:rPr>
          <w:b/>
          <w:sz w:val="18"/>
          <w:szCs w:val="18"/>
          <w:lang w:val="ru-RU"/>
        </w:rPr>
        <w:t xml:space="preserve">: 092/ </w:t>
      </w:r>
      <w:r w:rsidRPr="00CA05F8">
        <w:rPr>
          <w:b/>
          <w:sz w:val="18"/>
          <w:szCs w:val="18"/>
          <w:lang w:val="ru-RU"/>
        </w:rPr>
        <w:t>66-50-61</w:t>
      </w:r>
      <w:r w:rsidRPr="00F51D2A">
        <w:rPr>
          <w:b/>
          <w:sz w:val="18"/>
          <w:szCs w:val="18"/>
          <w:lang w:val="ru-RU"/>
        </w:rPr>
        <w:t>;</w:t>
      </w:r>
      <w:r w:rsidRPr="00CA05F8">
        <w:rPr>
          <w:b/>
          <w:sz w:val="18"/>
          <w:szCs w:val="18"/>
          <w:lang w:val="ru-RU"/>
        </w:rPr>
        <w:t xml:space="preserve">   </w:t>
      </w:r>
      <w:r w:rsidRPr="00F51D2A">
        <w:rPr>
          <w:b/>
          <w:sz w:val="18"/>
          <w:szCs w:val="18"/>
          <w:lang w:val="ru-RU"/>
        </w:rPr>
        <w:t>тел</w:t>
      </w:r>
      <w:r>
        <w:rPr>
          <w:b/>
          <w:sz w:val="18"/>
          <w:szCs w:val="18"/>
          <w:lang w:val="ru-RU"/>
        </w:rPr>
        <w:t>.</w:t>
      </w:r>
      <w:r w:rsidRPr="00F51D2A">
        <w:rPr>
          <w:b/>
          <w:sz w:val="18"/>
          <w:szCs w:val="18"/>
          <w:lang w:val="ru-RU"/>
        </w:rPr>
        <w:t>: 092</w:t>
      </w:r>
      <w:r w:rsidRPr="00CA05F8">
        <w:rPr>
          <w:b/>
          <w:sz w:val="18"/>
          <w:szCs w:val="18"/>
          <w:lang w:val="ru-RU"/>
        </w:rPr>
        <w:t>/62</w:t>
      </w:r>
      <w:r>
        <w:rPr>
          <w:b/>
          <w:sz w:val="18"/>
          <w:szCs w:val="18"/>
          <w:lang w:val="ru-RU"/>
        </w:rPr>
        <w:t>-</w:t>
      </w:r>
      <w:r w:rsidRPr="00CA05F8">
        <w:rPr>
          <w:b/>
          <w:sz w:val="18"/>
          <w:szCs w:val="18"/>
          <w:lang w:val="ru-RU"/>
        </w:rPr>
        <w:t>63</w:t>
      </w:r>
      <w:r>
        <w:rPr>
          <w:b/>
          <w:sz w:val="18"/>
          <w:szCs w:val="18"/>
          <w:lang w:val="ru-RU"/>
        </w:rPr>
        <w:t>-</w:t>
      </w:r>
      <w:r w:rsidRPr="00CA05F8">
        <w:rPr>
          <w:b/>
          <w:sz w:val="18"/>
          <w:szCs w:val="18"/>
          <w:lang w:val="ru-RU"/>
        </w:rPr>
        <w:t>77</w:t>
      </w:r>
      <w:r>
        <w:rPr>
          <w:b/>
          <w:sz w:val="18"/>
          <w:szCs w:val="18"/>
          <w:lang w:val="ru-RU"/>
        </w:rPr>
        <w:t>;</w:t>
      </w:r>
      <w:r>
        <w:rPr>
          <w:rFonts w:cs="Arial"/>
          <w:b/>
          <w:sz w:val="18"/>
          <w:szCs w:val="18"/>
        </w:rPr>
        <w:t xml:space="preserve">      </w:t>
      </w:r>
      <w:r w:rsidRPr="00AE217F">
        <w:rPr>
          <w:rFonts w:cs="Arial"/>
          <w:b/>
          <w:sz w:val="18"/>
          <w:szCs w:val="18"/>
          <w:lang w:val="de-DE"/>
        </w:rPr>
        <w:t>e</w:t>
      </w:r>
      <w:r w:rsidRPr="00355066">
        <w:rPr>
          <w:rFonts w:cs="Arial"/>
          <w:b/>
          <w:sz w:val="18"/>
          <w:szCs w:val="18"/>
          <w:lang w:val="ru-RU"/>
        </w:rPr>
        <w:t>-</w:t>
      </w:r>
      <w:r w:rsidRPr="00AE217F">
        <w:rPr>
          <w:rFonts w:cs="Arial"/>
          <w:b/>
          <w:sz w:val="18"/>
          <w:szCs w:val="18"/>
          <w:lang w:val="de-DE"/>
        </w:rPr>
        <w:t>mail</w:t>
      </w:r>
      <w:r w:rsidRPr="00355066">
        <w:rPr>
          <w:rFonts w:cs="Arial"/>
          <w:b/>
          <w:sz w:val="18"/>
          <w:szCs w:val="18"/>
          <w:lang w:val="ru-RU"/>
        </w:rPr>
        <w:t xml:space="preserve">: </w:t>
      </w:r>
      <w:r w:rsidRPr="00355066">
        <w:rPr>
          <w:rFonts w:cs="Arial"/>
          <w:b/>
          <w:sz w:val="18"/>
          <w:szCs w:val="18"/>
          <w:u w:val="single"/>
          <w:lang w:val="de-DE"/>
        </w:rPr>
        <w:t>rzi</w:t>
      </w:r>
      <w:r w:rsidRPr="00355066">
        <w:rPr>
          <w:rFonts w:cs="Arial"/>
          <w:b/>
          <w:sz w:val="18"/>
          <w:szCs w:val="18"/>
          <w:u w:val="single"/>
          <w:lang w:val="ru-RU"/>
        </w:rPr>
        <w:t>@</w:t>
      </w:r>
      <w:r w:rsidRPr="00355066">
        <w:rPr>
          <w:rFonts w:cs="Arial"/>
          <w:b/>
          <w:sz w:val="18"/>
          <w:szCs w:val="18"/>
          <w:u w:val="single"/>
          <w:lang w:val="de-DE"/>
        </w:rPr>
        <w:t>rzi</w:t>
      </w:r>
      <w:r w:rsidRPr="00355066">
        <w:rPr>
          <w:rFonts w:cs="Arial"/>
          <w:b/>
          <w:sz w:val="18"/>
          <w:szCs w:val="18"/>
          <w:u w:val="single"/>
          <w:lang w:val="ru-RU"/>
        </w:rPr>
        <w:t>-</w:t>
      </w:r>
      <w:r w:rsidRPr="00355066">
        <w:rPr>
          <w:rFonts w:cs="Arial"/>
          <w:b/>
          <w:sz w:val="18"/>
          <w:szCs w:val="18"/>
          <w:u w:val="single"/>
          <w:lang w:val="de-DE"/>
        </w:rPr>
        <w:t>vratsa</w:t>
      </w:r>
      <w:r w:rsidRPr="00355066">
        <w:rPr>
          <w:rFonts w:cs="Arial"/>
          <w:b/>
          <w:sz w:val="18"/>
          <w:szCs w:val="18"/>
          <w:u w:val="single"/>
          <w:lang w:val="ru-RU"/>
        </w:rPr>
        <w:t>.</w:t>
      </w:r>
      <w:r w:rsidRPr="00355066">
        <w:rPr>
          <w:rFonts w:cs="Arial"/>
          <w:b/>
          <w:sz w:val="18"/>
          <w:szCs w:val="18"/>
          <w:u w:val="single"/>
          <w:lang w:val="de-DE"/>
        </w:rPr>
        <w:t>com</w:t>
      </w:r>
      <w:r w:rsidRPr="00355066">
        <w:rPr>
          <w:b/>
          <w:sz w:val="18"/>
          <w:szCs w:val="18"/>
          <w:lang w:val="ru-RU"/>
        </w:rPr>
        <w:t xml:space="preserve">  </w:t>
      </w:r>
    </w:p>
    <w:p w:rsidR="003E1E57" w:rsidRDefault="003E1E57">
      <w:pPr>
        <w:rPr>
          <w:lang w:val="en-US"/>
        </w:rPr>
      </w:pPr>
    </w:p>
    <w:p w:rsidR="003E1E57" w:rsidRDefault="003E1E57">
      <w:pPr>
        <w:rPr>
          <w:lang w:val="en-US"/>
        </w:rPr>
      </w:pPr>
    </w:p>
    <w:p w:rsidR="003E1E57" w:rsidRDefault="003E1E57">
      <w:pPr>
        <w:rPr>
          <w:lang w:val="en-US"/>
        </w:rPr>
      </w:pPr>
    </w:p>
    <w:p w:rsidR="003E1E57" w:rsidRDefault="003E1E57" w:rsidP="003E1E57">
      <w:pPr>
        <w:rPr>
          <w:b/>
        </w:rPr>
      </w:pPr>
    </w:p>
    <w:p w:rsidR="003E1E57" w:rsidRPr="0042461E" w:rsidRDefault="003E1E57" w:rsidP="003E1E57">
      <w:pPr>
        <w:pStyle w:val="a1"/>
        <w:shd w:val="clear" w:color="auto" w:fill="auto"/>
        <w:spacing w:line="220" w:lineRule="exact"/>
        <w:rPr>
          <w:b/>
        </w:rPr>
      </w:pPr>
      <w:r w:rsidRPr="0042461E">
        <w:rPr>
          <w:b/>
        </w:rPr>
        <w:t>Посочване на възможни начини за подаване на сигнали</w:t>
      </w:r>
    </w:p>
    <w:p w:rsidR="003E1E57" w:rsidRDefault="003E1E57" w:rsidP="003E1E57">
      <w:pPr>
        <w:rPr>
          <w:b/>
        </w:rPr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53"/>
        <w:gridCol w:w="1701"/>
        <w:gridCol w:w="1701"/>
        <w:gridCol w:w="3402"/>
        <w:gridCol w:w="1559"/>
      </w:tblGrid>
      <w:tr w:rsidR="003E1E57" w:rsidTr="00FE492E">
        <w:trPr>
          <w:trHeight w:hRule="exact" w:val="111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E57" w:rsidRPr="00A011F2" w:rsidRDefault="003E1E57" w:rsidP="00FE492E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A011F2">
              <w:rPr>
                <w:rStyle w:val="2"/>
                <w:b/>
                <w:sz w:val="20"/>
                <w:szCs w:val="20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E57" w:rsidRPr="00A011F2" w:rsidRDefault="003E1E57" w:rsidP="00FE492E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A011F2">
              <w:rPr>
                <w:rStyle w:val="2"/>
                <w:b/>
                <w:sz w:val="20"/>
                <w:szCs w:val="20"/>
                <w:lang w:val="en-US" w:eastAsia="en-US" w:bidi="en-US"/>
              </w:rPr>
              <w:t xml:space="preserve">E-mail </w:t>
            </w:r>
            <w:r w:rsidRPr="00A011F2">
              <w:rPr>
                <w:rStyle w:val="2"/>
                <w:b/>
                <w:sz w:val="20"/>
                <w:szCs w:val="20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E57" w:rsidRPr="00A011F2" w:rsidRDefault="003E1E57" w:rsidP="00FE492E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A011F2">
              <w:rPr>
                <w:rStyle w:val="2"/>
                <w:b/>
                <w:sz w:val="20"/>
                <w:szCs w:val="20"/>
              </w:rPr>
              <w:t>Телефонен номер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E57" w:rsidRPr="00A011F2" w:rsidRDefault="003E1E57" w:rsidP="00FE492E">
            <w:pPr>
              <w:spacing w:line="278" w:lineRule="exact"/>
              <w:jc w:val="center"/>
              <w:rPr>
                <w:rStyle w:val="2"/>
                <w:b/>
                <w:sz w:val="20"/>
                <w:szCs w:val="20"/>
              </w:rPr>
            </w:pPr>
            <w:r w:rsidRPr="00A011F2">
              <w:rPr>
                <w:rStyle w:val="2"/>
                <w:b/>
                <w:sz w:val="20"/>
                <w:szCs w:val="20"/>
              </w:rPr>
              <w:t>Специални кутии, поставени в</w:t>
            </w:r>
          </w:p>
          <w:p w:rsidR="003E1E57" w:rsidRPr="00A011F2" w:rsidRDefault="003E1E57" w:rsidP="00FE492E">
            <w:pPr>
              <w:spacing w:line="278" w:lineRule="exact"/>
              <w:jc w:val="center"/>
              <w:rPr>
                <w:rStyle w:val="2"/>
                <w:b/>
                <w:sz w:val="20"/>
                <w:szCs w:val="20"/>
              </w:rPr>
            </w:pPr>
            <w:r w:rsidRPr="00A011F2">
              <w:rPr>
                <w:rStyle w:val="2"/>
                <w:b/>
                <w:sz w:val="20"/>
                <w:szCs w:val="20"/>
              </w:rPr>
              <w:t>администрацията</w:t>
            </w:r>
          </w:p>
          <w:p w:rsidR="003E1E57" w:rsidRPr="00A011F2" w:rsidRDefault="003E1E57" w:rsidP="00FE492E">
            <w:pPr>
              <w:spacing w:line="278" w:lineRule="exact"/>
              <w:jc w:val="center"/>
              <w:rPr>
                <w:b/>
                <w:sz w:val="20"/>
                <w:szCs w:val="20"/>
              </w:rPr>
            </w:pPr>
            <w:r w:rsidRPr="00A011F2">
              <w:rPr>
                <w:rStyle w:val="2"/>
                <w:b/>
                <w:sz w:val="20"/>
                <w:szCs w:val="20"/>
              </w:rPr>
              <w:t>/описание на местонахождението/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E57" w:rsidRPr="00A011F2" w:rsidRDefault="003E1E57" w:rsidP="00FE492E">
            <w:pPr>
              <w:spacing w:line="220" w:lineRule="exact"/>
              <w:jc w:val="center"/>
              <w:rPr>
                <w:rStyle w:val="2"/>
                <w:b/>
                <w:sz w:val="20"/>
                <w:szCs w:val="20"/>
                <w:vertAlign w:val="superscript"/>
              </w:rPr>
            </w:pPr>
          </w:p>
          <w:p w:rsidR="003E1E57" w:rsidRPr="00A011F2" w:rsidRDefault="003E1E57" w:rsidP="00FE492E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A011F2">
              <w:rPr>
                <w:rStyle w:val="2"/>
                <w:b/>
                <w:sz w:val="20"/>
                <w:szCs w:val="20"/>
                <w:vertAlign w:val="superscript"/>
              </w:rPr>
              <w:t>ДРУГИ</w:t>
            </w:r>
          </w:p>
        </w:tc>
      </w:tr>
      <w:tr w:rsidR="003E1E57" w:rsidTr="00FE492E">
        <w:trPr>
          <w:trHeight w:hRule="exact" w:val="15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57" w:rsidRPr="00BA7EB6" w:rsidRDefault="003E1E57" w:rsidP="00FE492E">
            <w:pPr>
              <w:rPr>
                <w:sz w:val="20"/>
                <w:szCs w:val="20"/>
              </w:rPr>
            </w:pPr>
            <w:r w:rsidRPr="00BA7EB6">
              <w:rPr>
                <w:sz w:val="20"/>
                <w:szCs w:val="20"/>
              </w:rPr>
              <w:t>Гр. Враца 3000, ул. „Черни Дрин“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57" w:rsidRPr="00BA7EB6" w:rsidRDefault="003E1E57" w:rsidP="00FE492E">
            <w:pPr>
              <w:rPr>
                <w:sz w:val="20"/>
                <w:szCs w:val="20"/>
                <w:lang w:val="en-US"/>
              </w:rPr>
            </w:pPr>
            <w:r w:rsidRPr="00BA7EB6">
              <w:rPr>
                <w:sz w:val="20"/>
                <w:szCs w:val="20"/>
                <w:lang w:val="en-US"/>
              </w:rPr>
              <w:t>rzi@rzi-vratsa.com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57" w:rsidRPr="00BA7EB6" w:rsidRDefault="003E1E57" w:rsidP="00FE492E">
            <w:pPr>
              <w:rPr>
                <w:sz w:val="20"/>
                <w:szCs w:val="20"/>
                <w:lang w:val="en-US"/>
              </w:rPr>
            </w:pPr>
            <w:r w:rsidRPr="00BA7EB6">
              <w:rPr>
                <w:sz w:val="20"/>
                <w:szCs w:val="20"/>
                <w:lang w:val="en-US"/>
              </w:rPr>
              <w:t>092/ 62 63 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57" w:rsidRDefault="003E1E57" w:rsidP="00FE492E">
            <w:pPr>
              <w:rPr>
                <w:sz w:val="20"/>
                <w:szCs w:val="20"/>
              </w:rPr>
            </w:pPr>
            <w:r w:rsidRPr="00BA7EB6">
              <w:rPr>
                <w:sz w:val="20"/>
                <w:szCs w:val="20"/>
              </w:rPr>
              <w:t>Гр. Враца 3000, ул. „Черни Дрин“ №2;</w:t>
            </w:r>
          </w:p>
          <w:p w:rsidR="003E1E57" w:rsidRDefault="003E1E57" w:rsidP="00FE492E">
            <w:pPr>
              <w:rPr>
                <w:sz w:val="20"/>
                <w:szCs w:val="20"/>
              </w:rPr>
            </w:pPr>
            <w:r w:rsidRPr="00BA7EB6">
              <w:rPr>
                <w:sz w:val="20"/>
                <w:szCs w:val="20"/>
              </w:rPr>
              <w:t xml:space="preserve"> първи етаж; на видно място в близост</w:t>
            </w:r>
          </w:p>
          <w:p w:rsidR="003E1E57" w:rsidRPr="00BA7EB6" w:rsidRDefault="003E1E57" w:rsidP="00FE492E">
            <w:pPr>
              <w:rPr>
                <w:sz w:val="20"/>
                <w:szCs w:val="20"/>
              </w:rPr>
            </w:pPr>
            <w:r w:rsidRPr="00BA7EB6">
              <w:rPr>
                <w:sz w:val="20"/>
                <w:szCs w:val="20"/>
              </w:rPr>
              <w:t xml:space="preserve"> до централния вход на инспекцията.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E57" w:rsidRPr="00BA7EB6" w:rsidRDefault="003E1E57" w:rsidP="00FE492E">
            <w:pPr>
              <w:rPr>
                <w:sz w:val="20"/>
                <w:szCs w:val="20"/>
              </w:rPr>
            </w:pPr>
            <w:r w:rsidRPr="00BA7EB6">
              <w:rPr>
                <w:sz w:val="20"/>
                <w:szCs w:val="20"/>
              </w:rPr>
              <w:t>Онлайн на сайта на инспекцията:</w:t>
            </w:r>
          </w:p>
          <w:p w:rsidR="003E1E57" w:rsidRPr="00BA7EB6" w:rsidRDefault="003E1E57" w:rsidP="00FE492E">
            <w:pPr>
              <w:rPr>
                <w:sz w:val="20"/>
                <w:szCs w:val="20"/>
              </w:rPr>
            </w:pPr>
            <w:r w:rsidRPr="00BA7EB6">
              <w:rPr>
                <w:sz w:val="20"/>
                <w:szCs w:val="20"/>
                <w:lang w:val="en-US"/>
              </w:rPr>
              <w:t>www.rzi-vratsa.com</w:t>
            </w:r>
          </w:p>
        </w:tc>
      </w:tr>
    </w:tbl>
    <w:p w:rsidR="003E1E57" w:rsidRPr="00A011F2" w:rsidRDefault="003E1E57" w:rsidP="003E1E57"/>
    <w:p w:rsidR="003E1E57" w:rsidRPr="003E1E57" w:rsidRDefault="003E1E57">
      <w:pPr>
        <w:rPr>
          <w:lang w:val="en-US"/>
        </w:rPr>
      </w:pPr>
    </w:p>
    <w:sectPr w:rsidR="003E1E57" w:rsidRPr="003E1E57" w:rsidSect="003E1E57">
      <w:pgSz w:w="11906" w:h="16838"/>
      <w:pgMar w:top="568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1E57"/>
    <w:rsid w:val="00031078"/>
    <w:rsid w:val="00117D91"/>
    <w:rsid w:val="003B4963"/>
    <w:rsid w:val="003E1E57"/>
    <w:rsid w:val="00566E73"/>
    <w:rsid w:val="00607044"/>
    <w:rsid w:val="00834136"/>
    <w:rsid w:val="00B26C3C"/>
    <w:rsid w:val="00BC2B82"/>
    <w:rsid w:val="00E2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5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6C3C"/>
    <w:pPr>
      <w:keepNext/>
      <w:jc w:val="center"/>
      <w:outlineLvl w:val="0"/>
    </w:pPr>
    <w:rPr>
      <w:b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26C3C"/>
    <w:pPr>
      <w:keepNext/>
      <w:jc w:val="center"/>
      <w:outlineLvl w:val="1"/>
    </w:pPr>
    <w:rPr>
      <w:rFonts w:ascii="Tahoma" w:hAnsi="Tahoma"/>
      <w:sz w:val="32"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26C3C"/>
    <w:pPr>
      <w:keepNext/>
      <w:jc w:val="center"/>
      <w:outlineLvl w:val="2"/>
    </w:pPr>
    <w:rPr>
      <w:rFonts w:ascii="Tahoma" w:hAnsi="Tahoma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B26C3C"/>
    <w:pPr>
      <w:keepNext/>
      <w:ind w:left="2880" w:firstLine="720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B26C3C"/>
    <w:pPr>
      <w:keepNext/>
      <w:ind w:left="5760" w:firstLine="720"/>
      <w:jc w:val="both"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26C3C"/>
    <w:pPr>
      <w:keepNext/>
      <w:ind w:left="1440" w:firstLine="720"/>
      <w:jc w:val="both"/>
      <w:outlineLvl w:val="5"/>
    </w:pPr>
    <w:rPr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B26C3C"/>
    <w:pPr>
      <w:keepNext/>
      <w:outlineLvl w:val="6"/>
    </w:pPr>
    <w:rPr>
      <w:b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B26C3C"/>
    <w:pPr>
      <w:keepNext/>
      <w:ind w:left="2520" w:firstLine="360"/>
      <w:outlineLvl w:val="7"/>
    </w:pPr>
    <w:rPr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B26C3C"/>
    <w:pPr>
      <w:spacing w:before="240" w:after="60"/>
      <w:outlineLvl w:val="8"/>
    </w:pPr>
    <w:rPr>
      <w:rFonts w:ascii="Arial" w:hAnsi="Arial"/>
      <w:b/>
      <w:i/>
      <w:sz w:val="1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6C3C"/>
    <w:rPr>
      <w:b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B26C3C"/>
    <w:rPr>
      <w:rFonts w:ascii="Tahoma" w:hAnsi="Tahoma"/>
      <w:sz w:val="32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B26C3C"/>
    <w:rPr>
      <w:rFonts w:ascii="Tahoma" w:hAnsi="Tahoma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B26C3C"/>
    <w:rPr>
      <w:b/>
      <w:sz w:val="28"/>
    </w:rPr>
  </w:style>
  <w:style w:type="character" w:customStyle="1" w:styleId="Heading5Char">
    <w:name w:val="Heading 5 Char"/>
    <w:basedOn w:val="DefaultParagraphFont"/>
    <w:link w:val="Heading5"/>
    <w:rsid w:val="00B26C3C"/>
    <w:rPr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C3C"/>
    <w:rPr>
      <w:b/>
      <w:sz w:val="28"/>
    </w:rPr>
  </w:style>
  <w:style w:type="character" w:customStyle="1" w:styleId="Heading7Char">
    <w:name w:val="Heading 7 Char"/>
    <w:basedOn w:val="DefaultParagraphFont"/>
    <w:link w:val="Heading7"/>
    <w:rsid w:val="00B26C3C"/>
    <w:rPr>
      <w:b/>
      <w:sz w:val="28"/>
    </w:rPr>
  </w:style>
  <w:style w:type="character" w:customStyle="1" w:styleId="Heading8Char">
    <w:name w:val="Heading 8 Char"/>
    <w:basedOn w:val="DefaultParagraphFont"/>
    <w:link w:val="Heading8"/>
    <w:rsid w:val="00B26C3C"/>
    <w:rPr>
      <w:sz w:val="28"/>
    </w:rPr>
  </w:style>
  <w:style w:type="character" w:customStyle="1" w:styleId="Heading9Char">
    <w:name w:val="Heading 9 Char"/>
    <w:basedOn w:val="DefaultParagraphFont"/>
    <w:link w:val="Heading9"/>
    <w:rsid w:val="00B26C3C"/>
    <w:rPr>
      <w:rFonts w:ascii="Arial" w:hAnsi="Arial"/>
      <w:b/>
      <w:i/>
      <w:sz w:val="18"/>
      <w:lang w:val="en-AU"/>
    </w:rPr>
  </w:style>
  <w:style w:type="paragraph" w:styleId="Title">
    <w:name w:val="Title"/>
    <w:basedOn w:val="Normal"/>
    <w:link w:val="TitleChar"/>
    <w:qFormat/>
    <w:rsid w:val="00B26C3C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26C3C"/>
    <w:rPr>
      <w:b/>
      <w:sz w:val="32"/>
    </w:rPr>
  </w:style>
  <w:style w:type="paragraph" w:styleId="Subtitle">
    <w:name w:val="Subtitle"/>
    <w:basedOn w:val="Normal"/>
    <w:link w:val="SubtitleChar"/>
    <w:qFormat/>
    <w:rsid w:val="00B26C3C"/>
    <w:pPr>
      <w:tabs>
        <w:tab w:val="left" w:pos="1134"/>
      </w:tabs>
      <w:jc w:val="center"/>
    </w:pPr>
    <w:rPr>
      <w:sz w:val="28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B26C3C"/>
    <w:rPr>
      <w:sz w:val="28"/>
      <w:lang w:eastAsia="en-US"/>
    </w:rPr>
  </w:style>
  <w:style w:type="character" w:styleId="Strong">
    <w:name w:val="Strong"/>
    <w:basedOn w:val="DefaultParagraphFont"/>
    <w:qFormat/>
    <w:rsid w:val="00B26C3C"/>
    <w:rPr>
      <w:b/>
      <w:bCs/>
    </w:rPr>
  </w:style>
  <w:style w:type="character" w:styleId="Emphasis">
    <w:name w:val="Emphasis"/>
    <w:basedOn w:val="DefaultParagraphFont"/>
    <w:qFormat/>
    <w:rsid w:val="00B26C3C"/>
    <w:rPr>
      <w:i/>
      <w:iCs/>
    </w:rPr>
  </w:style>
  <w:style w:type="paragraph" w:styleId="ListParagraph">
    <w:name w:val="List Paragraph"/>
    <w:basedOn w:val="Normal"/>
    <w:uiPriority w:val="34"/>
    <w:qFormat/>
    <w:rsid w:val="00B26C3C"/>
    <w:pPr>
      <w:ind w:left="708"/>
    </w:pPr>
  </w:style>
  <w:style w:type="paragraph" w:customStyle="1" w:styleId="ListParagraph1">
    <w:name w:val="List Paragraph1"/>
    <w:basedOn w:val="Normal"/>
    <w:qFormat/>
    <w:rsid w:val="00B26C3C"/>
    <w:pPr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Списък на абзаци1"/>
    <w:basedOn w:val="Normal"/>
    <w:qFormat/>
    <w:rsid w:val="00B26C3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0">
    <w:name w:val="Без разредка1"/>
    <w:qFormat/>
    <w:rsid w:val="00B26C3C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customStyle="1" w:styleId="Style1">
    <w:name w:val="Style1"/>
    <w:basedOn w:val="Normal"/>
    <w:qFormat/>
    <w:rsid w:val="00B26C3C"/>
    <w:pPr>
      <w:widowControl w:val="0"/>
      <w:autoSpaceDE w:val="0"/>
      <w:autoSpaceDN w:val="0"/>
      <w:adjustRightInd w:val="0"/>
      <w:jc w:val="center"/>
    </w:pPr>
    <w:rPr>
      <w:b/>
      <w:bCs/>
      <w:color w:val="594437" w:themeColor="text2" w:themeTint="F2"/>
      <w:kern w:val="32"/>
      <w:sz w:val="44"/>
      <w:szCs w:val="44"/>
      <w:lang w:val="ru-RU"/>
    </w:rPr>
  </w:style>
  <w:style w:type="paragraph" w:customStyle="1" w:styleId="Style2">
    <w:name w:val="Style2"/>
    <w:basedOn w:val="Normal"/>
    <w:qFormat/>
    <w:rsid w:val="00B26C3C"/>
    <w:pPr>
      <w:widowControl w:val="0"/>
      <w:autoSpaceDE w:val="0"/>
      <w:autoSpaceDN w:val="0"/>
      <w:adjustRightInd w:val="0"/>
      <w:jc w:val="center"/>
    </w:pPr>
    <w:rPr>
      <w:b/>
      <w:bCs/>
      <w:color w:val="000000"/>
      <w:kern w:val="32"/>
      <w:sz w:val="44"/>
      <w:szCs w:val="44"/>
      <w:lang w:val="ru-RU"/>
    </w:rPr>
  </w:style>
  <w:style w:type="paragraph" w:customStyle="1" w:styleId="a">
    <w:name w:val="Знак Знак"/>
    <w:basedOn w:val="Normal"/>
    <w:semiHidden/>
    <w:rsid w:val="003E1E57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customStyle="1" w:styleId="a0">
    <w:name w:val="Заглавие на таблица_"/>
    <w:link w:val="a1"/>
    <w:rsid w:val="003E1E57"/>
    <w:rPr>
      <w:sz w:val="22"/>
      <w:szCs w:val="22"/>
      <w:shd w:val="clear" w:color="auto" w:fill="FFFFFF"/>
    </w:rPr>
  </w:style>
  <w:style w:type="paragraph" w:customStyle="1" w:styleId="a1">
    <w:name w:val="Заглавие на таблица"/>
    <w:basedOn w:val="Normal"/>
    <w:link w:val="a0"/>
    <w:rsid w:val="003E1E57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2">
    <w:name w:val="Основен текст (2)"/>
    <w:rsid w:val="003E1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E57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E1E5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>Grizli777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Delux</cp:lastModifiedBy>
  <cp:revision>2</cp:revision>
  <dcterms:created xsi:type="dcterms:W3CDTF">2019-07-12T08:34:00Z</dcterms:created>
  <dcterms:modified xsi:type="dcterms:W3CDTF">2019-07-12T08:34:00Z</dcterms:modified>
</cp:coreProperties>
</file>