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9" w:rsidRPr="004F2308" w:rsidRDefault="00392AC9" w:rsidP="00392AC9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31C6B90" wp14:editId="44572FD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5FD3B568" wp14:editId="57E3303F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Е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П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У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К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А</w:t>
      </w:r>
      <w:r w:rsidRPr="004F2308">
        <w:rPr>
          <w:bCs/>
          <w:sz w:val="24"/>
          <w:szCs w:val="24"/>
          <w:lang w:val="ru-RU"/>
        </w:rPr>
        <w:t xml:space="preserve">   </w:t>
      </w:r>
      <w:r w:rsidRPr="004F2308">
        <w:rPr>
          <w:bCs/>
          <w:sz w:val="24"/>
          <w:szCs w:val="24"/>
        </w:rPr>
        <w:t xml:space="preserve"> 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Ъ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ГА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Я</w:t>
      </w:r>
    </w:p>
    <w:p w:rsidR="00392AC9" w:rsidRPr="004F2308" w:rsidRDefault="00392AC9" w:rsidP="00392AC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392AC9" w:rsidRPr="004F2308" w:rsidRDefault="00392AC9" w:rsidP="00392AC9">
      <w:pPr>
        <w:jc w:val="center"/>
      </w:pPr>
    </w:p>
    <w:p w:rsidR="00392AC9" w:rsidRDefault="00392AC9" w:rsidP="00392AC9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392AC9" w:rsidRPr="00CE7AB8" w:rsidRDefault="00392AC9" w:rsidP="00392AC9">
      <w:pPr>
        <w:rPr>
          <w:sz w:val="10"/>
          <w:szCs w:val="10"/>
        </w:rPr>
      </w:pPr>
    </w:p>
    <w:p w:rsidR="00392AC9" w:rsidRPr="00CE7AB8" w:rsidRDefault="00392AC9" w:rsidP="00392AC9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гр. Враца 3000      ул. „Черни Дрин” № 2</w:t>
      </w:r>
      <w:r>
        <w:rPr>
          <w:b/>
          <w:sz w:val="18"/>
          <w:szCs w:val="18"/>
        </w:rPr>
        <w:tab/>
        <w:t xml:space="preserve">  тел/факс: 092/ 66 50 61</w:t>
      </w:r>
      <w:r w:rsidRPr="00CE7AB8">
        <w:rPr>
          <w:b/>
          <w:sz w:val="18"/>
          <w:szCs w:val="18"/>
        </w:rPr>
        <w:t xml:space="preserve">     тел: 092/62 63 77    e-mail:</w:t>
      </w:r>
      <w:r>
        <w:rPr>
          <w:b/>
          <w:sz w:val="18"/>
          <w:szCs w:val="18"/>
        </w:rPr>
        <w:t xml:space="preserve"> </w:t>
      </w:r>
      <w:hyperlink r:id="rId7" w:history="1">
        <w:r w:rsidRPr="00DA25E9">
          <w:rPr>
            <w:rStyle w:val="Hyperlink"/>
            <w:b/>
            <w:sz w:val="18"/>
            <w:szCs w:val="18"/>
          </w:rPr>
          <w:t>rzi@rzi-vratsa.com</w:t>
        </w:r>
      </w:hyperlink>
      <w:r>
        <w:rPr>
          <w:b/>
          <w:sz w:val="18"/>
          <w:szCs w:val="18"/>
        </w:rPr>
        <w:t xml:space="preserve">  </w:t>
      </w:r>
      <w:r w:rsidRPr="00CE7AB8">
        <w:rPr>
          <w:b/>
          <w:sz w:val="18"/>
          <w:szCs w:val="18"/>
        </w:rPr>
        <w:t xml:space="preserve"> 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УТВЪРЖДАВАМ: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Д-Р КЕТИ ЦЕНОВА</w:t>
      </w:r>
    </w:p>
    <w:p w:rsidR="003063D3" w:rsidRPr="003063D3" w:rsidRDefault="003063D3" w:rsidP="003063D3">
      <w:pPr>
        <w:rPr>
          <w:rFonts w:ascii="Times New Roman" w:hAnsi="Times New Roman"/>
          <w:b/>
          <w:i/>
          <w:sz w:val="24"/>
          <w:szCs w:val="24"/>
        </w:rPr>
      </w:pPr>
      <w:r w:rsidRPr="003063D3">
        <w:rPr>
          <w:rFonts w:ascii="Times New Roman" w:hAnsi="Times New Roman"/>
          <w:b/>
          <w:i/>
          <w:sz w:val="24"/>
          <w:szCs w:val="24"/>
        </w:rPr>
        <w:t>Директор на РЗИ-Враца</w:t>
      </w:r>
    </w:p>
    <w:p w:rsidR="003063D3" w:rsidRP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12.01.2021г.</w:t>
      </w:r>
    </w:p>
    <w:p w:rsidR="003063D3" w:rsidRDefault="003063D3" w:rsidP="0096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</w:t>
      </w:r>
      <w:r w:rsidR="00044D14">
        <w:rPr>
          <w:rFonts w:ascii="Times New Roman" w:hAnsi="Times New Roman"/>
          <w:b/>
          <w:sz w:val="24"/>
          <w:szCs w:val="24"/>
        </w:rPr>
        <w:t>-</w:t>
      </w:r>
      <w:r w:rsidRPr="00853751">
        <w:rPr>
          <w:rFonts w:ascii="Times New Roman" w:hAnsi="Times New Roman"/>
          <w:b/>
          <w:sz w:val="24"/>
          <w:szCs w:val="24"/>
        </w:rPr>
        <w:t xml:space="preserve"> ВРАЦА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</w:t>
      </w:r>
      <w:r w:rsidR="003554FF">
        <w:rPr>
          <w:rFonts w:ascii="Times New Roman" w:hAnsi="Times New Roman"/>
          <w:b/>
          <w:sz w:val="24"/>
          <w:szCs w:val="24"/>
        </w:rPr>
        <w:t>20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</w:t>
      </w:r>
      <w:r w:rsidR="003554FF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987B8A" w:rsidRPr="00F70B1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987B8A" w:rsidRPr="0063499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987B8A" w:rsidRPr="00F70B1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987B8A" w:rsidRPr="0063499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3554F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Официална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B8A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3554FF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</w:t>
      </w:r>
      <w:r w:rsidR="003554FF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987B8A" w:rsidRPr="0063499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987B8A" w:rsidRPr="0063499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987B8A" w:rsidRPr="00F70B1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987B8A" w:rsidRPr="0063499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7C5ED8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987B8A" w:rsidRPr="00F70B14" w:rsidRDefault="007C5ED8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987B8A" w:rsidRPr="00853751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987B8A" w:rsidRPr="00853751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987B8A" w:rsidRPr="00F70B14" w:rsidRDefault="007C5ED8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Исканата информация представлява класифицирана информация </w:t>
            </w: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представляваща държавна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987B8A" w:rsidRPr="00F70B14" w:rsidRDefault="007C5ED8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F70B14" w:rsidRDefault="007C5ED8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</w:t>
      </w:r>
      <w:r w:rsidR="007C5ED8">
        <w:rPr>
          <w:rFonts w:ascii="Times New Roman" w:hAnsi="Times New Roman"/>
          <w:sz w:val="24"/>
          <w:szCs w:val="24"/>
        </w:rPr>
        <w:t>20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</w:t>
      </w:r>
      <w:r>
        <w:rPr>
          <w:rFonts w:ascii="Times New Roman" w:hAnsi="Times New Roman"/>
          <w:sz w:val="24"/>
          <w:szCs w:val="24"/>
        </w:rPr>
        <w:t>и</w:t>
      </w:r>
      <w:r w:rsidRPr="00853751">
        <w:rPr>
          <w:rFonts w:ascii="Times New Roman" w:hAnsi="Times New Roman"/>
          <w:sz w:val="24"/>
          <w:szCs w:val="24"/>
        </w:rPr>
        <w:t xml:space="preserve"> през 20</w:t>
      </w:r>
      <w:r w:rsidR="007C5ED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>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63D3" w:rsidRDefault="003063D3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987B8A" w:rsidRPr="00853751" w:rsidRDefault="00987B8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представляващи интерес за обществеността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са обработени в срок</w:t>
      </w:r>
      <w:r w:rsidR="003063D3"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съгласно разпоредбите на Закона за достъп до обществена  информация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lastRenderedPageBreak/>
        <w:t>2.</w:t>
      </w:r>
      <w:r w:rsidR="007C5ED8">
        <w:rPr>
          <w:rFonts w:ascii="Times New Roman" w:hAnsi="Times New Roman"/>
          <w:sz w:val="24"/>
          <w:szCs w:val="24"/>
        </w:rPr>
        <w:t xml:space="preserve"> </w:t>
      </w:r>
      <w:r w:rsidRPr="00853751">
        <w:rPr>
          <w:rFonts w:ascii="Times New Roman" w:hAnsi="Times New Roman"/>
          <w:sz w:val="24"/>
          <w:szCs w:val="24"/>
        </w:rPr>
        <w:t>Няма констатирани нарушения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</w:t>
      </w:r>
      <w:r w:rsidR="006C3D98">
        <w:rPr>
          <w:rFonts w:ascii="Times New Roman" w:hAnsi="Times New Roman"/>
          <w:sz w:val="24"/>
          <w:szCs w:val="24"/>
        </w:rPr>
        <w:t>12</w:t>
      </w:r>
      <w:r w:rsidRPr="00853751">
        <w:rPr>
          <w:rFonts w:ascii="Times New Roman" w:hAnsi="Times New Roman"/>
          <w:sz w:val="24"/>
          <w:szCs w:val="24"/>
        </w:rPr>
        <w:t>.201</w:t>
      </w:r>
      <w:r w:rsidR="006C3D98">
        <w:rPr>
          <w:rFonts w:ascii="Times New Roman" w:hAnsi="Times New Roman"/>
          <w:sz w:val="24"/>
          <w:szCs w:val="24"/>
          <w:lang w:val="ru-RU"/>
        </w:rPr>
        <w:t>8г.</w:t>
      </w:r>
      <w:r w:rsidRPr="00853751">
        <w:rPr>
          <w:rFonts w:ascii="Times New Roman" w:hAnsi="Times New Roman"/>
          <w:sz w:val="24"/>
          <w:szCs w:val="24"/>
        </w:rPr>
        <w:t>.</w:t>
      </w:r>
    </w:p>
    <w:p w:rsidR="00987B8A" w:rsidRPr="00853751" w:rsidRDefault="007C5ED8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Списъкът на категориите информация, подлежаща на публикуване в интернет, за сферата на дейност на РЗИ-Враца, е актуализиран на 19.02.2020г.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</w:t>
      </w:r>
      <w:r w:rsidR="003063D3">
        <w:rPr>
          <w:rFonts w:ascii="Times New Roman" w:hAnsi="Times New Roman"/>
          <w:sz w:val="24"/>
          <w:szCs w:val="24"/>
        </w:rPr>
        <w:t>з</w:t>
      </w:r>
      <w:r w:rsidRPr="00853751">
        <w:rPr>
          <w:rFonts w:ascii="Times New Roman" w:hAnsi="Times New Roman"/>
          <w:sz w:val="24"/>
          <w:szCs w:val="24"/>
        </w:rPr>
        <w:t>готвил:</w:t>
      </w:r>
    </w:p>
    <w:p w:rsidR="00987B8A" w:rsidRPr="00853751" w:rsidRDefault="003F586D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Д-р </w:t>
      </w:r>
      <w:r w:rsidR="00987B8A">
        <w:rPr>
          <w:rFonts w:ascii="Times New Roman" w:hAnsi="Times New Roman"/>
          <w:sz w:val="24"/>
          <w:szCs w:val="24"/>
        </w:rPr>
        <w:t>Татяна Тодорова</w:t>
      </w:r>
    </w:p>
    <w:p w:rsidR="00987B8A" w:rsidRPr="00336EBC" w:rsidRDefault="00987B8A" w:rsidP="00962414">
      <w:pPr>
        <w:rPr>
          <w:rFonts w:ascii="Times New Roman" w:hAnsi="Times New Roman"/>
          <w:i/>
          <w:sz w:val="24"/>
          <w:szCs w:val="24"/>
        </w:rPr>
      </w:pPr>
      <w:r w:rsidRPr="00336EBC">
        <w:rPr>
          <w:rFonts w:ascii="Times New Roman" w:hAnsi="Times New Roman"/>
          <w:i/>
          <w:sz w:val="24"/>
          <w:szCs w:val="24"/>
        </w:rPr>
        <w:t xml:space="preserve">Главен </w:t>
      </w:r>
      <w:r>
        <w:rPr>
          <w:rFonts w:ascii="Times New Roman" w:hAnsi="Times New Roman"/>
          <w:i/>
          <w:sz w:val="24"/>
          <w:szCs w:val="24"/>
        </w:rPr>
        <w:t>секретар на РЗИ-Враца</w:t>
      </w:r>
    </w:p>
    <w:p w:rsidR="00987B8A" w:rsidRPr="00962414" w:rsidRDefault="00987B8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987B8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4"/>
    <w:rsid w:val="00044076"/>
    <w:rsid w:val="00044D14"/>
    <w:rsid w:val="0015698E"/>
    <w:rsid w:val="001C26C3"/>
    <w:rsid w:val="002106BF"/>
    <w:rsid w:val="00277A70"/>
    <w:rsid w:val="003063D3"/>
    <w:rsid w:val="00336B73"/>
    <w:rsid w:val="00336EBC"/>
    <w:rsid w:val="003554FF"/>
    <w:rsid w:val="0036064D"/>
    <w:rsid w:val="0036137E"/>
    <w:rsid w:val="00392802"/>
    <w:rsid w:val="00392AC9"/>
    <w:rsid w:val="003F586D"/>
    <w:rsid w:val="004155CA"/>
    <w:rsid w:val="00470A03"/>
    <w:rsid w:val="00476C8C"/>
    <w:rsid w:val="004A60E5"/>
    <w:rsid w:val="00510D13"/>
    <w:rsid w:val="0051746D"/>
    <w:rsid w:val="005562F6"/>
    <w:rsid w:val="0061557F"/>
    <w:rsid w:val="00634994"/>
    <w:rsid w:val="006C3D98"/>
    <w:rsid w:val="006C65E5"/>
    <w:rsid w:val="006E484C"/>
    <w:rsid w:val="007314C4"/>
    <w:rsid w:val="007C1893"/>
    <w:rsid w:val="007C5ED8"/>
    <w:rsid w:val="007F008B"/>
    <w:rsid w:val="00842FFE"/>
    <w:rsid w:val="00853751"/>
    <w:rsid w:val="00885845"/>
    <w:rsid w:val="008E7814"/>
    <w:rsid w:val="00913802"/>
    <w:rsid w:val="009349CC"/>
    <w:rsid w:val="00962414"/>
    <w:rsid w:val="00987B8A"/>
    <w:rsid w:val="00A043DD"/>
    <w:rsid w:val="00A07BE7"/>
    <w:rsid w:val="00AD01A8"/>
    <w:rsid w:val="00B234D4"/>
    <w:rsid w:val="00C44A3D"/>
    <w:rsid w:val="00C67E45"/>
    <w:rsid w:val="00C85020"/>
    <w:rsid w:val="00CA1A7E"/>
    <w:rsid w:val="00D171E5"/>
    <w:rsid w:val="00D62B8B"/>
    <w:rsid w:val="00EC2F9B"/>
    <w:rsid w:val="00F70B14"/>
    <w:rsid w:val="00F74F3E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392A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392A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О Д И Ш Е Н    О Т Ч Е Т</vt:lpstr>
    </vt:vector>
  </TitlesOfParts>
  <Company>Grizli777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creator>Delux</dc:creator>
  <cp:lastModifiedBy>Todorova</cp:lastModifiedBy>
  <cp:revision>2</cp:revision>
  <cp:lastPrinted>2020-01-22T14:24:00Z</cp:lastPrinted>
  <dcterms:created xsi:type="dcterms:W3CDTF">2021-01-12T14:27:00Z</dcterms:created>
  <dcterms:modified xsi:type="dcterms:W3CDTF">2021-01-12T14:27:00Z</dcterms:modified>
</cp:coreProperties>
</file>