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B" w:rsidRPr="003B006F" w:rsidRDefault="004E4A9B" w:rsidP="004E4A9B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6E4C2488" wp14:editId="7A22736F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16B3573F" wp14:editId="7926D158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4E4A9B" w:rsidRPr="003B006F" w:rsidRDefault="004E4A9B" w:rsidP="004E4A9B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4E4A9B" w:rsidRPr="003B006F" w:rsidRDefault="004E4A9B" w:rsidP="004E4A9B">
      <w:pPr>
        <w:jc w:val="center"/>
        <w:rPr>
          <w:sz w:val="24"/>
          <w:szCs w:val="24"/>
          <w:lang w:val="bg-BG"/>
        </w:rPr>
      </w:pPr>
    </w:p>
    <w:p w:rsidR="004E4A9B" w:rsidRDefault="004E4A9B" w:rsidP="004E4A9B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517172" w:rsidRPr="003B006F" w:rsidRDefault="00517172" w:rsidP="004E4A9B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4E4A9B" w:rsidRPr="003B006F" w:rsidRDefault="004E4A9B" w:rsidP="004E4A9B">
      <w:pPr>
        <w:rPr>
          <w:sz w:val="10"/>
          <w:szCs w:val="10"/>
          <w:lang w:val="bg-BG"/>
        </w:rPr>
      </w:pPr>
    </w:p>
    <w:p w:rsidR="004E4A9B" w:rsidRPr="003B006F" w:rsidRDefault="004E4A9B" w:rsidP="004E4A9B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B006F">
        <w:rPr>
          <w:b/>
          <w:sz w:val="18"/>
          <w:szCs w:val="18"/>
          <w:lang w:val="bg-BG"/>
        </w:rPr>
        <w:t>Дрин</w:t>
      </w:r>
      <w:proofErr w:type="spellEnd"/>
      <w:r w:rsidRPr="003B006F">
        <w:rPr>
          <w:b/>
          <w:sz w:val="18"/>
          <w:szCs w:val="18"/>
          <w:lang w:val="bg-BG"/>
        </w:rPr>
        <w:t>” № 2</w:t>
      </w:r>
      <w:r w:rsidRPr="003B006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B006F">
        <w:rPr>
          <w:b/>
          <w:sz w:val="18"/>
          <w:szCs w:val="18"/>
          <w:lang w:val="bg-BG"/>
        </w:rPr>
        <w:t>mail</w:t>
      </w:r>
      <w:proofErr w:type="spellEnd"/>
      <w:r w:rsidRPr="003B006F">
        <w:rPr>
          <w:b/>
          <w:sz w:val="18"/>
          <w:szCs w:val="18"/>
          <w:lang w:val="bg-BG"/>
        </w:rPr>
        <w:t xml:space="preserve">: </w:t>
      </w:r>
      <w:hyperlink r:id="rId9" w:history="1">
        <w:r w:rsidRPr="003B006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B006F">
        <w:rPr>
          <w:b/>
          <w:sz w:val="18"/>
          <w:szCs w:val="18"/>
          <w:lang w:val="bg-BG"/>
        </w:rPr>
        <w:t xml:space="preserve">   </w:t>
      </w:r>
    </w:p>
    <w:p w:rsidR="0023761F" w:rsidRDefault="0023761F" w:rsidP="0023761F">
      <w:pPr>
        <w:pStyle w:val="ListParagraph1"/>
        <w:ind w:left="360"/>
        <w:rPr>
          <w:b/>
          <w:sz w:val="24"/>
          <w:szCs w:val="24"/>
          <w:lang w:val="bg-BG"/>
        </w:rPr>
      </w:pPr>
    </w:p>
    <w:p w:rsidR="0023761F" w:rsidRPr="0023761F" w:rsidRDefault="0023761F" w:rsidP="0023761F">
      <w:pPr>
        <w:pStyle w:val="ListParagraph1"/>
        <w:ind w:left="360"/>
        <w:rPr>
          <w:b/>
          <w:sz w:val="24"/>
          <w:szCs w:val="24"/>
          <w:lang w:val="bg-BG"/>
        </w:rPr>
      </w:pPr>
      <w:r w:rsidRPr="0023761F">
        <w:rPr>
          <w:b/>
          <w:sz w:val="24"/>
          <w:szCs w:val="24"/>
          <w:lang w:val="bg-BG"/>
        </w:rPr>
        <w:t>УТВЪРЖДАВАМ:</w:t>
      </w:r>
    </w:p>
    <w:p w:rsidR="0023761F" w:rsidRPr="0023761F" w:rsidRDefault="0023761F" w:rsidP="0023761F">
      <w:pPr>
        <w:pStyle w:val="ListParagraph1"/>
        <w:ind w:left="360"/>
        <w:rPr>
          <w:b/>
          <w:sz w:val="24"/>
          <w:szCs w:val="24"/>
          <w:lang w:val="bg-BG"/>
        </w:rPr>
      </w:pPr>
      <w:r w:rsidRPr="0023761F">
        <w:rPr>
          <w:b/>
          <w:sz w:val="24"/>
          <w:szCs w:val="24"/>
          <w:lang w:val="bg-BG"/>
        </w:rPr>
        <w:t>Д-Р  Т. ТОДОРОВА</w:t>
      </w:r>
    </w:p>
    <w:p w:rsidR="0023761F" w:rsidRPr="0023761F" w:rsidRDefault="0023761F" w:rsidP="0023761F">
      <w:pPr>
        <w:pStyle w:val="ListParagraph1"/>
        <w:ind w:left="360"/>
        <w:rPr>
          <w:b/>
          <w:sz w:val="24"/>
          <w:szCs w:val="24"/>
          <w:lang w:val="bg-BG"/>
        </w:rPr>
      </w:pPr>
      <w:r w:rsidRPr="0023761F">
        <w:rPr>
          <w:b/>
          <w:sz w:val="24"/>
          <w:szCs w:val="24"/>
          <w:lang w:val="bg-BG"/>
        </w:rPr>
        <w:t>Главен секретар на РЗИ - Враца</w:t>
      </w:r>
    </w:p>
    <w:p w:rsidR="00A720AE" w:rsidRDefault="0023761F" w:rsidP="0023761F">
      <w:pPr>
        <w:pStyle w:val="ListParagraph1"/>
        <w:ind w:left="360"/>
        <w:rPr>
          <w:b/>
          <w:sz w:val="24"/>
          <w:szCs w:val="24"/>
          <w:lang w:val="bg-BG"/>
        </w:rPr>
      </w:pPr>
      <w:r w:rsidRPr="0023761F">
        <w:rPr>
          <w:b/>
          <w:sz w:val="24"/>
          <w:szCs w:val="24"/>
          <w:lang w:val="bg-BG"/>
        </w:rPr>
        <w:t>28.07.2022 г.</w:t>
      </w:r>
    </w:p>
    <w:p w:rsidR="00A720AE" w:rsidRDefault="00A720AE" w:rsidP="005108D4">
      <w:pPr>
        <w:pStyle w:val="ListParagraph1"/>
        <w:ind w:left="0"/>
        <w:jc w:val="center"/>
        <w:rPr>
          <w:b/>
          <w:sz w:val="24"/>
          <w:szCs w:val="24"/>
          <w:lang w:val="bg-BG"/>
        </w:rPr>
      </w:pPr>
    </w:p>
    <w:p w:rsidR="0056593D" w:rsidRPr="00BA2B2F" w:rsidRDefault="005108D4" w:rsidP="005108D4">
      <w:pPr>
        <w:pStyle w:val="ListParagraph1"/>
        <w:ind w:left="0" w:firstLine="708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1336</w:t>
      </w:r>
      <w:r w:rsidR="00B306FF">
        <w:rPr>
          <w:b/>
          <w:sz w:val="24"/>
          <w:szCs w:val="24"/>
          <w:lang w:val="bg-BG"/>
        </w:rPr>
        <w:t>.</w:t>
      </w:r>
      <w:bookmarkStart w:id="0" w:name="_GoBack"/>
      <w:bookmarkEnd w:id="0"/>
      <w:r>
        <w:rPr>
          <w:b/>
          <w:sz w:val="24"/>
          <w:szCs w:val="24"/>
          <w:lang w:val="bg-BG"/>
        </w:rPr>
        <w:t xml:space="preserve"> </w:t>
      </w:r>
      <w:r w:rsidR="000D16DC">
        <w:rPr>
          <w:b/>
          <w:sz w:val="24"/>
          <w:szCs w:val="24"/>
          <w:lang w:val="bg-BG"/>
        </w:rPr>
        <w:t>ПРЕКРАТЯВАНЕ НА РАЗРЕШ</w:t>
      </w:r>
      <w:r w:rsidR="007E578A">
        <w:rPr>
          <w:b/>
          <w:sz w:val="24"/>
          <w:szCs w:val="24"/>
          <w:lang w:val="bg-BG"/>
        </w:rPr>
        <w:t>ЕНИЕ</w:t>
      </w:r>
      <w:r w:rsidR="0056593D" w:rsidRPr="00BA2B2F">
        <w:rPr>
          <w:b/>
          <w:sz w:val="24"/>
          <w:szCs w:val="24"/>
          <w:lang w:val="bg-BG"/>
        </w:rPr>
        <w:t xml:space="preserve"> ЗА СЪХРАНЕНИЕ И ПРОДАЖБА НА ЛЕКАРСТВЕН</w:t>
      </w:r>
      <w:r w:rsidR="00E00084">
        <w:rPr>
          <w:b/>
          <w:sz w:val="24"/>
          <w:szCs w:val="24"/>
          <w:lang w:val="bg-BG"/>
        </w:rPr>
        <w:t xml:space="preserve">И ПРОДУКТИ ОТ ЛЕКАРИ И </w:t>
      </w:r>
      <w:r w:rsidR="009602EA">
        <w:rPr>
          <w:b/>
          <w:sz w:val="24"/>
          <w:szCs w:val="24"/>
          <w:lang w:val="bg-BG"/>
        </w:rPr>
        <w:t>ЛЕКАРИ ПО ДЕНТАЛНА МЕДИЦИНА</w:t>
      </w:r>
    </w:p>
    <w:p w:rsidR="0056593D" w:rsidRDefault="0056593D" w:rsidP="00A720AE">
      <w:pPr>
        <w:jc w:val="center"/>
        <w:rPr>
          <w:b/>
          <w:sz w:val="24"/>
          <w:szCs w:val="24"/>
          <w:lang w:val="bg-BG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517172" w:rsidRPr="00C667F0" w:rsidTr="00AC1995">
        <w:tc>
          <w:tcPr>
            <w:tcW w:w="5058" w:type="dxa"/>
            <w:shd w:val="clear" w:color="auto" w:fill="auto"/>
          </w:tcPr>
          <w:p w:rsidR="00517172" w:rsidRPr="00C667F0" w:rsidRDefault="00517172" w:rsidP="00AC1995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517172" w:rsidRPr="00C667F0" w:rsidRDefault="00517172" w:rsidP="00AC1995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517172" w:rsidRPr="00C667F0" w:rsidTr="00AC1995">
        <w:tc>
          <w:tcPr>
            <w:tcW w:w="5058" w:type="dxa"/>
            <w:shd w:val="clear" w:color="auto" w:fill="auto"/>
          </w:tcPr>
          <w:p w:rsidR="00517172" w:rsidRPr="00C667F0" w:rsidRDefault="00517172" w:rsidP="00AC1995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517172" w:rsidRPr="00C667F0" w:rsidRDefault="00517172" w:rsidP="00AC1995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517172" w:rsidRPr="00C667F0" w:rsidTr="00AC1995">
        <w:tc>
          <w:tcPr>
            <w:tcW w:w="5058" w:type="dxa"/>
            <w:shd w:val="clear" w:color="auto" w:fill="auto"/>
          </w:tcPr>
          <w:p w:rsidR="00517172" w:rsidRPr="00C667F0" w:rsidRDefault="0051717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517172" w:rsidRPr="00C667F0" w:rsidRDefault="0051717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517172" w:rsidRPr="00C667F0" w:rsidRDefault="0051717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517172" w:rsidRPr="00C667F0" w:rsidRDefault="00517172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C667F0">
              <w:rPr>
                <w:bCs/>
                <w:sz w:val="24"/>
                <w:szCs w:val="24"/>
                <w:lang w:val="bg-BG"/>
              </w:rPr>
              <w:t>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517172" w:rsidRPr="00C667F0" w:rsidRDefault="00517172" w:rsidP="00AC1995">
            <w:pPr>
              <w:rPr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517172" w:rsidRPr="00C667F0" w:rsidRDefault="0051717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517172" w:rsidRPr="00C667F0" w:rsidRDefault="0051717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517172" w:rsidRPr="00C667F0" w:rsidRDefault="00517172" w:rsidP="00AC1995">
            <w:pPr>
              <w:rPr>
                <w:color w:val="003366"/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517172" w:rsidRPr="00C667F0" w:rsidRDefault="00517172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>
              <w:rPr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b/>
                <w:bCs/>
                <w:sz w:val="24"/>
                <w:szCs w:val="24"/>
                <w:lang w:val="bg-BG"/>
              </w:rPr>
              <w:t>Медицински дейности</w:t>
            </w: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 ”</w:t>
            </w:r>
          </w:p>
          <w:p w:rsidR="00517172" w:rsidRPr="00C667F0" w:rsidRDefault="00517172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517172" w:rsidRPr="00C667F0" w:rsidRDefault="00517172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517172" w:rsidRPr="00C667F0" w:rsidRDefault="0051717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517172" w:rsidRPr="00C667F0" w:rsidRDefault="0051717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517172" w:rsidRPr="00C667F0" w:rsidRDefault="0051717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517172" w:rsidRPr="00C667F0" w:rsidRDefault="0051717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56593D" w:rsidRPr="00BA2B2F" w:rsidRDefault="0056593D" w:rsidP="0056593D">
      <w:pPr>
        <w:jc w:val="both"/>
        <w:rPr>
          <w:sz w:val="24"/>
          <w:szCs w:val="24"/>
          <w:lang w:val="bg-BG"/>
        </w:rPr>
      </w:pPr>
    </w:p>
    <w:p w:rsidR="0056593D" w:rsidRPr="005108D4" w:rsidRDefault="0056593D" w:rsidP="00A545A5">
      <w:pPr>
        <w:jc w:val="both"/>
        <w:outlineLvl w:val="0"/>
        <w:rPr>
          <w:b/>
          <w:sz w:val="24"/>
          <w:szCs w:val="24"/>
          <w:lang w:val="bg-BG"/>
        </w:rPr>
      </w:pPr>
      <w:r w:rsidRPr="005108D4">
        <w:rPr>
          <w:b/>
          <w:sz w:val="24"/>
          <w:szCs w:val="24"/>
          <w:lang w:val="bg-BG"/>
        </w:rPr>
        <w:t>І. Правно основание:</w:t>
      </w:r>
    </w:p>
    <w:p w:rsidR="00C66F79" w:rsidRPr="00BA2B2F" w:rsidRDefault="0056593D" w:rsidP="005108D4">
      <w:pPr>
        <w:pStyle w:val="Style"/>
        <w:ind w:left="0" w:right="0" w:firstLine="708"/>
        <w:rPr>
          <w:lang w:val="bg-BG"/>
        </w:rPr>
      </w:pPr>
      <w:r w:rsidRPr="00BA2B2F">
        <w:rPr>
          <w:lang w:val="bg-BG"/>
        </w:rPr>
        <w:t>Наредба №</w:t>
      </w:r>
      <w:r w:rsidR="005108D4">
        <w:rPr>
          <w:lang w:val="bg-BG"/>
        </w:rPr>
        <w:t xml:space="preserve"> </w:t>
      </w:r>
      <w:r w:rsidR="00FC4AED">
        <w:rPr>
          <w:lang w:val="bg-BG"/>
        </w:rPr>
        <w:t>5</w:t>
      </w:r>
      <w:r w:rsidRPr="00BA2B2F">
        <w:rPr>
          <w:lang w:val="bg-BG"/>
        </w:rPr>
        <w:t xml:space="preserve"> от 2</w:t>
      </w:r>
      <w:r w:rsidR="00FC4AED">
        <w:rPr>
          <w:lang w:val="bg-BG"/>
        </w:rPr>
        <w:t>011</w:t>
      </w:r>
      <w:r w:rsidR="00B91616">
        <w:rPr>
          <w:lang w:val="bg-BG"/>
        </w:rPr>
        <w:t xml:space="preserve"> </w:t>
      </w:r>
      <w:r w:rsidRPr="00BA2B2F">
        <w:rPr>
          <w:lang w:val="bg-BG"/>
        </w:rPr>
        <w:t xml:space="preserve">г. за </w:t>
      </w:r>
      <w:r w:rsidR="00FC4AED">
        <w:rPr>
          <w:lang w:val="bg-BG"/>
        </w:rPr>
        <w:t xml:space="preserve">условията и </w:t>
      </w:r>
      <w:r w:rsidRPr="00BA2B2F">
        <w:rPr>
          <w:lang w:val="bg-BG"/>
        </w:rPr>
        <w:t>реда за получаване на разрешени</w:t>
      </w:r>
      <w:r w:rsidR="00FC4AED">
        <w:rPr>
          <w:lang w:val="bg-BG"/>
        </w:rPr>
        <w:t>е</w:t>
      </w:r>
      <w:r w:rsidRPr="00BA2B2F">
        <w:rPr>
          <w:lang w:val="bg-BG"/>
        </w:rPr>
        <w:t xml:space="preserve"> за съхранение и продажба на лекарствени продукти от лекари и </w:t>
      </w:r>
      <w:r w:rsidR="00C66F79">
        <w:rPr>
          <w:lang w:val="bg-BG"/>
        </w:rPr>
        <w:t xml:space="preserve">лекари по дентална  медицина </w:t>
      </w:r>
      <w:r w:rsidRPr="00BA2B2F">
        <w:rPr>
          <w:lang w:val="bg-BG"/>
        </w:rPr>
        <w:t xml:space="preserve">и </w:t>
      </w:r>
      <w:r w:rsidR="00FC4AED">
        <w:rPr>
          <w:lang w:val="bg-BG"/>
        </w:rPr>
        <w:t xml:space="preserve">снабдяването им с </w:t>
      </w:r>
      <w:r w:rsidRPr="00BA2B2F">
        <w:rPr>
          <w:lang w:val="bg-BG"/>
        </w:rPr>
        <w:t>лекарствени продукти</w:t>
      </w:r>
      <w:r w:rsidR="00FC4AED">
        <w:rPr>
          <w:lang w:val="bg-BG"/>
        </w:rPr>
        <w:t xml:space="preserve"> – чл. 4, ал. 4, 5 и 6</w:t>
      </w:r>
      <w:r w:rsidR="00C66F79" w:rsidRPr="00BA2B2F">
        <w:rPr>
          <w:lang w:val="bg-BG"/>
        </w:rPr>
        <w:t>.</w:t>
      </w:r>
    </w:p>
    <w:p w:rsidR="0056593D" w:rsidRPr="00BA2B2F" w:rsidRDefault="0056593D" w:rsidP="00C66F79">
      <w:pPr>
        <w:ind w:firstLine="720"/>
        <w:jc w:val="both"/>
        <w:rPr>
          <w:sz w:val="24"/>
          <w:szCs w:val="24"/>
          <w:lang w:val="bg-BG"/>
        </w:rPr>
      </w:pPr>
    </w:p>
    <w:p w:rsidR="0056593D" w:rsidRPr="005108D4" w:rsidRDefault="0056593D" w:rsidP="00A545A5">
      <w:pPr>
        <w:jc w:val="both"/>
        <w:outlineLvl w:val="0"/>
        <w:rPr>
          <w:b/>
          <w:sz w:val="24"/>
          <w:szCs w:val="24"/>
          <w:lang w:val="bg-BG"/>
        </w:rPr>
      </w:pPr>
      <w:proofErr w:type="spellStart"/>
      <w:r w:rsidRPr="005108D4">
        <w:rPr>
          <w:b/>
          <w:sz w:val="24"/>
          <w:szCs w:val="24"/>
          <w:lang w:val="bg-BG"/>
        </w:rPr>
        <w:t>ІІ.Характеристика</w:t>
      </w:r>
      <w:proofErr w:type="spellEnd"/>
      <w:r w:rsidRPr="005108D4">
        <w:rPr>
          <w:b/>
          <w:sz w:val="24"/>
          <w:szCs w:val="24"/>
          <w:lang w:val="bg-BG"/>
        </w:rPr>
        <w:t xml:space="preserve">: </w:t>
      </w:r>
    </w:p>
    <w:p w:rsidR="0056593D" w:rsidRPr="005108D4" w:rsidRDefault="0056593D" w:rsidP="005108D4">
      <w:pPr>
        <w:pStyle w:val="Style"/>
        <w:ind w:left="708" w:right="0" w:firstLine="0"/>
        <w:outlineLvl w:val="0"/>
        <w:rPr>
          <w:b/>
          <w:lang w:val="bg-BG"/>
        </w:rPr>
      </w:pPr>
      <w:r w:rsidRPr="005108D4">
        <w:rPr>
          <w:b/>
          <w:lang w:val="bg-BG"/>
        </w:rPr>
        <w:t>Цел:</w:t>
      </w:r>
    </w:p>
    <w:p w:rsidR="0056593D" w:rsidRPr="00BA2B2F" w:rsidRDefault="0056593D" w:rsidP="005108D4">
      <w:pPr>
        <w:pStyle w:val="Style"/>
        <w:ind w:left="708" w:right="0" w:firstLine="0"/>
        <w:rPr>
          <w:lang w:val="bg-BG"/>
        </w:rPr>
      </w:pPr>
      <w:r w:rsidRPr="00BA2B2F">
        <w:rPr>
          <w:lang w:val="bg-BG"/>
        </w:rPr>
        <w:t>Целта на настоящата процедура е да се укаже ред</w:t>
      </w:r>
      <w:r w:rsidR="00FC4AED">
        <w:rPr>
          <w:lang w:val="bg-BG"/>
        </w:rPr>
        <w:t>ът</w:t>
      </w:r>
      <w:r w:rsidRPr="00BA2B2F">
        <w:rPr>
          <w:lang w:val="bg-BG"/>
        </w:rPr>
        <w:t xml:space="preserve"> и условията за прекратяване на разрешения за съхранение и продажба на лекарствени продукти от лекари и </w:t>
      </w:r>
      <w:r w:rsidR="00476802">
        <w:rPr>
          <w:lang w:val="bg-BG"/>
        </w:rPr>
        <w:t>лекари по дентална  меди</w:t>
      </w:r>
      <w:r w:rsidR="00F4107F">
        <w:rPr>
          <w:lang w:val="bg-BG"/>
        </w:rPr>
        <w:t>цина</w:t>
      </w:r>
      <w:r w:rsidRPr="00BA2B2F">
        <w:rPr>
          <w:lang w:val="bg-BG"/>
        </w:rPr>
        <w:t>.</w:t>
      </w:r>
    </w:p>
    <w:p w:rsidR="005108D4" w:rsidRDefault="005108D4" w:rsidP="005108D4">
      <w:pPr>
        <w:ind w:left="708"/>
        <w:jc w:val="both"/>
        <w:outlineLvl w:val="0"/>
        <w:rPr>
          <w:b/>
          <w:sz w:val="24"/>
          <w:szCs w:val="24"/>
          <w:lang w:val="bg-BG"/>
        </w:rPr>
      </w:pPr>
    </w:p>
    <w:p w:rsidR="0056593D" w:rsidRPr="005108D4" w:rsidRDefault="0056593D" w:rsidP="005108D4">
      <w:pPr>
        <w:ind w:left="708"/>
        <w:jc w:val="both"/>
        <w:outlineLvl w:val="0"/>
        <w:rPr>
          <w:b/>
          <w:sz w:val="24"/>
          <w:szCs w:val="24"/>
          <w:lang w:val="bg-BG"/>
        </w:rPr>
      </w:pPr>
      <w:r w:rsidRPr="005108D4">
        <w:rPr>
          <w:b/>
          <w:sz w:val="24"/>
          <w:szCs w:val="24"/>
          <w:lang w:val="bg-BG"/>
        </w:rPr>
        <w:t>Предмет:</w:t>
      </w:r>
    </w:p>
    <w:p w:rsidR="0056593D" w:rsidRDefault="005108D4" w:rsidP="005108D4">
      <w:pPr>
        <w:pStyle w:val="Style"/>
        <w:ind w:left="708" w:right="0" w:firstLine="0"/>
        <w:rPr>
          <w:lang w:val="ru-RU"/>
        </w:rPr>
      </w:pPr>
      <w:r>
        <w:rPr>
          <w:lang w:val="ru-RU"/>
        </w:rPr>
        <w:t>1.</w:t>
      </w:r>
      <w:r w:rsidR="0056593D" w:rsidRPr="00691BFF">
        <w:rPr>
          <w:lang w:val="ru-RU"/>
        </w:rPr>
        <w:t xml:space="preserve">Разрешението за </w:t>
      </w:r>
      <w:proofErr w:type="spellStart"/>
      <w:r w:rsidR="0056593D" w:rsidRPr="00691BFF">
        <w:rPr>
          <w:lang w:val="ru-RU"/>
        </w:rPr>
        <w:t>съхранение</w:t>
      </w:r>
      <w:proofErr w:type="spellEnd"/>
      <w:r w:rsidR="0056593D" w:rsidRPr="00691BFF">
        <w:rPr>
          <w:lang w:val="ru-RU"/>
        </w:rPr>
        <w:t xml:space="preserve"> и </w:t>
      </w:r>
      <w:proofErr w:type="spellStart"/>
      <w:r w:rsidR="0056593D" w:rsidRPr="00691BFF">
        <w:rPr>
          <w:lang w:val="ru-RU"/>
        </w:rPr>
        <w:t>продажба</w:t>
      </w:r>
      <w:proofErr w:type="spellEnd"/>
      <w:r w:rsidR="0056593D" w:rsidRPr="00691BFF">
        <w:rPr>
          <w:lang w:val="ru-RU"/>
        </w:rPr>
        <w:t xml:space="preserve"> на </w:t>
      </w:r>
      <w:proofErr w:type="spellStart"/>
      <w:r w:rsidR="0056593D" w:rsidRPr="00691BFF">
        <w:rPr>
          <w:lang w:val="ru-RU"/>
        </w:rPr>
        <w:t>лекарствени</w:t>
      </w:r>
      <w:proofErr w:type="spellEnd"/>
      <w:r w:rsidR="0056593D" w:rsidRPr="00691BFF">
        <w:rPr>
          <w:lang w:val="ru-RU"/>
        </w:rPr>
        <w:t xml:space="preserve"> </w:t>
      </w:r>
      <w:proofErr w:type="spellStart"/>
      <w:r w:rsidR="0056593D" w:rsidRPr="00691BFF">
        <w:rPr>
          <w:lang w:val="ru-RU"/>
        </w:rPr>
        <w:t>продукти</w:t>
      </w:r>
      <w:proofErr w:type="spellEnd"/>
      <w:r w:rsidR="0056593D" w:rsidRPr="00691BFF">
        <w:rPr>
          <w:lang w:val="ru-RU"/>
        </w:rPr>
        <w:t xml:space="preserve"> от лекари и </w:t>
      </w:r>
      <w:r w:rsidR="00691BFF" w:rsidRPr="00691BFF">
        <w:rPr>
          <w:lang w:val="ru-RU"/>
        </w:rPr>
        <w:t xml:space="preserve">лекари по </w:t>
      </w:r>
      <w:proofErr w:type="spellStart"/>
      <w:proofErr w:type="gramStart"/>
      <w:r w:rsidR="00691BFF" w:rsidRPr="00691BFF">
        <w:rPr>
          <w:lang w:val="ru-RU"/>
        </w:rPr>
        <w:t>дентална</w:t>
      </w:r>
      <w:proofErr w:type="spellEnd"/>
      <w:r w:rsidR="00691BFF" w:rsidRPr="00691BFF">
        <w:rPr>
          <w:lang w:val="ru-RU"/>
        </w:rPr>
        <w:t xml:space="preserve">  медицина</w:t>
      </w:r>
      <w:proofErr w:type="gramEnd"/>
      <w:r w:rsidR="00691BFF" w:rsidRPr="00691BFF">
        <w:rPr>
          <w:lang w:val="ru-RU"/>
        </w:rPr>
        <w:t xml:space="preserve"> </w:t>
      </w:r>
      <w:r w:rsidR="0056593D" w:rsidRPr="00691BFF">
        <w:rPr>
          <w:lang w:val="ru-RU"/>
        </w:rPr>
        <w:t xml:space="preserve"> се</w:t>
      </w:r>
      <w:r w:rsidR="00691BFF">
        <w:rPr>
          <w:lang w:val="bg-BG"/>
        </w:rPr>
        <w:t xml:space="preserve"> </w:t>
      </w:r>
      <w:r w:rsidR="0056593D" w:rsidRPr="00691BFF">
        <w:rPr>
          <w:lang w:val="ru-RU"/>
        </w:rPr>
        <w:t xml:space="preserve"> </w:t>
      </w:r>
      <w:proofErr w:type="spellStart"/>
      <w:r w:rsidR="0056593D" w:rsidRPr="00691BFF">
        <w:rPr>
          <w:lang w:val="ru-RU"/>
        </w:rPr>
        <w:t>прекратява</w:t>
      </w:r>
      <w:proofErr w:type="spellEnd"/>
      <w:r w:rsidR="0056593D" w:rsidRPr="00691BFF">
        <w:rPr>
          <w:lang w:val="ru-RU"/>
        </w:rPr>
        <w:t xml:space="preserve"> п</w:t>
      </w:r>
      <w:r w:rsidR="00691BFF">
        <w:rPr>
          <w:lang w:val="ru-RU"/>
        </w:rPr>
        <w:t xml:space="preserve">о </w:t>
      </w:r>
      <w:proofErr w:type="spellStart"/>
      <w:r w:rsidR="00691BFF">
        <w:rPr>
          <w:lang w:val="ru-RU"/>
        </w:rPr>
        <w:t>искане</w:t>
      </w:r>
      <w:proofErr w:type="spellEnd"/>
      <w:r w:rsidR="00691BFF">
        <w:rPr>
          <w:lang w:val="ru-RU"/>
        </w:rPr>
        <w:t xml:space="preserve"> на </w:t>
      </w:r>
      <w:proofErr w:type="spellStart"/>
      <w:r w:rsidR="00691BFF">
        <w:rPr>
          <w:lang w:val="ru-RU"/>
        </w:rPr>
        <w:t>лечебното</w:t>
      </w:r>
      <w:proofErr w:type="spellEnd"/>
      <w:r w:rsidR="00691BFF">
        <w:rPr>
          <w:lang w:val="ru-RU"/>
        </w:rPr>
        <w:t xml:space="preserve"> заведение;</w:t>
      </w:r>
    </w:p>
    <w:p w:rsidR="00691BFF" w:rsidRDefault="005108D4" w:rsidP="005108D4">
      <w:pPr>
        <w:pStyle w:val="Style"/>
        <w:ind w:left="708" w:right="0" w:firstLine="0"/>
        <w:rPr>
          <w:lang w:val="ru-RU"/>
        </w:rPr>
      </w:pPr>
      <w:r>
        <w:rPr>
          <w:lang w:val="ru-RU"/>
        </w:rPr>
        <w:t>2.</w:t>
      </w:r>
      <w:r w:rsidR="00691BFF">
        <w:rPr>
          <w:lang w:val="ru-RU"/>
        </w:rPr>
        <w:t xml:space="preserve">При </w:t>
      </w:r>
      <w:proofErr w:type="spellStart"/>
      <w:r w:rsidR="00691BFF">
        <w:rPr>
          <w:lang w:val="ru-RU"/>
        </w:rPr>
        <w:t>откриване</w:t>
      </w:r>
      <w:proofErr w:type="spellEnd"/>
      <w:r w:rsidR="00691BFF">
        <w:rPr>
          <w:lang w:val="ru-RU"/>
        </w:rPr>
        <w:t xml:space="preserve"> </w:t>
      </w:r>
      <w:proofErr w:type="gramStart"/>
      <w:r w:rsidR="00691BFF">
        <w:rPr>
          <w:lang w:val="ru-RU"/>
        </w:rPr>
        <w:t>на аптека</w:t>
      </w:r>
      <w:proofErr w:type="gramEnd"/>
      <w:r w:rsidR="00691BFF">
        <w:rPr>
          <w:lang w:val="ru-RU"/>
        </w:rPr>
        <w:t xml:space="preserve"> в </w:t>
      </w:r>
      <w:proofErr w:type="spellStart"/>
      <w:r w:rsidR="00691BFF">
        <w:rPr>
          <w:lang w:val="ru-RU"/>
        </w:rPr>
        <w:t>съответното</w:t>
      </w:r>
      <w:proofErr w:type="spellEnd"/>
      <w:r w:rsidR="00691BFF">
        <w:rPr>
          <w:lang w:val="ru-RU"/>
        </w:rPr>
        <w:t xml:space="preserve"> населено </w:t>
      </w:r>
      <w:proofErr w:type="spellStart"/>
      <w:r w:rsidR="00691BFF">
        <w:rPr>
          <w:lang w:val="ru-RU"/>
        </w:rPr>
        <w:t>място</w:t>
      </w:r>
      <w:proofErr w:type="spellEnd"/>
      <w:r w:rsidR="00691BFF">
        <w:rPr>
          <w:lang w:val="ru-RU"/>
        </w:rPr>
        <w:t>;</w:t>
      </w:r>
    </w:p>
    <w:p w:rsidR="00691BFF" w:rsidRPr="00691BFF" w:rsidRDefault="005108D4" w:rsidP="005108D4">
      <w:pPr>
        <w:pStyle w:val="Style"/>
        <w:ind w:left="708" w:right="0" w:firstLine="0"/>
        <w:rPr>
          <w:lang w:val="ru-RU"/>
        </w:rPr>
      </w:pPr>
      <w:r>
        <w:rPr>
          <w:lang w:val="ru-RU"/>
        </w:rPr>
        <w:t>3.</w:t>
      </w:r>
      <w:r w:rsidR="00691BFF">
        <w:rPr>
          <w:lang w:val="ru-RU"/>
        </w:rPr>
        <w:t xml:space="preserve">При </w:t>
      </w:r>
      <w:proofErr w:type="spellStart"/>
      <w:r w:rsidR="00691BFF">
        <w:rPr>
          <w:lang w:val="ru-RU"/>
        </w:rPr>
        <w:t>неспазване</w:t>
      </w:r>
      <w:proofErr w:type="spellEnd"/>
      <w:r w:rsidR="00691BFF">
        <w:rPr>
          <w:lang w:val="ru-RU"/>
        </w:rPr>
        <w:t xml:space="preserve"> на </w:t>
      </w:r>
      <w:proofErr w:type="spellStart"/>
      <w:r w:rsidR="00691BFF">
        <w:rPr>
          <w:lang w:val="ru-RU"/>
        </w:rPr>
        <w:t>условията</w:t>
      </w:r>
      <w:proofErr w:type="spellEnd"/>
      <w:r w:rsidR="00691BFF">
        <w:rPr>
          <w:lang w:val="ru-RU"/>
        </w:rPr>
        <w:t xml:space="preserve"> за </w:t>
      </w:r>
      <w:proofErr w:type="spellStart"/>
      <w:r w:rsidR="00691BFF">
        <w:rPr>
          <w:lang w:val="ru-RU"/>
        </w:rPr>
        <w:t>съхранение</w:t>
      </w:r>
      <w:proofErr w:type="spellEnd"/>
      <w:r w:rsidR="00691BFF">
        <w:rPr>
          <w:lang w:val="ru-RU"/>
        </w:rPr>
        <w:t xml:space="preserve"> и </w:t>
      </w:r>
      <w:proofErr w:type="spellStart"/>
      <w:r w:rsidR="00691BFF">
        <w:rPr>
          <w:lang w:val="ru-RU"/>
        </w:rPr>
        <w:t>условията</w:t>
      </w:r>
      <w:proofErr w:type="spellEnd"/>
      <w:r w:rsidR="00691BFF">
        <w:rPr>
          <w:lang w:val="ru-RU"/>
        </w:rPr>
        <w:t xml:space="preserve"> за </w:t>
      </w:r>
      <w:proofErr w:type="spellStart"/>
      <w:r w:rsidR="00691BFF">
        <w:rPr>
          <w:lang w:val="ru-RU"/>
        </w:rPr>
        <w:t>продажба</w:t>
      </w:r>
      <w:proofErr w:type="spellEnd"/>
      <w:r w:rsidR="00691BFF">
        <w:rPr>
          <w:lang w:val="ru-RU"/>
        </w:rPr>
        <w:t xml:space="preserve"> на </w:t>
      </w:r>
      <w:proofErr w:type="spellStart"/>
      <w:r w:rsidR="00691BFF">
        <w:rPr>
          <w:lang w:val="ru-RU"/>
        </w:rPr>
        <w:t>готови</w:t>
      </w:r>
      <w:proofErr w:type="spellEnd"/>
      <w:r w:rsidR="00691BFF">
        <w:rPr>
          <w:lang w:val="ru-RU"/>
        </w:rPr>
        <w:t xml:space="preserve"> </w:t>
      </w:r>
      <w:proofErr w:type="spellStart"/>
      <w:r w:rsidR="00691BFF">
        <w:rPr>
          <w:lang w:val="ru-RU"/>
        </w:rPr>
        <w:t>лекарствени</w:t>
      </w:r>
      <w:proofErr w:type="spellEnd"/>
      <w:r w:rsidR="00691BFF">
        <w:rPr>
          <w:lang w:val="ru-RU"/>
        </w:rPr>
        <w:t xml:space="preserve"> </w:t>
      </w:r>
      <w:proofErr w:type="spellStart"/>
      <w:r w:rsidR="00691BFF">
        <w:rPr>
          <w:lang w:val="ru-RU"/>
        </w:rPr>
        <w:t>продукти</w:t>
      </w:r>
      <w:proofErr w:type="spellEnd"/>
      <w:r w:rsidR="00691BFF">
        <w:rPr>
          <w:lang w:val="ru-RU"/>
        </w:rPr>
        <w:t>.</w:t>
      </w:r>
    </w:p>
    <w:p w:rsidR="0056593D" w:rsidRPr="00BA2B2F" w:rsidRDefault="0056593D" w:rsidP="00D34044">
      <w:pPr>
        <w:tabs>
          <w:tab w:val="num" w:pos="770"/>
        </w:tabs>
        <w:ind w:left="770"/>
        <w:jc w:val="both"/>
        <w:rPr>
          <w:sz w:val="24"/>
          <w:szCs w:val="24"/>
          <w:lang w:val="bg-BG"/>
        </w:rPr>
      </w:pPr>
    </w:p>
    <w:p w:rsidR="0056593D" w:rsidRPr="005108D4" w:rsidRDefault="0056593D" w:rsidP="0056593D">
      <w:pPr>
        <w:jc w:val="both"/>
        <w:rPr>
          <w:b/>
          <w:sz w:val="24"/>
          <w:szCs w:val="24"/>
          <w:lang w:val="bg-BG"/>
        </w:rPr>
      </w:pPr>
      <w:r w:rsidRPr="005108D4">
        <w:rPr>
          <w:b/>
          <w:sz w:val="24"/>
          <w:szCs w:val="24"/>
          <w:lang w:val="bg-BG"/>
        </w:rPr>
        <w:t>ІІІ. Процедура по прекратяване на Разрешение за съхранение и продажба на лекарствени продукти от лекари и фелдшери:</w:t>
      </w:r>
    </w:p>
    <w:p w:rsidR="0056593D" w:rsidRPr="005108D4" w:rsidRDefault="0056593D" w:rsidP="00A545A5">
      <w:pPr>
        <w:jc w:val="both"/>
        <w:outlineLvl w:val="0"/>
        <w:rPr>
          <w:b/>
          <w:sz w:val="24"/>
          <w:szCs w:val="24"/>
          <w:lang w:val="bg-BG"/>
        </w:rPr>
      </w:pPr>
      <w:r w:rsidRPr="005108D4">
        <w:rPr>
          <w:sz w:val="24"/>
          <w:szCs w:val="24"/>
          <w:lang w:val="bg-BG"/>
        </w:rPr>
        <w:tab/>
      </w:r>
      <w:r w:rsidRPr="005108D4">
        <w:rPr>
          <w:b/>
          <w:sz w:val="24"/>
          <w:szCs w:val="24"/>
          <w:lang w:val="bg-BG"/>
        </w:rPr>
        <w:t xml:space="preserve">Компетентен орган: </w:t>
      </w:r>
    </w:p>
    <w:p w:rsidR="0056593D" w:rsidRPr="00C256FD" w:rsidRDefault="0056593D" w:rsidP="00C256FD">
      <w:pPr>
        <w:pStyle w:val="Style"/>
        <w:ind w:left="0" w:right="0" w:firstLine="720"/>
        <w:rPr>
          <w:lang w:val="ru-RU"/>
        </w:rPr>
      </w:pPr>
      <w:proofErr w:type="spellStart"/>
      <w:r w:rsidRPr="00C256FD">
        <w:rPr>
          <w:lang w:val="ru-RU"/>
        </w:rPr>
        <w:t>Прекратяването</w:t>
      </w:r>
      <w:proofErr w:type="spellEnd"/>
      <w:r w:rsidRPr="00C256FD">
        <w:rPr>
          <w:lang w:val="ru-RU"/>
        </w:rPr>
        <w:t xml:space="preserve"> на Разрешение за </w:t>
      </w:r>
      <w:proofErr w:type="spellStart"/>
      <w:r w:rsidRPr="00C256FD">
        <w:rPr>
          <w:lang w:val="ru-RU"/>
        </w:rPr>
        <w:t>съхранение</w:t>
      </w:r>
      <w:proofErr w:type="spellEnd"/>
      <w:r w:rsidRPr="00C256FD">
        <w:rPr>
          <w:lang w:val="ru-RU"/>
        </w:rPr>
        <w:t xml:space="preserve"> и </w:t>
      </w:r>
      <w:proofErr w:type="spellStart"/>
      <w:r w:rsidRPr="00C256FD">
        <w:rPr>
          <w:lang w:val="ru-RU"/>
        </w:rPr>
        <w:t>продажба</w:t>
      </w:r>
      <w:proofErr w:type="spellEnd"/>
      <w:r w:rsidRPr="00C256FD">
        <w:rPr>
          <w:lang w:val="ru-RU"/>
        </w:rPr>
        <w:t xml:space="preserve"> на </w:t>
      </w:r>
      <w:proofErr w:type="spellStart"/>
      <w:r w:rsidRPr="00C256FD">
        <w:rPr>
          <w:lang w:val="ru-RU"/>
        </w:rPr>
        <w:t>лекарствени</w:t>
      </w:r>
      <w:proofErr w:type="spellEnd"/>
      <w:r w:rsidRPr="00C256FD">
        <w:rPr>
          <w:lang w:val="ru-RU"/>
        </w:rPr>
        <w:t xml:space="preserve"> </w:t>
      </w:r>
      <w:proofErr w:type="spellStart"/>
      <w:r w:rsidRPr="00C256FD">
        <w:rPr>
          <w:lang w:val="ru-RU"/>
        </w:rPr>
        <w:t>продукти</w:t>
      </w:r>
      <w:proofErr w:type="spellEnd"/>
      <w:r w:rsidRPr="00C256FD">
        <w:rPr>
          <w:lang w:val="ru-RU"/>
        </w:rPr>
        <w:t xml:space="preserve"> от лекари и </w:t>
      </w:r>
      <w:r w:rsidR="00C256FD" w:rsidRPr="00C256FD">
        <w:rPr>
          <w:lang w:val="ru-RU"/>
        </w:rPr>
        <w:t xml:space="preserve">лекари по </w:t>
      </w:r>
      <w:proofErr w:type="spellStart"/>
      <w:proofErr w:type="gramStart"/>
      <w:r w:rsidR="00C256FD" w:rsidRPr="00C256FD">
        <w:rPr>
          <w:lang w:val="ru-RU"/>
        </w:rPr>
        <w:t>дентална</w:t>
      </w:r>
      <w:proofErr w:type="spellEnd"/>
      <w:r w:rsidR="00C256FD" w:rsidRPr="00C256FD">
        <w:rPr>
          <w:lang w:val="ru-RU"/>
        </w:rPr>
        <w:t xml:space="preserve">  медицина</w:t>
      </w:r>
      <w:proofErr w:type="gramEnd"/>
      <w:r w:rsidR="00C256FD" w:rsidRPr="00C256FD">
        <w:rPr>
          <w:lang w:val="ru-RU"/>
        </w:rPr>
        <w:t xml:space="preserve"> </w:t>
      </w:r>
      <w:r w:rsidRPr="00C256FD">
        <w:rPr>
          <w:lang w:val="ru-RU"/>
        </w:rPr>
        <w:t xml:space="preserve">се </w:t>
      </w:r>
      <w:proofErr w:type="spellStart"/>
      <w:r w:rsidRPr="00C256FD">
        <w:rPr>
          <w:lang w:val="ru-RU"/>
        </w:rPr>
        <w:t>извършва</w:t>
      </w:r>
      <w:proofErr w:type="spellEnd"/>
      <w:r w:rsidRPr="00C256FD">
        <w:rPr>
          <w:lang w:val="ru-RU"/>
        </w:rPr>
        <w:t xml:space="preserve"> </w:t>
      </w:r>
      <w:proofErr w:type="spellStart"/>
      <w:r w:rsidRPr="00C256FD">
        <w:rPr>
          <w:lang w:val="ru-RU"/>
        </w:rPr>
        <w:t>със</w:t>
      </w:r>
      <w:proofErr w:type="spellEnd"/>
      <w:r w:rsidRPr="00C256FD">
        <w:rPr>
          <w:lang w:val="ru-RU"/>
        </w:rPr>
        <w:t xml:space="preserve"> </w:t>
      </w:r>
      <w:proofErr w:type="spellStart"/>
      <w:r w:rsidRPr="00C256FD">
        <w:rPr>
          <w:lang w:val="ru-RU"/>
        </w:rPr>
        <w:t>Заповед</w:t>
      </w:r>
      <w:proofErr w:type="spellEnd"/>
      <w:r w:rsidRPr="00C256FD">
        <w:rPr>
          <w:lang w:val="ru-RU"/>
        </w:rPr>
        <w:t xml:space="preserve"> на Директора на Р</w:t>
      </w:r>
      <w:r w:rsidR="00DE3F0D">
        <w:rPr>
          <w:lang w:val="ru-RU"/>
        </w:rPr>
        <w:t>ЗИ</w:t>
      </w:r>
      <w:r w:rsidRPr="00C256FD">
        <w:rPr>
          <w:lang w:val="ru-RU"/>
        </w:rPr>
        <w:t xml:space="preserve">. </w:t>
      </w:r>
    </w:p>
    <w:p w:rsidR="0056593D" w:rsidRPr="00BA2B2F" w:rsidRDefault="0056593D" w:rsidP="0056593D">
      <w:pPr>
        <w:jc w:val="both"/>
        <w:rPr>
          <w:sz w:val="24"/>
          <w:szCs w:val="24"/>
          <w:lang w:val="bg-BG"/>
        </w:rPr>
      </w:pPr>
    </w:p>
    <w:p w:rsidR="0056593D" w:rsidRPr="005108D4" w:rsidRDefault="0056593D" w:rsidP="00A545A5">
      <w:pPr>
        <w:jc w:val="both"/>
        <w:outlineLvl w:val="0"/>
        <w:rPr>
          <w:b/>
          <w:sz w:val="24"/>
          <w:szCs w:val="24"/>
          <w:lang w:val="bg-BG"/>
        </w:rPr>
      </w:pPr>
      <w:r w:rsidRPr="005108D4">
        <w:rPr>
          <w:sz w:val="24"/>
          <w:szCs w:val="24"/>
          <w:lang w:val="bg-BG"/>
        </w:rPr>
        <w:tab/>
      </w:r>
      <w:r w:rsidRPr="005108D4">
        <w:rPr>
          <w:b/>
          <w:sz w:val="24"/>
          <w:szCs w:val="24"/>
          <w:lang w:val="bg-BG"/>
        </w:rPr>
        <w:t>Заявител:</w:t>
      </w:r>
    </w:p>
    <w:p w:rsidR="00C256FD" w:rsidRDefault="00C256FD" w:rsidP="00C256F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1.</w:t>
      </w:r>
      <w:r w:rsidR="00B91616">
        <w:rPr>
          <w:lang w:val="bg-BG"/>
        </w:rPr>
        <w:t xml:space="preserve"> </w:t>
      </w:r>
      <w:r w:rsidR="0056593D" w:rsidRPr="00BA2B2F">
        <w:rPr>
          <w:lang w:val="bg-BG"/>
        </w:rPr>
        <w:t xml:space="preserve">Всяко лице, получило Разрешение за съхранение и продажба на лекарствени продукти от лекари и </w:t>
      </w:r>
      <w:r>
        <w:rPr>
          <w:lang w:val="bg-BG"/>
        </w:rPr>
        <w:t>лекари по дентална  медицина</w:t>
      </w:r>
      <w:r w:rsidR="00811F35">
        <w:rPr>
          <w:lang w:val="bg-BG"/>
        </w:rPr>
        <w:t>;</w:t>
      </w:r>
    </w:p>
    <w:p w:rsidR="00811F35" w:rsidRPr="00BA2B2F" w:rsidRDefault="002571A8" w:rsidP="00C256FD">
      <w:pPr>
        <w:pStyle w:val="Style"/>
        <w:ind w:left="0" w:right="0" w:firstLine="720"/>
        <w:rPr>
          <w:lang w:val="bg-BG"/>
        </w:rPr>
      </w:pPr>
      <w:r w:rsidRPr="002571A8">
        <w:rPr>
          <w:lang w:val="bg-BG"/>
        </w:rPr>
        <w:t>2</w:t>
      </w:r>
      <w:r w:rsidR="00811F35">
        <w:rPr>
          <w:lang w:val="bg-BG"/>
        </w:rPr>
        <w:t>. При заличаване на лечебното заведение, получило разрешение за съхранение и продажба на лекарствени продукти от лекари и лекари по дентална медицина.</w:t>
      </w:r>
    </w:p>
    <w:p w:rsidR="0056593D" w:rsidRPr="00BA2B2F" w:rsidRDefault="0056593D" w:rsidP="0056593D">
      <w:pPr>
        <w:ind w:firstLine="720"/>
        <w:jc w:val="both"/>
        <w:rPr>
          <w:sz w:val="24"/>
          <w:szCs w:val="24"/>
          <w:lang w:val="bg-BG"/>
        </w:rPr>
      </w:pPr>
    </w:p>
    <w:p w:rsidR="0056593D" w:rsidRPr="005108D4" w:rsidRDefault="0056593D" w:rsidP="0056593D">
      <w:pPr>
        <w:jc w:val="both"/>
        <w:rPr>
          <w:b/>
          <w:sz w:val="24"/>
          <w:szCs w:val="24"/>
          <w:lang w:val="bg-BG"/>
        </w:rPr>
      </w:pPr>
      <w:r w:rsidRPr="005108D4">
        <w:rPr>
          <w:b/>
          <w:color w:val="FF00FF"/>
          <w:sz w:val="24"/>
          <w:szCs w:val="24"/>
          <w:lang w:val="bg-BG"/>
        </w:rPr>
        <w:tab/>
      </w:r>
      <w:r w:rsidRPr="005108D4">
        <w:rPr>
          <w:b/>
          <w:sz w:val="24"/>
          <w:szCs w:val="24"/>
          <w:lang w:val="bg-BG"/>
        </w:rPr>
        <w:t xml:space="preserve">Нормативно установени изисквания, които трябва да бъдат изпълнени, за да бъде прекратено Разрешението за съхранение и продажба на лекарствени продукти от лекари и </w:t>
      </w:r>
      <w:r w:rsidR="00D618E0" w:rsidRPr="005108D4">
        <w:rPr>
          <w:b/>
          <w:sz w:val="24"/>
          <w:szCs w:val="24"/>
          <w:lang w:val="bg-BG"/>
        </w:rPr>
        <w:t>лекарите по дентална медицина</w:t>
      </w:r>
      <w:r w:rsidRPr="005108D4">
        <w:rPr>
          <w:b/>
          <w:sz w:val="24"/>
          <w:szCs w:val="24"/>
          <w:lang w:val="bg-BG"/>
        </w:rPr>
        <w:t xml:space="preserve">: </w:t>
      </w:r>
    </w:p>
    <w:p w:rsidR="0056593D" w:rsidRPr="00BA2B2F" w:rsidRDefault="0056593D" w:rsidP="0056593D">
      <w:pPr>
        <w:jc w:val="both"/>
        <w:rPr>
          <w:b/>
          <w:sz w:val="24"/>
          <w:szCs w:val="24"/>
          <w:u w:val="single"/>
          <w:lang w:val="bg-BG"/>
        </w:rPr>
      </w:pPr>
    </w:p>
    <w:p w:rsidR="0056593D" w:rsidRPr="005108D4" w:rsidRDefault="0056593D" w:rsidP="00A545A5">
      <w:pPr>
        <w:jc w:val="both"/>
        <w:outlineLvl w:val="0"/>
        <w:rPr>
          <w:b/>
          <w:sz w:val="24"/>
          <w:szCs w:val="24"/>
          <w:lang w:val="bg-BG"/>
        </w:rPr>
      </w:pPr>
      <w:r w:rsidRPr="005108D4">
        <w:rPr>
          <w:b/>
          <w:sz w:val="24"/>
          <w:szCs w:val="24"/>
          <w:lang w:val="bg-BG"/>
        </w:rPr>
        <w:tab/>
        <w:t>Необходими документи:</w:t>
      </w:r>
    </w:p>
    <w:p w:rsidR="0056593D" w:rsidRPr="002571A8" w:rsidRDefault="005108D4" w:rsidP="005108D4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="002571A8">
        <w:rPr>
          <w:sz w:val="24"/>
          <w:szCs w:val="24"/>
          <w:lang w:val="bg-BG"/>
        </w:rPr>
        <w:t>Заявление</w:t>
      </w:r>
      <w:r w:rsidR="0056593D" w:rsidRPr="00BA2B2F">
        <w:rPr>
          <w:sz w:val="24"/>
          <w:szCs w:val="24"/>
          <w:lang w:val="bg-BG"/>
        </w:rPr>
        <w:t xml:space="preserve"> за прекратяване на Разрешение за съхранение и продажба на лекарствени продукти от лекари и </w:t>
      </w:r>
      <w:r w:rsidR="00C41E77" w:rsidRPr="00C41E77">
        <w:rPr>
          <w:sz w:val="24"/>
          <w:szCs w:val="24"/>
          <w:lang w:val="ru-RU"/>
        </w:rPr>
        <w:t xml:space="preserve">лекари по </w:t>
      </w:r>
      <w:proofErr w:type="spellStart"/>
      <w:r w:rsidR="00C41E77" w:rsidRPr="00C41E77">
        <w:rPr>
          <w:sz w:val="24"/>
          <w:szCs w:val="24"/>
          <w:lang w:val="ru-RU"/>
        </w:rPr>
        <w:t>дентална</w:t>
      </w:r>
      <w:proofErr w:type="spellEnd"/>
      <w:r w:rsidR="00C41E77" w:rsidRPr="00C41E77">
        <w:rPr>
          <w:sz w:val="24"/>
          <w:szCs w:val="24"/>
          <w:lang w:val="ru-RU"/>
        </w:rPr>
        <w:t xml:space="preserve">  медицина</w:t>
      </w:r>
      <w:r w:rsidR="00C41E77">
        <w:rPr>
          <w:sz w:val="24"/>
          <w:szCs w:val="24"/>
          <w:lang w:val="ru-RU"/>
        </w:rPr>
        <w:t>.</w:t>
      </w:r>
    </w:p>
    <w:p w:rsidR="002571A8" w:rsidRPr="006D531C" w:rsidRDefault="005108D4" w:rsidP="005108D4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2.</w:t>
      </w:r>
      <w:r w:rsidR="002571A8" w:rsidRPr="005527E7">
        <w:rPr>
          <w:sz w:val="24"/>
          <w:szCs w:val="24"/>
          <w:lang w:val="ru-RU"/>
        </w:rPr>
        <w:t xml:space="preserve">Оригинал на </w:t>
      </w:r>
      <w:proofErr w:type="spellStart"/>
      <w:r w:rsidR="002571A8" w:rsidRPr="005527E7">
        <w:rPr>
          <w:sz w:val="24"/>
          <w:szCs w:val="24"/>
          <w:lang w:val="ru-RU"/>
        </w:rPr>
        <w:t>издаденото</w:t>
      </w:r>
      <w:proofErr w:type="spellEnd"/>
      <w:r w:rsidR="002571A8" w:rsidRPr="005527E7">
        <w:rPr>
          <w:sz w:val="24"/>
          <w:szCs w:val="24"/>
          <w:lang w:val="ru-RU"/>
        </w:rPr>
        <w:t xml:space="preserve"> удостоверение</w:t>
      </w:r>
      <w:r>
        <w:rPr>
          <w:sz w:val="24"/>
          <w:szCs w:val="24"/>
          <w:lang w:val="ru-RU"/>
        </w:rPr>
        <w:t>.</w:t>
      </w:r>
    </w:p>
    <w:p w:rsidR="006D531C" w:rsidRPr="006D531C" w:rsidRDefault="006D531C" w:rsidP="006D531C">
      <w:pPr>
        <w:ind w:left="1065"/>
        <w:jc w:val="both"/>
        <w:rPr>
          <w:sz w:val="24"/>
          <w:szCs w:val="24"/>
          <w:lang w:val="bg-BG"/>
        </w:rPr>
      </w:pPr>
    </w:p>
    <w:p w:rsidR="005108D4" w:rsidRDefault="005108D4" w:rsidP="005108D4">
      <w:pPr>
        <w:ind w:firstLine="708"/>
        <w:jc w:val="both"/>
        <w:rPr>
          <w:sz w:val="24"/>
          <w:szCs w:val="24"/>
        </w:rPr>
      </w:pPr>
      <w:proofErr w:type="spellStart"/>
      <w:r w:rsidRPr="00E25696">
        <w:rPr>
          <w:b/>
          <w:i/>
          <w:sz w:val="24"/>
          <w:szCs w:val="24"/>
        </w:rPr>
        <w:t>Забележка</w:t>
      </w:r>
      <w:proofErr w:type="spellEnd"/>
      <w:r w:rsidRPr="00E25696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придружаващите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Протокол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длъжностното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;  </w:t>
      </w:r>
      <w:r w:rsidR="00517172">
        <w:rPr>
          <w:sz w:val="24"/>
          <w:szCs w:val="24"/>
          <w:lang w:val="bg-BG"/>
        </w:rPr>
        <w:t>в</w:t>
      </w:r>
      <w:proofErr w:type="gramEnd"/>
      <w:r w:rsidR="00517172">
        <w:rPr>
          <w:sz w:val="24"/>
          <w:szCs w:val="24"/>
          <w:lang w:val="bg-BG"/>
        </w:rPr>
        <w:t xml:space="preserve"> Центъра за </w:t>
      </w:r>
      <w:proofErr w:type="spellStart"/>
      <w:r w:rsidR="00517172">
        <w:rPr>
          <w:sz w:val="24"/>
          <w:szCs w:val="24"/>
          <w:lang w:val="bg-BG"/>
        </w:rPr>
        <w:t>администратовно</w:t>
      </w:r>
      <w:proofErr w:type="spellEnd"/>
      <w:r w:rsidR="00517172">
        <w:rPr>
          <w:sz w:val="24"/>
          <w:szCs w:val="24"/>
          <w:lang w:val="bg-BG"/>
        </w:rPr>
        <w:t xml:space="preserve"> обслужване </w:t>
      </w:r>
      <w:r>
        <w:rPr>
          <w:sz w:val="24"/>
          <w:szCs w:val="24"/>
        </w:rPr>
        <w:t xml:space="preserve">в РЗИ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Черни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Дрин</w:t>
      </w:r>
      <w:proofErr w:type="spellEnd"/>
      <w:r>
        <w:rPr>
          <w:sz w:val="24"/>
          <w:szCs w:val="24"/>
        </w:rPr>
        <w:t xml:space="preserve">  № 2;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лицензиран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пощенски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път</w:t>
      </w:r>
      <w:proofErr w:type="spellEnd"/>
      <w:r>
        <w:rPr>
          <w:sz w:val="24"/>
          <w:szCs w:val="24"/>
        </w:rPr>
        <w:t>.</w:t>
      </w:r>
    </w:p>
    <w:p w:rsidR="006D531C" w:rsidRPr="006D531C" w:rsidRDefault="006D531C" w:rsidP="006D531C">
      <w:pPr>
        <w:ind w:left="1065"/>
        <w:jc w:val="both"/>
        <w:rPr>
          <w:sz w:val="24"/>
          <w:szCs w:val="24"/>
          <w:lang w:val="bg-BG"/>
        </w:rPr>
      </w:pPr>
    </w:p>
    <w:p w:rsidR="0056593D" w:rsidRPr="005108D4" w:rsidRDefault="0056593D" w:rsidP="00A545A5">
      <w:pPr>
        <w:pStyle w:val="a4"/>
        <w:ind w:left="0" w:right="0" w:firstLine="720"/>
        <w:outlineLvl w:val="0"/>
        <w:rPr>
          <w:i/>
          <w:color w:val="FF00FF"/>
        </w:rPr>
      </w:pPr>
      <w:r w:rsidRPr="005108D4">
        <w:rPr>
          <w:b/>
        </w:rPr>
        <w:t>Вътрешен ход на процедурата</w:t>
      </w:r>
    </w:p>
    <w:p w:rsidR="0056593D" w:rsidRPr="00BA2B2F" w:rsidRDefault="002571A8" w:rsidP="0056593D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Заявление</w:t>
      </w:r>
      <w:r w:rsidR="0056593D" w:rsidRPr="00BA2B2F">
        <w:rPr>
          <w:sz w:val="24"/>
          <w:szCs w:val="24"/>
          <w:lang w:val="bg-BG" w:eastAsia="bg-BG"/>
        </w:rPr>
        <w:t xml:space="preserve"> за издаване на административния акт – Заповед за</w:t>
      </w:r>
      <w:r w:rsidR="0056593D" w:rsidRPr="00BA2B2F">
        <w:rPr>
          <w:sz w:val="24"/>
          <w:szCs w:val="24"/>
          <w:lang w:val="bg-BG"/>
        </w:rPr>
        <w:t xml:space="preserve"> прекратяване на Разрешение за съхранение и продажба на лекарствени продукти от лекари и </w:t>
      </w:r>
      <w:r w:rsidR="00C41E77" w:rsidRPr="00C41E77">
        <w:rPr>
          <w:sz w:val="24"/>
          <w:szCs w:val="24"/>
          <w:lang w:val="ru-RU"/>
        </w:rPr>
        <w:t xml:space="preserve">лекари по </w:t>
      </w:r>
      <w:proofErr w:type="spellStart"/>
      <w:r w:rsidR="00C41E77" w:rsidRPr="00C41E77">
        <w:rPr>
          <w:sz w:val="24"/>
          <w:szCs w:val="24"/>
          <w:lang w:val="ru-RU"/>
        </w:rPr>
        <w:t>дентална</w:t>
      </w:r>
      <w:proofErr w:type="spellEnd"/>
      <w:r w:rsidR="00C41E77" w:rsidRPr="00C41E77">
        <w:rPr>
          <w:sz w:val="24"/>
          <w:szCs w:val="24"/>
          <w:lang w:val="ru-RU"/>
        </w:rPr>
        <w:t xml:space="preserve">  медицина</w:t>
      </w:r>
      <w:r w:rsidR="0056593D" w:rsidRPr="00BA2B2F">
        <w:rPr>
          <w:sz w:val="24"/>
          <w:szCs w:val="24"/>
          <w:lang w:val="bg-BG" w:eastAsia="bg-BG"/>
        </w:rPr>
        <w:t>, се адресира до Директора на Р</w:t>
      </w:r>
      <w:r w:rsidR="00DE3F0D">
        <w:rPr>
          <w:sz w:val="24"/>
          <w:szCs w:val="24"/>
          <w:lang w:val="bg-BG" w:eastAsia="bg-BG"/>
        </w:rPr>
        <w:t>ЗИ</w:t>
      </w:r>
      <w:r w:rsidR="0056593D" w:rsidRPr="00BA2B2F">
        <w:rPr>
          <w:sz w:val="24"/>
          <w:szCs w:val="24"/>
          <w:lang w:val="bg-BG" w:eastAsia="bg-BG"/>
        </w:rPr>
        <w:t>-</w:t>
      </w:r>
      <w:r w:rsidR="00546DD5">
        <w:rPr>
          <w:sz w:val="24"/>
          <w:szCs w:val="24"/>
          <w:lang w:val="bg-BG" w:eastAsia="bg-BG"/>
        </w:rPr>
        <w:t>Враца</w:t>
      </w:r>
      <w:r w:rsidR="0056593D" w:rsidRPr="00BA2B2F">
        <w:rPr>
          <w:sz w:val="24"/>
          <w:szCs w:val="24"/>
          <w:lang w:val="bg-BG" w:eastAsia="bg-BG"/>
        </w:rPr>
        <w:t xml:space="preserve">.  </w:t>
      </w:r>
    </w:p>
    <w:p w:rsidR="0056593D" w:rsidRPr="00BA2B2F" w:rsidRDefault="002571A8" w:rsidP="0056593D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Заявлението</w:t>
      </w:r>
      <w:r w:rsidR="0056593D" w:rsidRPr="00BA2B2F">
        <w:rPr>
          <w:sz w:val="24"/>
          <w:szCs w:val="24"/>
          <w:lang w:val="bg-BG" w:eastAsia="bg-BG"/>
        </w:rPr>
        <w:t xml:space="preserve"> за </w:t>
      </w:r>
      <w:r w:rsidR="0056593D" w:rsidRPr="00BA2B2F">
        <w:rPr>
          <w:sz w:val="24"/>
          <w:szCs w:val="24"/>
          <w:lang w:val="bg-BG"/>
        </w:rPr>
        <w:t xml:space="preserve">прекратяване на Разрешение за съхранение и продажба на лекарствени продукти от лекари и </w:t>
      </w:r>
      <w:r w:rsidR="00C41E77" w:rsidRPr="00C41E77">
        <w:rPr>
          <w:sz w:val="24"/>
          <w:szCs w:val="24"/>
          <w:lang w:val="ru-RU"/>
        </w:rPr>
        <w:t xml:space="preserve">лекари по </w:t>
      </w:r>
      <w:proofErr w:type="spellStart"/>
      <w:r w:rsidR="00C41E77" w:rsidRPr="00C41E77">
        <w:rPr>
          <w:sz w:val="24"/>
          <w:szCs w:val="24"/>
          <w:lang w:val="ru-RU"/>
        </w:rPr>
        <w:t>дентална</w:t>
      </w:r>
      <w:proofErr w:type="spellEnd"/>
      <w:r w:rsidR="00C41E77" w:rsidRPr="00C41E77">
        <w:rPr>
          <w:sz w:val="24"/>
          <w:szCs w:val="24"/>
          <w:lang w:val="ru-RU"/>
        </w:rPr>
        <w:t xml:space="preserve">  медицина</w:t>
      </w:r>
      <w:r w:rsidR="004018F9">
        <w:rPr>
          <w:sz w:val="24"/>
          <w:szCs w:val="24"/>
          <w:lang w:val="bg-BG" w:eastAsia="bg-BG"/>
        </w:rPr>
        <w:t xml:space="preserve"> се подава</w:t>
      </w:r>
      <w:r w:rsidR="004018F9">
        <w:rPr>
          <w:sz w:val="24"/>
          <w:szCs w:val="24"/>
        </w:rPr>
        <w:t xml:space="preserve"> </w:t>
      </w:r>
      <w:r w:rsidR="004018F9">
        <w:rPr>
          <w:sz w:val="24"/>
          <w:szCs w:val="24"/>
          <w:lang w:val="bg-BG"/>
        </w:rPr>
        <w:t xml:space="preserve">в Центъра за </w:t>
      </w:r>
      <w:proofErr w:type="spellStart"/>
      <w:r w:rsidR="004018F9">
        <w:rPr>
          <w:sz w:val="24"/>
          <w:szCs w:val="24"/>
          <w:lang w:val="bg-BG"/>
        </w:rPr>
        <w:t>администратовно</w:t>
      </w:r>
      <w:proofErr w:type="spellEnd"/>
      <w:r w:rsidR="004018F9">
        <w:rPr>
          <w:sz w:val="24"/>
          <w:szCs w:val="24"/>
          <w:lang w:val="bg-BG"/>
        </w:rPr>
        <w:t xml:space="preserve"> обслужване </w:t>
      </w:r>
      <w:r w:rsidR="004018F9">
        <w:rPr>
          <w:sz w:val="24"/>
          <w:szCs w:val="24"/>
          <w:lang w:val="bg-BG" w:eastAsia="bg-BG"/>
        </w:rPr>
        <w:t>на</w:t>
      </w:r>
      <w:r w:rsidR="00170BE7">
        <w:rPr>
          <w:sz w:val="24"/>
          <w:szCs w:val="24"/>
          <w:lang w:val="bg-BG" w:eastAsia="bg-BG"/>
        </w:rPr>
        <w:t xml:space="preserve">  РЗИ - Враца </w:t>
      </w:r>
      <w:r w:rsidR="0056593D" w:rsidRPr="00BA2B2F">
        <w:rPr>
          <w:sz w:val="24"/>
          <w:szCs w:val="24"/>
          <w:lang w:val="bg-BG" w:eastAsia="bg-BG"/>
        </w:rPr>
        <w:t>и се завежда в</w:t>
      </w:r>
      <w:r w:rsidR="00546DD5">
        <w:rPr>
          <w:sz w:val="24"/>
          <w:szCs w:val="24"/>
          <w:lang w:val="bg-BG" w:eastAsia="bg-BG"/>
        </w:rPr>
        <w:t xml:space="preserve"> </w:t>
      </w:r>
      <w:r w:rsidR="00170BE7">
        <w:rPr>
          <w:sz w:val="24"/>
          <w:szCs w:val="24"/>
          <w:lang w:val="bg-BG" w:eastAsia="bg-BG"/>
        </w:rPr>
        <w:t>административен регистър</w:t>
      </w:r>
      <w:r w:rsidR="0056593D" w:rsidRPr="00BA2B2F">
        <w:rPr>
          <w:sz w:val="24"/>
          <w:szCs w:val="24"/>
          <w:lang w:val="bg-BG" w:eastAsia="bg-BG"/>
        </w:rPr>
        <w:t xml:space="preserve">. </w:t>
      </w:r>
    </w:p>
    <w:p w:rsidR="0056593D" w:rsidRPr="00BA2B2F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Постъпилите искания се предават ежедневно на</w:t>
      </w:r>
      <w:r w:rsidR="00546DD5">
        <w:rPr>
          <w:sz w:val="24"/>
          <w:szCs w:val="24"/>
          <w:lang w:val="bg-BG" w:eastAsia="bg-BG"/>
        </w:rPr>
        <w:t xml:space="preserve"> Гл. </w:t>
      </w:r>
      <w:r w:rsidR="00976590">
        <w:rPr>
          <w:sz w:val="24"/>
          <w:szCs w:val="24"/>
          <w:lang w:val="bg-BG" w:eastAsia="bg-BG"/>
        </w:rPr>
        <w:t>инспектор</w:t>
      </w:r>
      <w:r w:rsidR="00546DD5">
        <w:rPr>
          <w:sz w:val="24"/>
          <w:szCs w:val="24"/>
          <w:lang w:val="bg-BG" w:eastAsia="bg-BG"/>
        </w:rPr>
        <w:t xml:space="preserve"> „НВ, ЛП”</w:t>
      </w:r>
      <w:r w:rsidRPr="00123FFF">
        <w:rPr>
          <w:sz w:val="24"/>
          <w:szCs w:val="24"/>
          <w:lang w:val="bg-BG" w:eastAsia="bg-BG"/>
        </w:rPr>
        <w:t>,</w:t>
      </w:r>
      <w:r w:rsidR="00546DD5">
        <w:rPr>
          <w:sz w:val="24"/>
          <w:szCs w:val="24"/>
          <w:lang w:val="bg-BG" w:eastAsia="bg-BG"/>
        </w:rPr>
        <w:t xml:space="preserve"> кой</w:t>
      </w:r>
      <w:r w:rsidR="00EC550E">
        <w:rPr>
          <w:sz w:val="24"/>
          <w:szCs w:val="24"/>
          <w:lang w:val="bg-BG" w:eastAsia="bg-BG"/>
        </w:rPr>
        <w:t>то води регистър</w:t>
      </w:r>
      <w:r w:rsidRPr="00BA2B2F">
        <w:rPr>
          <w:sz w:val="24"/>
          <w:szCs w:val="24"/>
          <w:lang w:val="bg-BG" w:eastAsia="bg-BG"/>
        </w:rPr>
        <w:t xml:space="preserve"> на лицата, получили разрешение за съхранение и продажба на лекарствени продукти. </w:t>
      </w:r>
    </w:p>
    <w:p w:rsidR="0056593D" w:rsidRPr="00BA2B2F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В срок от 3 работни дни от подав</w:t>
      </w:r>
      <w:r w:rsidR="00C901DA">
        <w:rPr>
          <w:sz w:val="24"/>
          <w:szCs w:val="24"/>
          <w:lang w:val="bg-BG" w:eastAsia="bg-BG"/>
        </w:rPr>
        <w:t xml:space="preserve">ане </w:t>
      </w:r>
      <w:r w:rsidR="00546DD5">
        <w:rPr>
          <w:sz w:val="24"/>
          <w:szCs w:val="24"/>
          <w:lang w:val="bg-BG" w:eastAsia="bg-BG"/>
        </w:rPr>
        <w:t xml:space="preserve">на заявлението Гл. </w:t>
      </w:r>
      <w:r w:rsidR="00976590">
        <w:rPr>
          <w:sz w:val="24"/>
          <w:szCs w:val="24"/>
          <w:lang w:val="bg-BG" w:eastAsia="bg-BG"/>
        </w:rPr>
        <w:t>инспектор</w:t>
      </w:r>
      <w:r w:rsidR="00546DD5">
        <w:rPr>
          <w:sz w:val="24"/>
          <w:szCs w:val="24"/>
          <w:lang w:val="bg-BG" w:eastAsia="bg-BG"/>
        </w:rPr>
        <w:t xml:space="preserve"> „НВ, ЛП”</w:t>
      </w:r>
      <w:r w:rsidRPr="00BA2B2F">
        <w:rPr>
          <w:sz w:val="24"/>
          <w:szCs w:val="24"/>
          <w:lang w:val="bg-BG" w:eastAsia="bg-BG"/>
        </w:rPr>
        <w:t xml:space="preserve"> изготвя Проект на заповед за прекратяване на разрешение за съхранение и продажба на лекарствени продукти от лекари и </w:t>
      </w:r>
      <w:r w:rsidR="00C41E77" w:rsidRPr="00C41E77">
        <w:rPr>
          <w:sz w:val="24"/>
          <w:szCs w:val="24"/>
          <w:lang w:val="ru-RU"/>
        </w:rPr>
        <w:t xml:space="preserve">лекари по </w:t>
      </w:r>
      <w:proofErr w:type="spellStart"/>
      <w:r w:rsidR="00C41E77" w:rsidRPr="00C41E77">
        <w:rPr>
          <w:sz w:val="24"/>
          <w:szCs w:val="24"/>
          <w:lang w:val="ru-RU"/>
        </w:rPr>
        <w:t>дентална</w:t>
      </w:r>
      <w:proofErr w:type="spellEnd"/>
      <w:r w:rsidR="00C41E77" w:rsidRPr="00C41E77">
        <w:rPr>
          <w:sz w:val="24"/>
          <w:szCs w:val="24"/>
          <w:lang w:val="ru-RU"/>
        </w:rPr>
        <w:t xml:space="preserve">  медицина</w:t>
      </w:r>
      <w:r w:rsidRPr="00BA2B2F">
        <w:rPr>
          <w:sz w:val="24"/>
          <w:szCs w:val="24"/>
          <w:lang w:val="bg-BG" w:eastAsia="bg-BG"/>
        </w:rPr>
        <w:t>,</w:t>
      </w:r>
      <w:r w:rsidRPr="00BA2B2F">
        <w:rPr>
          <w:lang w:val="bg-BG"/>
        </w:rPr>
        <w:t xml:space="preserve"> </w:t>
      </w:r>
      <w:r w:rsidRPr="00BA2B2F">
        <w:rPr>
          <w:sz w:val="24"/>
          <w:szCs w:val="24"/>
          <w:lang w:val="bg-BG"/>
        </w:rPr>
        <w:t xml:space="preserve">в която се посочва датата, от която се прекратява разрешението </w:t>
      </w:r>
      <w:r w:rsidRPr="00BA2B2F">
        <w:rPr>
          <w:sz w:val="24"/>
          <w:szCs w:val="24"/>
          <w:lang w:val="bg-BG" w:eastAsia="bg-BG"/>
        </w:rPr>
        <w:t>и представя преписката за съгласуване с Директора на  Дирекция „</w:t>
      </w:r>
      <w:r w:rsidR="00DE3F0D">
        <w:rPr>
          <w:sz w:val="24"/>
          <w:szCs w:val="24"/>
          <w:lang w:val="bg-BG" w:eastAsia="bg-BG"/>
        </w:rPr>
        <w:t>Медицински</w:t>
      </w:r>
      <w:r w:rsidRPr="00BA2B2F">
        <w:rPr>
          <w:sz w:val="24"/>
          <w:szCs w:val="24"/>
          <w:lang w:val="bg-BG" w:eastAsia="bg-BG"/>
        </w:rPr>
        <w:t xml:space="preserve"> дейности ”.   </w:t>
      </w:r>
      <w:r w:rsidRPr="00BA2B2F">
        <w:rPr>
          <w:sz w:val="24"/>
          <w:szCs w:val="24"/>
          <w:lang w:val="bg-BG" w:eastAsia="bg-BG"/>
        </w:rPr>
        <w:tab/>
      </w:r>
    </w:p>
    <w:p w:rsidR="0056593D" w:rsidRPr="00BA2B2F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Заповедта за прекратяването на разрешението за съхраняване и продажба на лекарствени продукти се издава в два екземпляра – за искателя и за съответния регистър, като вторият екземп</w:t>
      </w:r>
      <w:r w:rsidR="00C901DA">
        <w:rPr>
          <w:sz w:val="24"/>
          <w:szCs w:val="24"/>
          <w:lang w:val="bg-BG" w:eastAsia="bg-BG"/>
        </w:rPr>
        <w:t xml:space="preserve">ляр се </w:t>
      </w:r>
      <w:r w:rsidR="00C41E77">
        <w:rPr>
          <w:sz w:val="24"/>
          <w:szCs w:val="24"/>
          <w:lang w:val="bg-BG" w:eastAsia="bg-BG"/>
        </w:rPr>
        <w:t>подписва</w:t>
      </w:r>
      <w:r w:rsidR="00C901DA">
        <w:rPr>
          <w:sz w:val="24"/>
          <w:szCs w:val="24"/>
          <w:lang w:val="bg-BG" w:eastAsia="bg-BG"/>
        </w:rPr>
        <w:t xml:space="preserve"> от </w:t>
      </w:r>
      <w:r w:rsidR="00546DD5">
        <w:rPr>
          <w:sz w:val="24"/>
          <w:szCs w:val="24"/>
          <w:lang w:val="bg-BG" w:eastAsia="bg-BG"/>
        </w:rPr>
        <w:t xml:space="preserve">Гл. </w:t>
      </w:r>
      <w:r w:rsidR="00976590">
        <w:rPr>
          <w:sz w:val="24"/>
          <w:szCs w:val="24"/>
          <w:lang w:val="bg-BG" w:eastAsia="bg-BG"/>
        </w:rPr>
        <w:t>инспектор</w:t>
      </w:r>
      <w:r w:rsidR="00546DD5">
        <w:rPr>
          <w:sz w:val="24"/>
          <w:szCs w:val="24"/>
          <w:lang w:val="bg-BG" w:eastAsia="bg-BG"/>
        </w:rPr>
        <w:t xml:space="preserve"> „НВ, ЛП” и Д</w:t>
      </w:r>
      <w:r w:rsidRPr="00BA2B2F">
        <w:rPr>
          <w:sz w:val="24"/>
          <w:szCs w:val="24"/>
          <w:lang w:val="bg-BG" w:eastAsia="bg-BG"/>
        </w:rPr>
        <w:t>иректора на Дирекция “</w:t>
      </w:r>
      <w:r w:rsidR="00DE3F0D">
        <w:rPr>
          <w:sz w:val="24"/>
          <w:szCs w:val="24"/>
          <w:lang w:val="bg-BG" w:eastAsia="bg-BG"/>
        </w:rPr>
        <w:t>Медицински</w:t>
      </w:r>
      <w:r w:rsidRPr="00BA2B2F">
        <w:rPr>
          <w:sz w:val="24"/>
          <w:szCs w:val="24"/>
          <w:lang w:val="bg-BG" w:eastAsia="bg-BG"/>
        </w:rPr>
        <w:t xml:space="preserve"> дейности”, след което се представят за подпис от Директора на Р</w:t>
      </w:r>
      <w:r w:rsidR="00DE3F0D">
        <w:rPr>
          <w:sz w:val="24"/>
          <w:szCs w:val="24"/>
          <w:lang w:val="bg-BG" w:eastAsia="bg-BG"/>
        </w:rPr>
        <w:t>ЗИ</w:t>
      </w:r>
      <w:r w:rsidRPr="00BA2B2F">
        <w:rPr>
          <w:sz w:val="24"/>
          <w:szCs w:val="24"/>
          <w:lang w:val="bg-BG" w:eastAsia="bg-BG"/>
        </w:rPr>
        <w:t xml:space="preserve">. </w:t>
      </w:r>
    </w:p>
    <w:p w:rsidR="0056593D" w:rsidRPr="00BA2B2F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След подпис</w:t>
      </w:r>
      <w:r w:rsidR="00C901DA">
        <w:rPr>
          <w:sz w:val="24"/>
          <w:szCs w:val="24"/>
          <w:lang w:val="bg-BG" w:eastAsia="bg-BG"/>
        </w:rPr>
        <w:t>ване н</w:t>
      </w:r>
      <w:r w:rsidR="00546DD5">
        <w:rPr>
          <w:sz w:val="24"/>
          <w:szCs w:val="24"/>
          <w:lang w:val="bg-BG" w:eastAsia="bg-BG"/>
        </w:rPr>
        <w:t xml:space="preserve">а Заповедта, </w:t>
      </w:r>
      <w:r w:rsidR="00DE3F0D">
        <w:rPr>
          <w:sz w:val="24"/>
          <w:szCs w:val="24"/>
          <w:lang w:val="bg-BG"/>
        </w:rPr>
        <w:t>Гл. специалист „Организатор адм. обслужване”</w:t>
      </w:r>
      <w:r w:rsidRPr="00BA2B2F">
        <w:rPr>
          <w:sz w:val="24"/>
          <w:szCs w:val="24"/>
          <w:lang w:val="bg-BG" w:eastAsia="bg-BG"/>
        </w:rPr>
        <w:t xml:space="preserve">  я подпечатва с печата на Р</w:t>
      </w:r>
      <w:r w:rsidR="00DE3F0D">
        <w:rPr>
          <w:sz w:val="24"/>
          <w:szCs w:val="24"/>
          <w:lang w:val="bg-BG" w:eastAsia="bg-BG"/>
        </w:rPr>
        <w:t>ЗИ</w:t>
      </w:r>
      <w:r w:rsidR="00BD06A7">
        <w:rPr>
          <w:sz w:val="24"/>
          <w:szCs w:val="24"/>
          <w:lang w:val="bg-BG" w:eastAsia="bg-BG"/>
        </w:rPr>
        <w:t xml:space="preserve">, </w:t>
      </w:r>
      <w:r w:rsidR="002571A8">
        <w:rPr>
          <w:sz w:val="24"/>
          <w:szCs w:val="24"/>
          <w:lang w:val="bg-BG" w:eastAsia="bg-BG"/>
        </w:rPr>
        <w:t xml:space="preserve">поставя се печат „Анулирано” на оригиналното удостоверение, </w:t>
      </w:r>
      <w:r w:rsidR="00546DD5">
        <w:rPr>
          <w:sz w:val="24"/>
          <w:szCs w:val="24"/>
          <w:lang w:val="bg-BG" w:eastAsia="bg-BG"/>
        </w:rPr>
        <w:t xml:space="preserve">а Гл. </w:t>
      </w:r>
      <w:r w:rsidR="00976590">
        <w:rPr>
          <w:sz w:val="24"/>
          <w:szCs w:val="24"/>
          <w:lang w:val="bg-BG" w:eastAsia="bg-BG"/>
        </w:rPr>
        <w:t>инспектор</w:t>
      </w:r>
      <w:r w:rsidR="00546DD5">
        <w:rPr>
          <w:sz w:val="24"/>
          <w:szCs w:val="24"/>
          <w:lang w:val="bg-BG" w:eastAsia="bg-BG"/>
        </w:rPr>
        <w:t xml:space="preserve"> „НВ, ЛП”</w:t>
      </w:r>
      <w:r w:rsidR="003D4941">
        <w:rPr>
          <w:sz w:val="24"/>
          <w:szCs w:val="24"/>
          <w:lang w:val="bg-BG" w:eastAsia="bg-BG"/>
        </w:rPr>
        <w:t xml:space="preserve"> заличава заявителя</w:t>
      </w:r>
      <w:r w:rsidR="00EC550E">
        <w:rPr>
          <w:sz w:val="24"/>
          <w:szCs w:val="24"/>
          <w:lang w:val="bg-BG" w:eastAsia="bg-BG"/>
        </w:rPr>
        <w:t xml:space="preserve"> от регистъра</w:t>
      </w:r>
      <w:r w:rsidRPr="00BA2B2F">
        <w:rPr>
          <w:sz w:val="24"/>
          <w:szCs w:val="24"/>
          <w:lang w:val="bg-BG" w:eastAsia="bg-BG"/>
        </w:rPr>
        <w:t xml:space="preserve"> на лицата, имащи разрешение за съхранение и продажба на лекарствени продукти. </w:t>
      </w:r>
    </w:p>
    <w:p w:rsidR="0056593D" w:rsidRPr="00BA2B2F" w:rsidRDefault="0056593D" w:rsidP="004018F9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Заповедта, в срок до 15 календарни дни от датата на подаване на иск</w:t>
      </w:r>
      <w:r w:rsidR="00212391">
        <w:rPr>
          <w:sz w:val="24"/>
          <w:szCs w:val="24"/>
          <w:lang w:val="bg-BG" w:eastAsia="bg-BG"/>
        </w:rPr>
        <w:t xml:space="preserve">ането, се предава на </w:t>
      </w:r>
      <w:r w:rsidR="00DE3F0D">
        <w:rPr>
          <w:sz w:val="24"/>
          <w:szCs w:val="24"/>
          <w:lang w:val="bg-BG"/>
        </w:rPr>
        <w:t xml:space="preserve">Гл. специалист </w:t>
      </w:r>
      <w:r w:rsidR="004018F9">
        <w:rPr>
          <w:sz w:val="24"/>
          <w:szCs w:val="24"/>
        </w:rPr>
        <w:t xml:space="preserve"> </w:t>
      </w:r>
      <w:r w:rsidR="004018F9">
        <w:rPr>
          <w:sz w:val="24"/>
          <w:szCs w:val="24"/>
          <w:lang w:val="bg-BG"/>
        </w:rPr>
        <w:t>в Центъра за административно обслужване.</w:t>
      </w:r>
    </w:p>
    <w:p w:rsidR="0056593D" w:rsidRPr="00BA2B2F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Тя се връчва на заявителя срещу представена лична карта или срещу представено нотариално заверено пъ</w:t>
      </w:r>
      <w:r w:rsidR="00212391">
        <w:rPr>
          <w:sz w:val="24"/>
          <w:szCs w:val="24"/>
          <w:lang w:val="bg-BG" w:eastAsia="bg-BG"/>
        </w:rPr>
        <w:t xml:space="preserve">лномощно от </w:t>
      </w:r>
      <w:r w:rsidR="00DE3F0D">
        <w:rPr>
          <w:sz w:val="24"/>
          <w:szCs w:val="24"/>
          <w:lang w:val="bg-BG"/>
        </w:rPr>
        <w:t>Гл. специалист „Организатор адм. обслужване”</w:t>
      </w:r>
      <w:r w:rsidRPr="00BA2B2F">
        <w:rPr>
          <w:sz w:val="24"/>
          <w:szCs w:val="24"/>
          <w:lang w:val="bg-BG" w:eastAsia="bg-BG"/>
        </w:rPr>
        <w:t xml:space="preserve">. </w:t>
      </w:r>
    </w:p>
    <w:p w:rsidR="00DE3F0D" w:rsidRDefault="0056593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>Заявителят полага подпис върху втория екземпляр от заповедта, който се  предо</w:t>
      </w:r>
      <w:r w:rsidR="00212391">
        <w:rPr>
          <w:sz w:val="24"/>
          <w:szCs w:val="24"/>
          <w:lang w:val="bg-BG" w:eastAsia="bg-BG"/>
        </w:rPr>
        <w:t xml:space="preserve">ставя от  </w:t>
      </w:r>
      <w:r w:rsidR="00DE3F0D">
        <w:rPr>
          <w:sz w:val="24"/>
          <w:szCs w:val="24"/>
          <w:lang w:val="bg-BG"/>
        </w:rPr>
        <w:t>Гл. специалист „Организатор адм. обслужване”</w:t>
      </w:r>
      <w:r w:rsidR="00212391">
        <w:rPr>
          <w:sz w:val="24"/>
          <w:szCs w:val="24"/>
          <w:lang w:val="bg-BG" w:eastAsia="bg-BG"/>
        </w:rPr>
        <w:t xml:space="preserve"> на  Гл. </w:t>
      </w:r>
      <w:r w:rsidR="00976590">
        <w:rPr>
          <w:sz w:val="24"/>
          <w:szCs w:val="24"/>
          <w:lang w:val="bg-BG" w:eastAsia="bg-BG"/>
        </w:rPr>
        <w:t>инспектор</w:t>
      </w:r>
      <w:r w:rsidR="00212391">
        <w:rPr>
          <w:sz w:val="24"/>
          <w:szCs w:val="24"/>
          <w:lang w:val="bg-BG" w:eastAsia="bg-BG"/>
        </w:rPr>
        <w:t xml:space="preserve"> „НВ, ЛП”</w:t>
      </w:r>
      <w:r w:rsidRPr="00BA2B2F">
        <w:rPr>
          <w:sz w:val="24"/>
          <w:szCs w:val="24"/>
          <w:lang w:val="bg-BG" w:eastAsia="bg-BG"/>
        </w:rPr>
        <w:t>.  </w:t>
      </w:r>
    </w:p>
    <w:p w:rsidR="0056593D" w:rsidRPr="00BA2B2F" w:rsidRDefault="00DE3F0D" w:rsidP="0056593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 xml:space="preserve"> </w:t>
      </w:r>
      <w:r w:rsidR="0056593D" w:rsidRPr="00BA2B2F">
        <w:rPr>
          <w:sz w:val="24"/>
          <w:szCs w:val="24"/>
          <w:lang w:val="bg-BG" w:eastAsia="bg-BG"/>
        </w:rPr>
        <w:t xml:space="preserve">Цялата служебна преписка се съхранява </w:t>
      </w:r>
      <w:r w:rsidR="00212391">
        <w:rPr>
          <w:sz w:val="24"/>
          <w:szCs w:val="24"/>
          <w:lang w:val="bg-BG" w:eastAsia="bg-BG"/>
        </w:rPr>
        <w:t xml:space="preserve">от Гл. </w:t>
      </w:r>
      <w:r w:rsidR="00976590">
        <w:rPr>
          <w:sz w:val="24"/>
          <w:szCs w:val="24"/>
          <w:lang w:val="bg-BG" w:eastAsia="bg-BG"/>
        </w:rPr>
        <w:t>инспектор</w:t>
      </w:r>
      <w:r w:rsidR="00212391">
        <w:rPr>
          <w:sz w:val="24"/>
          <w:szCs w:val="24"/>
          <w:lang w:val="bg-BG" w:eastAsia="bg-BG"/>
        </w:rPr>
        <w:t xml:space="preserve"> „НВ, ЛП”, извършващ </w:t>
      </w:r>
      <w:r w:rsidR="002571A8">
        <w:rPr>
          <w:sz w:val="24"/>
          <w:szCs w:val="24"/>
          <w:lang w:val="bg-BG" w:eastAsia="bg-BG"/>
        </w:rPr>
        <w:t>вписванията.</w:t>
      </w:r>
    </w:p>
    <w:p w:rsidR="0056593D" w:rsidRPr="00BA2B2F" w:rsidRDefault="0056593D" w:rsidP="0056593D">
      <w:pPr>
        <w:pStyle w:val="a4"/>
        <w:ind w:left="0" w:right="0"/>
        <w:rPr>
          <w:i/>
          <w:color w:val="FF00FF"/>
        </w:rPr>
      </w:pPr>
    </w:p>
    <w:p w:rsidR="0056593D" w:rsidRPr="005108D4" w:rsidRDefault="0056593D" w:rsidP="0056593D">
      <w:pPr>
        <w:pStyle w:val="a4"/>
        <w:ind w:left="0" w:right="0" w:firstLine="709"/>
        <w:rPr>
          <w:b/>
        </w:rPr>
      </w:pPr>
      <w:r w:rsidRPr="005108D4">
        <w:rPr>
          <w:b/>
        </w:rPr>
        <w:t>Отказ от издаване на Заповед за прекратяване на разрешението за съхранение и продажба на лекарствени продукти:</w:t>
      </w:r>
    </w:p>
    <w:p w:rsidR="0056593D" w:rsidRPr="00BA2B2F" w:rsidRDefault="0056593D" w:rsidP="0056593D">
      <w:pPr>
        <w:pStyle w:val="a4"/>
        <w:ind w:left="0" w:right="0" w:firstLine="580"/>
      </w:pPr>
      <w:r w:rsidRPr="00BA2B2F">
        <w:rPr>
          <w:i/>
          <w:color w:val="FF00FF"/>
        </w:rPr>
        <w:t xml:space="preserve"> </w:t>
      </w:r>
      <w:r w:rsidRPr="00BA2B2F">
        <w:t>Директорът на Р</w:t>
      </w:r>
      <w:r w:rsidR="00DE3F0D">
        <w:t>ЗИ</w:t>
      </w:r>
      <w:r w:rsidR="00B91616">
        <w:t xml:space="preserve"> </w:t>
      </w:r>
      <w:r w:rsidRPr="00BA2B2F">
        <w:t>-</w:t>
      </w:r>
      <w:r w:rsidR="00B91616">
        <w:t xml:space="preserve"> </w:t>
      </w:r>
      <w:r w:rsidR="00212391">
        <w:t>Враца</w:t>
      </w:r>
      <w:r w:rsidRPr="00BA2B2F">
        <w:t xml:space="preserve"> няма право да откаже прекратяване на разрешението за съхранение и продажба на лекарствени продукти от лекари и </w:t>
      </w:r>
      <w:r w:rsidR="00AB5DD8" w:rsidRPr="00C256FD">
        <w:rPr>
          <w:lang w:val="ru-RU"/>
        </w:rPr>
        <w:t xml:space="preserve">лекари по </w:t>
      </w:r>
      <w:proofErr w:type="spellStart"/>
      <w:r w:rsidR="00AB5DD8" w:rsidRPr="00C256FD">
        <w:rPr>
          <w:lang w:val="ru-RU"/>
        </w:rPr>
        <w:t>дентална</w:t>
      </w:r>
      <w:proofErr w:type="spellEnd"/>
      <w:r w:rsidR="00AB5DD8" w:rsidRPr="00C256FD">
        <w:rPr>
          <w:lang w:val="ru-RU"/>
        </w:rPr>
        <w:t xml:space="preserve">  медицина</w:t>
      </w:r>
      <w:r w:rsidRPr="00BA2B2F">
        <w:t xml:space="preserve"> по тяхно искане. </w:t>
      </w:r>
    </w:p>
    <w:p w:rsidR="0056593D" w:rsidRPr="00BA2B2F" w:rsidRDefault="0056593D" w:rsidP="0056593D">
      <w:pPr>
        <w:pStyle w:val="a4"/>
        <w:ind w:left="0" w:right="0"/>
        <w:rPr>
          <w:i/>
          <w:color w:val="FF00FF"/>
        </w:rPr>
      </w:pPr>
    </w:p>
    <w:p w:rsidR="0056593D" w:rsidRPr="005108D4" w:rsidRDefault="0056593D" w:rsidP="00A545A5">
      <w:pPr>
        <w:pStyle w:val="a4"/>
        <w:ind w:left="0" w:right="0" w:firstLine="720"/>
        <w:outlineLvl w:val="0"/>
        <w:rPr>
          <w:b/>
        </w:rPr>
      </w:pPr>
      <w:r w:rsidRPr="005108D4">
        <w:rPr>
          <w:b/>
        </w:rPr>
        <w:t>Резултат от процедурата:</w:t>
      </w:r>
    </w:p>
    <w:p w:rsidR="0056593D" w:rsidRPr="00BA2B2F" w:rsidRDefault="0056593D" w:rsidP="0056593D">
      <w:pPr>
        <w:ind w:firstLine="720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 xml:space="preserve">Издаването на Заповед за </w:t>
      </w:r>
      <w:r w:rsidRPr="00BA2B2F">
        <w:rPr>
          <w:sz w:val="24"/>
          <w:szCs w:val="24"/>
          <w:lang w:val="bg-BG"/>
        </w:rPr>
        <w:t xml:space="preserve">прекратяване на разрешението за съхранение и продажба на лекарствени продукти от лекари и </w:t>
      </w:r>
      <w:r w:rsidR="000F5917" w:rsidRPr="000F5917">
        <w:rPr>
          <w:sz w:val="24"/>
          <w:szCs w:val="24"/>
          <w:lang w:val="ru-RU"/>
        </w:rPr>
        <w:t xml:space="preserve">лекари по </w:t>
      </w:r>
      <w:proofErr w:type="spellStart"/>
      <w:r w:rsidR="000F5917" w:rsidRPr="000F5917">
        <w:rPr>
          <w:sz w:val="24"/>
          <w:szCs w:val="24"/>
          <w:lang w:val="ru-RU"/>
        </w:rPr>
        <w:t>дентална</w:t>
      </w:r>
      <w:proofErr w:type="spellEnd"/>
      <w:r w:rsidR="000F5917" w:rsidRPr="000F5917">
        <w:rPr>
          <w:sz w:val="24"/>
          <w:szCs w:val="24"/>
          <w:lang w:val="ru-RU"/>
        </w:rPr>
        <w:t xml:space="preserve">  медицина</w:t>
      </w:r>
      <w:r w:rsidR="000F5917" w:rsidRPr="00BA2B2F">
        <w:rPr>
          <w:sz w:val="24"/>
          <w:szCs w:val="24"/>
          <w:lang w:val="bg-BG"/>
        </w:rPr>
        <w:t xml:space="preserve"> </w:t>
      </w:r>
      <w:r w:rsidRPr="00BA2B2F">
        <w:rPr>
          <w:lang w:val="bg-BG"/>
        </w:rPr>
        <w:t xml:space="preserve"> </w:t>
      </w:r>
      <w:r w:rsidRPr="00BA2B2F">
        <w:rPr>
          <w:sz w:val="24"/>
          <w:szCs w:val="24"/>
          <w:lang w:val="bg-BG" w:eastAsia="bg-BG"/>
        </w:rPr>
        <w:t xml:space="preserve">прекратява </w:t>
      </w:r>
      <w:r w:rsidRPr="00BA2B2F">
        <w:rPr>
          <w:sz w:val="24"/>
          <w:szCs w:val="24"/>
          <w:lang w:val="bg-BG"/>
        </w:rPr>
        <w:t>правото на лицата за осъществяване на дейности, свързани със съхранението и продажбата на лекарствени продукти.</w:t>
      </w:r>
    </w:p>
    <w:p w:rsidR="0056593D" w:rsidRPr="00BA2B2F" w:rsidRDefault="0056593D" w:rsidP="0056593D">
      <w:pPr>
        <w:pStyle w:val="a4"/>
        <w:ind w:left="0" w:right="0" w:firstLine="580"/>
        <w:rPr>
          <w:b/>
        </w:rPr>
      </w:pPr>
    </w:p>
    <w:p w:rsidR="0056593D" w:rsidRPr="00BA2B2F" w:rsidRDefault="0056593D" w:rsidP="0056593D">
      <w:pPr>
        <w:pStyle w:val="a4"/>
        <w:ind w:left="0" w:right="0" w:firstLine="720"/>
        <w:rPr>
          <w:b/>
        </w:rPr>
      </w:pPr>
      <w:r w:rsidRPr="00BA2B2F">
        <w:rPr>
          <w:b/>
        </w:rPr>
        <w:t>Срок за валидност на Заповедта за прекратяване на разрешението за съхранение и продажба на лекарствени продукти:</w:t>
      </w:r>
    </w:p>
    <w:p w:rsidR="0056593D" w:rsidRPr="00BA2B2F" w:rsidRDefault="0056593D" w:rsidP="0056593D">
      <w:pPr>
        <w:pStyle w:val="a4"/>
        <w:ind w:left="0" w:right="0" w:firstLine="720"/>
        <w:rPr>
          <w:i/>
        </w:rPr>
      </w:pPr>
      <w:r w:rsidRPr="00BA2B2F">
        <w:t xml:space="preserve">Заповедта за прекратяване на разрешението за съхранение и продажба на лекарствени продукти от лекари и </w:t>
      </w:r>
      <w:r w:rsidR="000F5917" w:rsidRPr="00C256FD">
        <w:rPr>
          <w:lang w:val="ru-RU"/>
        </w:rPr>
        <w:t xml:space="preserve">лекари по </w:t>
      </w:r>
      <w:proofErr w:type="spellStart"/>
      <w:r w:rsidR="000F5917" w:rsidRPr="00C256FD">
        <w:rPr>
          <w:lang w:val="ru-RU"/>
        </w:rPr>
        <w:t>дентална</w:t>
      </w:r>
      <w:proofErr w:type="spellEnd"/>
      <w:r w:rsidR="000F5917" w:rsidRPr="00C256FD">
        <w:rPr>
          <w:lang w:val="ru-RU"/>
        </w:rPr>
        <w:t xml:space="preserve">  медицина</w:t>
      </w:r>
      <w:r w:rsidRPr="00BA2B2F">
        <w:t xml:space="preserve"> се издава за неопределен срок. </w:t>
      </w:r>
    </w:p>
    <w:p w:rsidR="0056593D" w:rsidRPr="00BA2B2F" w:rsidRDefault="0056593D" w:rsidP="0056593D">
      <w:pPr>
        <w:pStyle w:val="a4"/>
        <w:ind w:left="0" w:right="0" w:firstLine="720"/>
        <w:rPr>
          <w:i/>
        </w:rPr>
      </w:pPr>
    </w:p>
    <w:p w:rsidR="0056593D" w:rsidRPr="00BA2B2F" w:rsidRDefault="0056593D" w:rsidP="0056593D">
      <w:pPr>
        <w:pStyle w:val="a4"/>
        <w:ind w:left="0" w:right="0" w:firstLine="720"/>
        <w:rPr>
          <w:b/>
          <w:i/>
        </w:rPr>
      </w:pPr>
      <w:r w:rsidRPr="00BA2B2F">
        <w:rPr>
          <w:b/>
        </w:rPr>
        <w:t>Действия</w:t>
      </w:r>
      <w:r w:rsidR="00B91616">
        <w:rPr>
          <w:b/>
        </w:rPr>
        <w:t>,</w:t>
      </w:r>
      <w:r w:rsidRPr="00BA2B2F">
        <w:rPr>
          <w:b/>
        </w:rPr>
        <w:t xml:space="preserve"> които трябва да се предприемат при изгубване или унищожаване на Заповедта за прекратяване на разрешението за съхранение и продажба на лекарствени продукти от лекари и </w:t>
      </w:r>
      <w:r w:rsidR="000F5917" w:rsidRPr="00EC550E">
        <w:rPr>
          <w:b/>
          <w:lang w:val="ru-RU"/>
        </w:rPr>
        <w:t xml:space="preserve">лекари по </w:t>
      </w:r>
      <w:proofErr w:type="spellStart"/>
      <w:r w:rsidR="000F5917" w:rsidRPr="00EC550E">
        <w:rPr>
          <w:b/>
          <w:lang w:val="ru-RU"/>
        </w:rPr>
        <w:t>дентална</w:t>
      </w:r>
      <w:proofErr w:type="spellEnd"/>
      <w:r w:rsidR="000F5917" w:rsidRPr="00EC550E">
        <w:rPr>
          <w:b/>
          <w:lang w:val="ru-RU"/>
        </w:rPr>
        <w:t xml:space="preserve">  медицина</w:t>
      </w:r>
      <w:r w:rsidRPr="00BA2B2F">
        <w:rPr>
          <w:b/>
        </w:rPr>
        <w:t>:</w:t>
      </w:r>
    </w:p>
    <w:p w:rsidR="0056593D" w:rsidRPr="00BA2B2F" w:rsidRDefault="0056593D" w:rsidP="0056593D">
      <w:pPr>
        <w:pStyle w:val="a4"/>
        <w:ind w:left="0" w:right="0" w:firstLine="720"/>
      </w:pPr>
      <w:r w:rsidRPr="00BA2B2F">
        <w:t>В 7-</w:t>
      </w:r>
      <w:r w:rsidR="005108D4">
        <w:t xml:space="preserve"> </w:t>
      </w:r>
      <w:r w:rsidRPr="00BA2B2F">
        <w:t>дневен срок от настъпване на събитието представителя</w:t>
      </w:r>
      <w:r w:rsidR="00B91616">
        <w:t>т</w:t>
      </w:r>
      <w:r w:rsidRPr="00BA2B2F">
        <w:t xml:space="preserve"> на</w:t>
      </w:r>
      <w:r w:rsidR="00B91616">
        <w:t xml:space="preserve"> лечебното заведение следва да </w:t>
      </w:r>
      <w:r w:rsidRPr="00BA2B2F">
        <w:t>уведоми за това писмено Р</w:t>
      </w:r>
      <w:r w:rsidR="00DE3F0D">
        <w:t>ЗИ</w:t>
      </w:r>
      <w:r w:rsidR="00B91616">
        <w:t xml:space="preserve"> </w:t>
      </w:r>
      <w:r w:rsidRPr="00BA2B2F">
        <w:t>-</w:t>
      </w:r>
      <w:r w:rsidR="00B91616">
        <w:t xml:space="preserve"> </w:t>
      </w:r>
      <w:r w:rsidR="00212391">
        <w:t>Враца</w:t>
      </w:r>
      <w:r w:rsidRPr="00BA2B2F">
        <w:t>. В този случай Р</w:t>
      </w:r>
      <w:r w:rsidR="00DE3F0D">
        <w:t>ЗИ</w:t>
      </w:r>
      <w:r w:rsidRPr="00BA2B2F">
        <w:t xml:space="preserve"> издава на лицето препис на издадената Заповед за прекратяване на разрешението за съхранение и продажба на лекарствени продукти от лекари и </w:t>
      </w:r>
      <w:r w:rsidR="000F5917" w:rsidRPr="00C256FD">
        <w:rPr>
          <w:lang w:val="ru-RU"/>
        </w:rPr>
        <w:t xml:space="preserve">лекари по </w:t>
      </w:r>
      <w:proofErr w:type="spellStart"/>
      <w:r w:rsidR="000F5917" w:rsidRPr="00C256FD">
        <w:rPr>
          <w:lang w:val="ru-RU"/>
        </w:rPr>
        <w:t>дентална</w:t>
      </w:r>
      <w:proofErr w:type="spellEnd"/>
      <w:r w:rsidR="000F5917" w:rsidRPr="00C256FD">
        <w:rPr>
          <w:lang w:val="ru-RU"/>
        </w:rPr>
        <w:t xml:space="preserve">  медицина</w:t>
      </w:r>
      <w:r w:rsidRPr="00BA2B2F">
        <w:t>.</w:t>
      </w:r>
    </w:p>
    <w:p w:rsidR="0056593D" w:rsidRPr="00BA2B2F" w:rsidRDefault="0056593D" w:rsidP="0056593D">
      <w:pPr>
        <w:pStyle w:val="a4"/>
        <w:ind w:left="0" w:right="0" w:firstLine="0"/>
        <w:rPr>
          <w:b/>
          <w:u w:val="single"/>
        </w:rPr>
      </w:pPr>
    </w:p>
    <w:p w:rsidR="0056593D" w:rsidRPr="005108D4" w:rsidRDefault="0056593D" w:rsidP="00A545A5">
      <w:pPr>
        <w:pStyle w:val="a4"/>
        <w:ind w:left="0" w:right="0" w:firstLine="0"/>
        <w:outlineLvl w:val="0"/>
        <w:rPr>
          <w:color w:val="FF00FF"/>
        </w:rPr>
      </w:pPr>
      <w:r w:rsidRPr="005108D4">
        <w:rPr>
          <w:b/>
        </w:rPr>
        <w:t>Такси:</w:t>
      </w:r>
      <w:r w:rsidRPr="005108D4">
        <w:rPr>
          <w:color w:val="FF00FF"/>
        </w:rPr>
        <w:t xml:space="preserve"> </w:t>
      </w:r>
    </w:p>
    <w:p w:rsidR="0056593D" w:rsidRPr="00BA2B2F" w:rsidRDefault="0056593D" w:rsidP="0056593D">
      <w:pPr>
        <w:pStyle w:val="a4"/>
        <w:ind w:left="0" w:right="0" w:firstLine="720"/>
      </w:pPr>
      <w:r w:rsidRPr="00BA2B2F">
        <w:t>Не са предвидени такси за прекратяване на разрешението за съхранение и продажба на лекарстве</w:t>
      </w:r>
      <w:r w:rsidR="002571A8">
        <w:t>ни продукти от лекари и лекари по дентална медицина</w:t>
      </w:r>
      <w:r w:rsidR="00D36DD1">
        <w:t>.</w:t>
      </w:r>
    </w:p>
    <w:p w:rsidR="00517172" w:rsidRPr="00585ED3" w:rsidRDefault="00517172" w:rsidP="00517172">
      <w:pPr>
        <w:pStyle w:val="a4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517172" w:rsidRPr="00585ED3" w:rsidRDefault="00517172" w:rsidP="00517172">
      <w:pPr>
        <w:pStyle w:val="a4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517172" w:rsidRPr="00585ED3" w:rsidRDefault="00517172" w:rsidP="00517172">
      <w:pPr>
        <w:pStyle w:val="a4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517172" w:rsidRPr="00DA78D1" w:rsidRDefault="00517172" w:rsidP="00517172">
      <w:pPr>
        <w:pStyle w:val="a4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517172" w:rsidRPr="00DA78D1" w:rsidRDefault="00517172" w:rsidP="00517172">
      <w:pPr>
        <w:pStyle w:val="a4"/>
        <w:ind w:left="0" w:right="0" w:firstLine="709"/>
        <w:rPr>
          <w:color w:val="FF0000"/>
          <w:sz w:val="16"/>
          <w:szCs w:val="16"/>
        </w:rPr>
      </w:pPr>
    </w:p>
    <w:p w:rsidR="00517172" w:rsidRPr="00585ED3" w:rsidRDefault="00517172" w:rsidP="00517172">
      <w:pPr>
        <w:pStyle w:val="a4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517172" w:rsidRDefault="00517172" w:rsidP="00517172">
      <w:pPr>
        <w:pStyle w:val="a4"/>
        <w:ind w:left="0" w:right="0" w:firstLine="709"/>
      </w:pPr>
      <w:r w:rsidRPr="00DA78D1">
        <w:t xml:space="preserve">По реда на АПК в 14-дневен срок </w:t>
      </w:r>
    </w:p>
    <w:p w:rsidR="00517172" w:rsidRDefault="00517172" w:rsidP="00517172">
      <w:pPr>
        <w:pStyle w:val="a4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3"/>
            <w:b/>
            <w:lang w:val="en-US"/>
          </w:rPr>
          <w:t>rzi@rzi-vratsa.com</w:t>
        </w:r>
      </w:hyperlink>
    </w:p>
    <w:p w:rsidR="00517172" w:rsidRDefault="00517172" w:rsidP="00517172">
      <w:pPr>
        <w:pStyle w:val="a4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3"/>
            <w:b/>
            <w:lang w:val="en-US"/>
          </w:rPr>
          <w:t>rzi@rzi-vratsa.com</w:t>
        </w:r>
      </w:hyperlink>
    </w:p>
    <w:p w:rsidR="00517172" w:rsidRDefault="00517172" w:rsidP="00517172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517172" w:rsidRDefault="00517172" w:rsidP="00517172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предоставяне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- II-</w:t>
      </w:r>
      <w:proofErr w:type="spellStart"/>
      <w:r>
        <w:rPr>
          <w:sz w:val="24"/>
          <w:szCs w:val="24"/>
          <w:lang w:val="ru-RU"/>
        </w:rPr>
        <w:t>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>;</w:t>
      </w:r>
    </w:p>
    <w:p w:rsidR="00517172" w:rsidRPr="00323FB3" w:rsidRDefault="00517172" w:rsidP="00517172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323FB3">
        <w:rPr>
          <w:sz w:val="24"/>
          <w:szCs w:val="24"/>
          <w:lang w:val="ru-RU"/>
        </w:rPr>
        <w:t xml:space="preserve">- интернет адрес, на </w:t>
      </w:r>
      <w:proofErr w:type="spellStart"/>
      <w:r w:rsidRPr="00323FB3">
        <w:rPr>
          <w:sz w:val="24"/>
          <w:szCs w:val="24"/>
          <w:lang w:val="ru-RU"/>
        </w:rPr>
        <w:t>който</w:t>
      </w:r>
      <w:proofErr w:type="spellEnd"/>
      <w:r w:rsidRPr="00323FB3">
        <w:rPr>
          <w:sz w:val="24"/>
          <w:szCs w:val="24"/>
          <w:lang w:val="ru-RU"/>
        </w:rPr>
        <w:t xml:space="preserve"> се </w:t>
      </w:r>
      <w:proofErr w:type="spellStart"/>
      <w:r w:rsidRPr="00323FB3">
        <w:rPr>
          <w:sz w:val="24"/>
          <w:szCs w:val="24"/>
          <w:lang w:val="ru-RU"/>
        </w:rPr>
        <w:t>намира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формулярът</w:t>
      </w:r>
      <w:proofErr w:type="spellEnd"/>
      <w:r w:rsidRPr="00323FB3">
        <w:rPr>
          <w:sz w:val="24"/>
          <w:szCs w:val="24"/>
          <w:lang w:val="ru-RU"/>
        </w:rPr>
        <w:t xml:space="preserve"> за </w:t>
      </w:r>
      <w:proofErr w:type="spellStart"/>
      <w:r w:rsidRPr="00323FB3">
        <w:rPr>
          <w:sz w:val="24"/>
          <w:szCs w:val="24"/>
          <w:lang w:val="ru-RU"/>
        </w:rPr>
        <w:t>нейното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заявяване</w:t>
      </w:r>
      <w:proofErr w:type="spellEnd"/>
      <w:r w:rsidRPr="00323FB3">
        <w:rPr>
          <w:sz w:val="24"/>
          <w:szCs w:val="24"/>
          <w:lang w:val="ru-RU"/>
        </w:rPr>
        <w:t xml:space="preserve">: </w:t>
      </w:r>
      <w:r w:rsidRPr="00323FB3">
        <w:rPr>
          <w:bCs/>
          <w:color w:val="003366"/>
          <w:sz w:val="24"/>
          <w:szCs w:val="24"/>
          <w:lang w:val="ru-RU"/>
        </w:rPr>
        <w:t>-</w:t>
      </w:r>
      <w:r w:rsidRPr="00323FB3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517172" w:rsidRDefault="00517172" w:rsidP="00517172">
      <w:pPr>
        <w:shd w:val="clear" w:color="auto" w:fill="FEFEFE"/>
        <w:ind w:left="708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- интернет адрес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: </w:t>
      </w:r>
      <w:r w:rsidRPr="00402B2D">
        <w:rPr>
          <w:sz w:val="24"/>
          <w:szCs w:val="24"/>
          <w:lang w:val="bg-BG"/>
        </w:rPr>
        <w:t>-</w:t>
      </w:r>
      <w:hyperlink r:id="rId12" w:history="1">
        <w:r w:rsidRPr="00402B2D">
          <w:rPr>
            <w:rStyle w:val="a3"/>
            <w:b/>
            <w:sz w:val="24"/>
            <w:szCs w:val="24"/>
            <w:lang w:val="en-US"/>
          </w:rPr>
          <w:t>rzi@rzi-vratsa.com</w:t>
        </w:r>
      </w:hyperlink>
    </w:p>
    <w:p w:rsidR="00517172" w:rsidRDefault="00517172" w:rsidP="00517172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средствата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идентификация и </w:t>
      </w:r>
      <w:proofErr w:type="spellStart"/>
      <w:r>
        <w:rPr>
          <w:sz w:val="24"/>
          <w:szCs w:val="24"/>
          <w:lang w:val="ru-RU"/>
        </w:rPr>
        <w:t>нивото</w:t>
      </w:r>
      <w:proofErr w:type="spellEnd"/>
      <w:r>
        <w:rPr>
          <w:sz w:val="24"/>
          <w:szCs w:val="24"/>
          <w:lang w:val="ru-RU"/>
        </w:rPr>
        <w:t xml:space="preserve"> им на </w:t>
      </w:r>
      <w:proofErr w:type="spellStart"/>
      <w:r>
        <w:rPr>
          <w:sz w:val="24"/>
          <w:szCs w:val="24"/>
          <w:lang w:val="ru-RU"/>
        </w:rPr>
        <w:t>осигуреност</w:t>
      </w:r>
      <w:proofErr w:type="spellEnd"/>
      <w:r>
        <w:rPr>
          <w:sz w:val="24"/>
          <w:szCs w:val="24"/>
          <w:lang w:val="ru-RU"/>
        </w:rPr>
        <w:t xml:space="preserve">: в </w:t>
      </w:r>
      <w:proofErr w:type="spellStart"/>
      <w:r>
        <w:rPr>
          <w:sz w:val="24"/>
          <w:szCs w:val="24"/>
          <w:lang w:val="ru-RU"/>
        </w:rPr>
        <w:t>случаите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идентификация се </w:t>
      </w:r>
      <w:proofErr w:type="spellStart"/>
      <w:r>
        <w:rPr>
          <w:sz w:val="24"/>
          <w:szCs w:val="24"/>
          <w:lang w:val="ru-RU"/>
        </w:rPr>
        <w:t>изисква</w:t>
      </w:r>
      <w:proofErr w:type="spellEnd"/>
      <w:r>
        <w:rPr>
          <w:sz w:val="24"/>
          <w:szCs w:val="24"/>
          <w:lang w:val="ru-RU"/>
        </w:rPr>
        <w:t xml:space="preserve"> при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заплащане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получаване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услуга.</w:t>
      </w:r>
    </w:p>
    <w:p w:rsidR="00517172" w:rsidRDefault="00517172" w:rsidP="00517172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517172" w:rsidRDefault="00517172" w:rsidP="005108D4">
      <w:pPr>
        <w:pStyle w:val="a4"/>
        <w:ind w:left="0" w:right="0" w:firstLine="0"/>
        <w:outlineLvl w:val="0"/>
        <w:rPr>
          <w:b/>
        </w:rPr>
      </w:pPr>
    </w:p>
    <w:p w:rsidR="0056593D" w:rsidRDefault="0056593D" w:rsidP="005108D4">
      <w:pPr>
        <w:pStyle w:val="a4"/>
        <w:ind w:left="0" w:right="0" w:firstLine="0"/>
        <w:outlineLvl w:val="0"/>
        <w:rPr>
          <w:b/>
        </w:rPr>
      </w:pPr>
      <w:r w:rsidRPr="005108D4">
        <w:rPr>
          <w:b/>
        </w:rPr>
        <w:t>IV. Образци и формуляри:</w:t>
      </w:r>
    </w:p>
    <w:p w:rsidR="0056593D" w:rsidRPr="00BA2B2F" w:rsidRDefault="002571A8" w:rsidP="0056593D">
      <w:pPr>
        <w:pStyle w:val="a4"/>
        <w:numPr>
          <w:ilvl w:val="1"/>
          <w:numId w:val="1"/>
        </w:numPr>
        <w:tabs>
          <w:tab w:val="left" w:pos="1134"/>
        </w:tabs>
        <w:ind w:left="0" w:right="0" w:firstLine="709"/>
      </w:pPr>
      <w:r>
        <w:t>Заявление</w:t>
      </w:r>
      <w:r w:rsidR="0056593D" w:rsidRPr="002571A8">
        <w:t xml:space="preserve"> за прекратяване на разрешението за съхранение и продажба на лекарстве</w:t>
      </w:r>
      <w:r>
        <w:t>ни продукти от лекари и лекари по дентална медицина</w:t>
      </w:r>
    </w:p>
    <w:p w:rsidR="00EC3B42" w:rsidRPr="00C901DA" w:rsidRDefault="00EC3B42">
      <w:pPr>
        <w:rPr>
          <w:lang w:val="bg-BG"/>
        </w:rPr>
      </w:pPr>
    </w:p>
    <w:sectPr w:rsidR="00EC3B42" w:rsidRPr="00C901DA" w:rsidSect="00170BE7">
      <w:footerReference w:type="even" r:id="rId13"/>
      <w:footerReference w:type="default" r:id="rId14"/>
      <w:pgSz w:w="11906" w:h="16838" w:code="9"/>
      <w:pgMar w:top="851" w:right="576" w:bottom="851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69" w:rsidRDefault="001B2869">
      <w:r>
        <w:separator/>
      </w:r>
    </w:p>
  </w:endnote>
  <w:endnote w:type="continuationSeparator" w:id="0">
    <w:p w:rsidR="001B2869" w:rsidRDefault="001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ED" w:rsidRDefault="00EA148B" w:rsidP="00D12BF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4A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4AED" w:rsidRDefault="00FC4AED" w:rsidP="00170BE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ED" w:rsidRDefault="00EA148B" w:rsidP="00D12BF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4AE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06FF">
      <w:rPr>
        <w:rStyle w:val="a9"/>
        <w:noProof/>
      </w:rPr>
      <w:t>2</w:t>
    </w:r>
    <w:r>
      <w:rPr>
        <w:rStyle w:val="a9"/>
      </w:rPr>
      <w:fldChar w:fldCharType="end"/>
    </w:r>
  </w:p>
  <w:p w:rsidR="00FC4AED" w:rsidRDefault="00FC4AED" w:rsidP="00170BE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69" w:rsidRDefault="001B2869">
      <w:r>
        <w:separator/>
      </w:r>
    </w:p>
  </w:footnote>
  <w:footnote w:type="continuationSeparator" w:id="0">
    <w:p w:rsidR="001B2869" w:rsidRDefault="001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34BB"/>
    <w:multiLevelType w:val="hybridMultilevel"/>
    <w:tmpl w:val="47B08438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C460C"/>
    <w:multiLevelType w:val="hybridMultilevel"/>
    <w:tmpl w:val="DDF0DCE2"/>
    <w:lvl w:ilvl="0" w:tplc="0B066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FA7BE4"/>
    <w:multiLevelType w:val="hybridMultilevel"/>
    <w:tmpl w:val="7844614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5037"/>
    <w:multiLevelType w:val="hybridMultilevel"/>
    <w:tmpl w:val="1CA424EE"/>
    <w:lvl w:ilvl="0" w:tplc="0402000B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</w:rPr>
    </w:lvl>
    <w:lvl w:ilvl="1" w:tplc="46629CC6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43CB7B18"/>
    <w:multiLevelType w:val="hybridMultilevel"/>
    <w:tmpl w:val="E5F45F8A"/>
    <w:lvl w:ilvl="0" w:tplc="8C9E24E6">
      <w:start w:val="1"/>
      <w:numFmt w:val="decimal"/>
      <w:lvlText w:val="%1."/>
      <w:lvlJc w:val="left"/>
      <w:pPr>
        <w:tabs>
          <w:tab w:val="num" w:pos="2385"/>
        </w:tabs>
        <w:ind w:left="2385" w:hanging="9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5C5A2E31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92906"/>
    <w:multiLevelType w:val="hybridMultilevel"/>
    <w:tmpl w:val="BB8C6CC8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3D"/>
    <w:rsid w:val="00057BC9"/>
    <w:rsid w:val="000D16DC"/>
    <w:rsid w:val="000F5917"/>
    <w:rsid w:val="00123FFF"/>
    <w:rsid w:val="00170BE7"/>
    <w:rsid w:val="001B2845"/>
    <w:rsid w:val="001B2869"/>
    <w:rsid w:val="001B580F"/>
    <w:rsid w:val="00212391"/>
    <w:rsid w:val="0023761F"/>
    <w:rsid w:val="002571A8"/>
    <w:rsid w:val="00264C25"/>
    <w:rsid w:val="00276576"/>
    <w:rsid w:val="00343620"/>
    <w:rsid w:val="003D4941"/>
    <w:rsid w:val="004018F9"/>
    <w:rsid w:val="00425062"/>
    <w:rsid w:val="00476802"/>
    <w:rsid w:val="004E4A9B"/>
    <w:rsid w:val="005108D4"/>
    <w:rsid w:val="00517172"/>
    <w:rsid w:val="00546DD5"/>
    <w:rsid w:val="005527E7"/>
    <w:rsid w:val="0056593D"/>
    <w:rsid w:val="005F4198"/>
    <w:rsid w:val="00620051"/>
    <w:rsid w:val="00621C32"/>
    <w:rsid w:val="00691BFF"/>
    <w:rsid w:val="006D531C"/>
    <w:rsid w:val="006E7DD3"/>
    <w:rsid w:val="0072733B"/>
    <w:rsid w:val="00763FD7"/>
    <w:rsid w:val="007952A8"/>
    <w:rsid w:val="007C7FBF"/>
    <w:rsid w:val="007E578A"/>
    <w:rsid w:val="00811F35"/>
    <w:rsid w:val="008B2AF5"/>
    <w:rsid w:val="008F4B6E"/>
    <w:rsid w:val="009518A9"/>
    <w:rsid w:val="009602EA"/>
    <w:rsid w:val="00976590"/>
    <w:rsid w:val="009A35D5"/>
    <w:rsid w:val="00A545A5"/>
    <w:rsid w:val="00A562FC"/>
    <w:rsid w:val="00A63366"/>
    <w:rsid w:val="00A720AE"/>
    <w:rsid w:val="00AB5DD8"/>
    <w:rsid w:val="00B306FF"/>
    <w:rsid w:val="00B32E5D"/>
    <w:rsid w:val="00B83967"/>
    <w:rsid w:val="00B91616"/>
    <w:rsid w:val="00BB5864"/>
    <w:rsid w:val="00BD06A7"/>
    <w:rsid w:val="00BD4F6E"/>
    <w:rsid w:val="00C256FD"/>
    <w:rsid w:val="00C41E77"/>
    <w:rsid w:val="00C66F79"/>
    <w:rsid w:val="00C901DA"/>
    <w:rsid w:val="00C97737"/>
    <w:rsid w:val="00CB48AE"/>
    <w:rsid w:val="00CE7AE0"/>
    <w:rsid w:val="00D12BF8"/>
    <w:rsid w:val="00D15675"/>
    <w:rsid w:val="00D34044"/>
    <w:rsid w:val="00D36DD1"/>
    <w:rsid w:val="00D618E0"/>
    <w:rsid w:val="00DE3F0D"/>
    <w:rsid w:val="00E00084"/>
    <w:rsid w:val="00E47D4B"/>
    <w:rsid w:val="00EA148B"/>
    <w:rsid w:val="00EC3B42"/>
    <w:rsid w:val="00EC550E"/>
    <w:rsid w:val="00EE68D9"/>
    <w:rsid w:val="00F127E0"/>
    <w:rsid w:val="00F4107F"/>
    <w:rsid w:val="00FB6F51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A5497"/>
  <w15:docId w15:val="{48BF5584-642A-401D-8E40-3A764CE2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3D"/>
    <w:rPr>
      <w:rFonts w:eastAsia="Times New Roman"/>
      <w:lang w:val="en-AU" w:eastAsia="en-US"/>
    </w:rPr>
  </w:style>
  <w:style w:type="paragraph" w:styleId="1">
    <w:name w:val="heading 1"/>
    <w:basedOn w:val="a"/>
    <w:next w:val="a"/>
    <w:qFormat/>
    <w:rsid w:val="00A720AE"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A720AE"/>
    <w:pPr>
      <w:keepNext/>
      <w:jc w:val="center"/>
      <w:outlineLvl w:val="1"/>
    </w:pPr>
    <w:rPr>
      <w:rFonts w:ascii="Tahoma" w:hAnsi="Tahoma"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93D"/>
    <w:rPr>
      <w:color w:val="0000FF"/>
      <w:u w:val="single"/>
    </w:rPr>
  </w:style>
  <w:style w:type="paragraph" w:customStyle="1" w:styleId="Style">
    <w:name w:val="Style"/>
    <w:rsid w:val="0056593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a4">
    <w:name w:val="Стил"/>
    <w:rsid w:val="0056593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56593D"/>
    <w:pPr>
      <w:ind w:left="708"/>
    </w:pPr>
  </w:style>
  <w:style w:type="paragraph" w:styleId="a5">
    <w:name w:val="Document Map"/>
    <w:basedOn w:val="a"/>
    <w:semiHidden/>
    <w:rsid w:val="00A545A5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D36DD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A720AE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a8">
    <w:name w:val="footer"/>
    <w:basedOn w:val="a"/>
    <w:rsid w:val="00170BE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7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17</vt:i4>
      </vt:variant>
    </vt:vector>
  </HeadingPairs>
  <TitlesOfParts>
    <vt:vector size="18" baseType="lpstr">
      <vt:lpstr>9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  <vt:lpstr>І. Правно основание:</vt:lpstr>
      <vt:lpstr>ІІ.Характеристика: </vt:lpstr>
      <vt:lpstr>Цел:</vt:lpstr>
      <vt:lpstr/>
      <vt:lpstr>Предмет:</vt:lpstr>
      <vt:lpstr>Компетентен орган: </vt:lpstr>
      <vt:lpstr>Заявител:</vt:lpstr>
      <vt:lpstr>Необходими документи:</vt:lpstr>
      <vt:lpstr>Вътрешен ход на процедурата</vt:lpstr>
      <vt:lpstr>Резултат от процедурата:</vt:lpstr>
      <vt:lpstr>Такси: </vt:lpstr>
      <vt:lpstr/>
      <vt:lpstr>IV. Образци и формуляри:</vt:lpstr>
    </vt:vector>
  </TitlesOfParts>
  <Company>Grizli777</Company>
  <LinksUpToDate>false</LinksUpToDate>
  <CharactersWithSpaces>8341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user</dc:creator>
  <cp:lastModifiedBy>PC-3</cp:lastModifiedBy>
  <cp:revision>2</cp:revision>
  <cp:lastPrinted>2011-03-02T14:42:00Z</cp:lastPrinted>
  <dcterms:created xsi:type="dcterms:W3CDTF">2023-02-01T10:01:00Z</dcterms:created>
  <dcterms:modified xsi:type="dcterms:W3CDTF">2023-02-01T10:01:00Z</dcterms:modified>
</cp:coreProperties>
</file>