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D8" w:rsidRPr="003B006F" w:rsidRDefault="004F6AD8" w:rsidP="004F6AD8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E4C2488" wp14:editId="7A22736F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16B3573F" wp14:editId="7926D158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4F6AD8" w:rsidRPr="003B006F" w:rsidRDefault="004F6AD8" w:rsidP="004F6AD8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4F6AD8" w:rsidRPr="003B006F" w:rsidRDefault="004F6AD8" w:rsidP="004F6AD8">
      <w:pPr>
        <w:jc w:val="center"/>
        <w:rPr>
          <w:sz w:val="24"/>
          <w:szCs w:val="24"/>
          <w:lang w:val="bg-BG"/>
        </w:rPr>
      </w:pPr>
    </w:p>
    <w:p w:rsidR="004F6AD8" w:rsidRDefault="004F6AD8" w:rsidP="004F6AD8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0D4338" w:rsidRPr="003B006F" w:rsidRDefault="000D4338" w:rsidP="004F6AD8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4F6AD8" w:rsidRPr="003B006F" w:rsidRDefault="004F6AD8" w:rsidP="004F6AD8">
      <w:pPr>
        <w:rPr>
          <w:sz w:val="10"/>
          <w:szCs w:val="10"/>
          <w:lang w:val="bg-BG"/>
        </w:rPr>
      </w:pPr>
    </w:p>
    <w:p w:rsidR="004F6AD8" w:rsidRPr="003B006F" w:rsidRDefault="004F6AD8" w:rsidP="004F6AD8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EB0255" w:rsidRDefault="00EB0255" w:rsidP="00EB0255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0D4338" w:rsidRPr="000D4338" w:rsidRDefault="000D4338" w:rsidP="000D4338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  <w:r w:rsidRPr="000D4338">
        <w:rPr>
          <w:b/>
          <w:sz w:val="24"/>
          <w:szCs w:val="24"/>
          <w:lang w:val="bg-BG"/>
        </w:rPr>
        <w:t>УТВЪРЖДАВАМ:</w:t>
      </w:r>
    </w:p>
    <w:p w:rsidR="000D4338" w:rsidRPr="000D4338" w:rsidRDefault="000D4338" w:rsidP="000D4338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  <w:r w:rsidRPr="000D4338">
        <w:rPr>
          <w:b/>
          <w:sz w:val="24"/>
          <w:szCs w:val="24"/>
          <w:lang w:val="bg-BG"/>
        </w:rPr>
        <w:t>Д-Р  Т. ТОДОРОВА</w:t>
      </w:r>
    </w:p>
    <w:p w:rsidR="000D4338" w:rsidRPr="000D4338" w:rsidRDefault="000D4338" w:rsidP="000D4338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  <w:r w:rsidRPr="000D4338">
        <w:rPr>
          <w:b/>
          <w:sz w:val="24"/>
          <w:szCs w:val="24"/>
          <w:lang w:val="bg-BG"/>
        </w:rPr>
        <w:t>Главен секретар на РЗИ - Враца</w:t>
      </w:r>
    </w:p>
    <w:p w:rsidR="00EB0255" w:rsidRDefault="000D4338" w:rsidP="000D4338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  <w:r w:rsidRPr="000D4338">
        <w:rPr>
          <w:b/>
          <w:sz w:val="24"/>
          <w:szCs w:val="24"/>
          <w:lang w:val="bg-BG"/>
        </w:rPr>
        <w:t>28.</w:t>
      </w:r>
      <w:r w:rsidR="00C81930">
        <w:rPr>
          <w:b/>
          <w:sz w:val="24"/>
          <w:szCs w:val="24"/>
          <w:lang w:val="bg-BG"/>
        </w:rPr>
        <w:t>11</w:t>
      </w:r>
      <w:bookmarkStart w:id="0" w:name="_GoBack"/>
      <w:bookmarkEnd w:id="0"/>
      <w:r w:rsidRPr="000D4338">
        <w:rPr>
          <w:b/>
          <w:sz w:val="24"/>
          <w:szCs w:val="24"/>
          <w:lang w:val="bg-BG"/>
        </w:rPr>
        <w:t>.2022 г.</w:t>
      </w:r>
    </w:p>
    <w:p w:rsidR="000D4338" w:rsidRDefault="000D4338" w:rsidP="000D4338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</w:p>
    <w:p w:rsidR="00B81378" w:rsidRPr="00BA2B2F" w:rsidRDefault="005F7EA9" w:rsidP="00EB0255">
      <w:pPr>
        <w:pStyle w:val="ListParagraph1"/>
        <w:ind w:left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685</w:t>
      </w:r>
      <w:r w:rsidR="00837626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 xml:space="preserve"> </w:t>
      </w:r>
      <w:r w:rsidR="00732366">
        <w:rPr>
          <w:b/>
          <w:sz w:val="24"/>
          <w:szCs w:val="24"/>
          <w:lang w:val="bg-BG"/>
        </w:rPr>
        <w:t>ИЗДАВАНЕ НА РАЗРЕШ</w:t>
      </w:r>
      <w:r w:rsidR="0074508A">
        <w:rPr>
          <w:b/>
          <w:sz w:val="24"/>
          <w:szCs w:val="24"/>
          <w:lang w:val="bg-BG"/>
        </w:rPr>
        <w:t>ЕНИЕ</w:t>
      </w:r>
      <w:r w:rsidR="00B81378" w:rsidRPr="00BA2B2F">
        <w:rPr>
          <w:b/>
          <w:sz w:val="24"/>
          <w:szCs w:val="24"/>
          <w:lang w:val="bg-BG"/>
        </w:rPr>
        <w:t xml:space="preserve"> ЗА СЪХРАНЕНИЕ И ПРОДАЖБА НА ЛЕКАРСТВЕНИ ПРОДУКТИ ОТ ЛЕКАРИ </w:t>
      </w:r>
      <w:r w:rsidR="000C3BB6">
        <w:rPr>
          <w:b/>
          <w:sz w:val="24"/>
          <w:szCs w:val="24"/>
          <w:lang w:val="bg-BG"/>
        </w:rPr>
        <w:t>И ЛЕКАРИ ПО ДЕНТАЛНА МЕДИЦИНА</w:t>
      </w:r>
    </w:p>
    <w:p w:rsidR="00B81378" w:rsidRDefault="00B81378" w:rsidP="00B81378">
      <w:pPr>
        <w:jc w:val="both"/>
        <w:rPr>
          <w:b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85FC5" w:rsidRPr="00C667F0" w:rsidTr="00AC1995">
        <w:tc>
          <w:tcPr>
            <w:tcW w:w="5058" w:type="dxa"/>
            <w:shd w:val="clear" w:color="auto" w:fill="auto"/>
          </w:tcPr>
          <w:p w:rsidR="00B85FC5" w:rsidRPr="00C667F0" w:rsidRDefault="00B85FC5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85FC5" w:rsidRPr="00C667F0" w:rsidRDefault="00B85FC5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B85FC5" w:rsidRPr="00C667F0" w:rsidTr="00AC1995">
        <w:tc>
          <w:tcPr>
            <w:tcW w:w="5058" w:type="dxa"/>
            <w:shd w:val="clear" w:color="auto" w:fill="auto"/>
          </w:tcPr>
          <w:p w:rsidR="00B85FC5" w:rsidRPr="00C667F0" w:rsidRDefault="00B85FC5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B85FC5" w:rsidRPr="00C667F0" w:rsidRDefault="00B85FC5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B85FC5" w:rsidRPr="00C667F0" w:rsidTr="00AC1995">
        <w:tc>
          <w:tcPr>
            <w:tcW w:w="5058" w:type="dxa"/>
            <w:shd w:val="clear" w:color="auto" w:fill="auto"/>
          </w:tcPr>
          <w:p w:rsidR="00B85FC5" w:rsidRPr="00C667F0" w:rsidRDefault="00B85FC5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B85FC5" w:rsidRPr="00C667F0" w:rsidRDefault="00B85FC5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B85FC5" w:rsidRPr="00C667F0" w:rsidRDefault="00B85FC5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B85FC5" w:rsidRPr="00C667F0" w:rsidRDefault="00B85FC5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B85FC5" w:rsidRPr="00C667F0" w:rsidRDefault="00B85FC5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85FC5" w:rsidRPr="00C667F0" w:rsidRDefault="00B85FC5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85FC5" w:rsidRPr="00C667F0" w:rsidRDefault="00B85FC5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85FC5" w:rsidRPr="00C667F0" w:rsidRDefault="00B85FC5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85FC5" w:rsidRPr="00C667F0" w:rsidRDefault="00B85FC5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B85FC5" w:rsidRPr="00C667F0" w:rsidRDefault="00B85FC5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B85FC5" w:rsidRPr="00C667F0" w:rsidRDefault="00B85FC5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B85FC5" w:rsidRPr="00C667F0" w:rsidRDefault="00B85FC5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85FC5" w:rsidRPr="00C667F0" w:rsidRDefault="00B85FC5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85FC5" w:rsidRPr="00C667F0" w:rsidRDefault="00B85FC5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85FC5" w:rsidRPr="00C667F0" w:rsidRDefault="00B85FC5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B85FC5" w:rsidRDefault="00B85FC5" w:rsidP="00B81378">
      <w:pPr>
        <w:jc w:val="both"/>
        <w:rPr>
          <w:b/>
          <w:sz w:val="24"/>
          <w:szCs w:val="24"/>
          <w:lang w:val="bg-BG"/>
        </w:rPr>
      </w:pPr>
    </w:p>
    <w:p w:rsidR="00B81378" w:rsidRPr="005F7EA9" w:rsidRDefault="00B81378" w:rsidP="00B87822">
      <w:pPr>
        <w:jc w:val="both"/>
        <w:outlineLvl w:val="0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>І. Правно основание:</w:t>
      </w:r>
    </w:p>
    <w:p w:rsidR="001462F9" w:rsidRDefault="001462F9" w:rsidP="00B8137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 за </w:t>
      </w:r>
      <w:r w:rsidR="00322F10">
        <w:rPr>
          <w:sz w:val="24"/>
          <w:szCs w:val="24"/>
          <w:lang w:val="bg-BG"/>
        </w:rPr>
        <w:t>лекарствените продукти в хуманната медицина – чл. 232, ал. 2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Наредба №</w:t>
      </w:r>
      <w:r w:rsidR="00322F10">
        <w:rPr>
          <w:sz w:val="24"/>
          <w:szCs w:val="24"/>
          <w:lang w:val="bg-BG"/>
        </w:rPr>
        <w:t>5</w:t>
      </w:r>
      <w:r w:rsidRPr="00BA2B2F">
        <w:rPr>
          <w:sz w:val="24"/>
          <w:szCs w:val="24"/>
          <w:lang w:val="bg-BG"/>
        </w:rPr>
        <w:t xml:space="preserve"> от </w:t>
      </w:r>
      <w:r w:rsidR="00322F10">
        <w:rPr>
          <w:sz w:val="24"/>
          <w:szCs w:val="24"/>
          <w:lang w:val="bg-BG"/>
        </w:rPr>
        <w:t>2011</w:t>
      </w:r>
      <w:r w:rsidR="00EA0CE0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г. за </w:t>
      </w:r>
      <w:r w:rsidR="00322F10">
        <w:rPr>
          <w:sz w:val="24"/>
          <w:szCs w:val="24"/>
          <w:lang w:val="bg-BG"/>
        </w:rPr>
        <w:t xml:space="preserve">условията и </w:t>
      </w:r>
      <w:r w:rsidRPr="00BA2B2F">
        <w:rPr>
          <w:sz w:val="24"/>
          <w:szCs w:val="24"/>
          <w:lang w:val="bg-BG"/>
        </w:rPr>
        <w:t>реда за получаване на разрешени</w:t>
      </w:r>
      <w:r w:rsidR="00322F10">
        <w:rPr>
          <w:sz w:val="24"/>
          <w:szCs w:val="24"/>
          <w:lang w:val="bg-BG"/>
        </w:rPr>
        <w:t>е</w:t>
      </w:r>
      <w:r w:rsidRPr="00BA2B2F">
        <w:rPr>
          <w:sz w:val="24"/>
          <w:szCs w:val="24"/>
          <w:lang w:val="bg-BG"/>
        </w:rPr>
        <w:t xml:space="preserve"> за съхранение и продажба на лекарствени продукти от лекари и </w:t>
      </w:r>
      <w:r w:rsidR="00322F10">
        <w:rPr>
          <w:sz w:val="24"/>
          <w:szCs w:val="24"/>
          <w:lang w:val="bg-BG"/>
        </w:rPr>
        <w:t xml:space="preserve">лекари по дентална медицина </w:t>
      </w:r>
      <w:r w:rsidRPr="00BA2B2F">
        <w:rPr>
          <w:sz w:val="24"/>
          <w:szCs w:val="24"/>
          <w:lang w:val="bg-BG"/>
        </w:rPr>
        <w:t>и</w:t>
      </w:r>
      <w:r w:rsidR="00322F10">
        <w:rPr>
          <w:sz w:val="24"/>
          <w:szCs w:val="24"/>
          <w:lang w:val="bg-BG"/>
        </w:rPr>
        <w:t xml:space="preserve"> снабдяването им с лекарствени продукти – чл. 2</w:t>
      </w:r>
      <w:r w:rsidR="009E1485">
        <w:rPr>
          <w:sz w:val="24"/>
          <w:szCs w:val="24"/>
          <w:lang w:val="bg-BG"/>
        </w:rPr>
        <w:t>.</w:t>
      </w:r>
    </w:p>
    <w:p w:rsidR="00B81378" w:rsidRPr="00BA2B2F" w:rsidRDefault="00B81378" w:rsidP="00B81378">
      <w:pPr>
        <w:jc w:val="both"/>
        <w:rPr>
          <w:sz w:val="24"/>
          <w:szCs w:val="24"/>
          <w:lang w:val="bg-BG"/>
        </w:rPr>
      </w:pPr>
    </w:p>
    <w:p w:rsidR="00B81378" w:rsidRPr="005F7EA9" w:rsidRDefault="00B81378" w:rsidP="00B87822">
      <w:pPr>
        <w:jc w:val="both"/>
        <w:outlineLvl w:val="0"/>
        <w:rPr>
          <w:b/>
          <w:sz w:val="24"/>
          <w:szCs w:val="24"/>
          <w:lang w:val="bg-BG"/>
        </w:rPr>
      </w:pPr>
      <w:proofErr w:type="spellStart"/>
      <w:r w:rsidRPr="005F7EA9">
        <w:rPr>
          <w:b/>
          <w:sz w:val="24"/>
          <w:szCs w:val="24"/>
          <w:lang w:val="bg-BG"/>
        </w:rPr>
        <w:t>ІІ.Характеристика</w:t>
      </w:r>
      <w:proofErr w:type="spellEnd"/>
      <w:r w:rsidRPr="005F7EA9">
        <w:rPr>
          <w:b/>
          <w:sz w:val="24"/>
          <w:szCs w:val="24"/>
          <w:lang w:val="bg-BG"/>
        </w:rPr>
        <w:t xml:space="preserve">: </w:t>
      </w:r>
    </w:p>
    <w:p w:rsidR="00B81378" w:rsidRPr="005F7EA9" w:rsidRDefault="00B81378" w:rsidP="00B87822">
      <w:pPr>
        <w:pStyle w:val="Style"/>
        <w:ind w:left="0" w:right="0" w:firstLine="720"/>
        <w:outlineLvl w:val="0"/>
        <w:rPr>
          <w:b/>
          <w:lang w:val="bg-BG"/>
        </w:rPr>
      </w:pPr>
      <w:r w:rsidRPr="005F7EA9">
        <w:rPr>
          <w:b/>
          <w:lang w:val="bg-BG"/>
        </w:rPr>
        <w:t>Цел:</w:t>
      </w:r>
    </w:p>
    <w:p w:rsidR="00B81378" w:rsidRPr="00BA2B2F" w:rsidRDefault="00B81378" w:rsidP="00B81378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Целта на настоящата процедура е да се укаже ред</w:t>
      </w:r>
      <w:r w:rsidR="00092CE6">
        <w:rPr>
          <w:lang w:val="bg-BG"/>
        </w:rPr>
        <w:t>ът</w:t>
      </w:r>
      <w:r w:rsidRPr="00BA2B2F">
        <w:rPr>
          <w:lang w:val="bg-BG"/>
        </w:rPr>
        <w:t xml:space="preserve"> и условията за издаване на разрешения за съхранение и продажба на лекарствени продукти от лекари и </w:t>
      </w:r>
      <w:r w:rsidR="00B42C3F">
        <w:rPr>
          <w:lang w:val="bg-BG"/>
        </w:rPr>
        <w:t>лекари по дентална медицина</w:t>
      </w:r>
      <w:r w:rsidRPr="00BA2B2F">
        <w:rPr>
          <w:lang w:val="bg-BG"/>
        </w:rPr>
        <w:t>.</w:t>
      </w:r>
    </w:p>
    <w:p w:rsidR="00B81378" w:rsidRPr="00BA2B2F" w:rsidRDefault="00B81378" w:rsidP="00B81378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 xml:space="preserve">Разрешение за съхранение и продажба на лекарствени продукти по реда на тази наредба могат да получат само лечебните заведения за </w:t>
      </w:r>
      <w:proofErr w:type="spellStart"/>
      <w:r w:rsidRPr="00BA2B2F">
        <w:rPr>
          <w:lang w:val="bg-BG"/>
        </w:rPr>
        <w:t>извънболнична</w:t>
      </w:r>
      <w:proofErr w:type="spellEnd"/>
      <w:r w:rsidRPr="00BA2B2F">
        <w:rPr>
          <w:lang w:val="bg-BG"/>
        </w:rPr>
        <w:t xml:space="preserve"> помощ по чл. 8, ал. 1, т. 1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lang w:val="bg-BG"/>
          </w:rPr>
          <w:t>Закона за лечебните заведения</w:t>
        </w:r>
      </w:smartTag>
      <w:r w:rsidRPr="00BA2B2F">
        <w:rPr>
          <w:lang w:val="bg-BG"/>
        </w:rPr>
        <w:t xml:space="preserve"> (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lang w:val="bg-BG"/>
          </w:rPr>
          <w:t>ЗЛЗ</w:t>
        </w:r>
        <w:r w:rsidR="00EA0CE0">
          <w:rPr>
            <w:lang w:val="bg-BG"/>
          </w:rPr>
          <w:t>)</w:t>
        </w:r>
      </w:smartTag>
      <w:r w:rsidRPr="00BA2B2F">
        <w:rPr>
          <w:lang w:val="bg-BG"/>
        </w:rPr>
        <w:t>.</w:t>
      </w:r>
    </w:p>
    <w:p w:rsidR="00B81378" w:rsidRPr="00BA2B2F" w:rsidRDefault="00B81378" w:rsidP="00B81378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Разрешението се дава в случай</w:t>
      </w:r>
      <w:r w:rsidR="00EA0CE0">
        <w:rPr>
          <w:lang w:val="bg-BG"/>
        </w:rPr>
        <w:t>,</w:t>
      </w:r>
      <w:r w:rsidRPr="00BA2B2F">
        <w:rPr>
          <w:lang w:val="bg-BG"/>
        </w:rPr>
        <w:t xml:space="preserve"> че в населеното място, където лечебното заведение осъществява дейността си</w:t>
      </w:r>
      <w:r w:rsidR="00EA0CE0">
        <w:rPr>
          <w:lang w:val="bg-BG"/>
        </w:rPr>
        <w:t>,</w:t>
      </w:r>
      <w:r w:rsidRPr="00BA2B2F">
        <w:rPr>
          <w:lang w:val="bg-BG"/>
        </w:rPr>
        <w:t xml:space="preserve"> няма разкрита аптека.</w:t>
      </w:r>
    </w:p>
    <w:p w:rsidR="00B81378" w:rsidRPr="005F7EA9" w:rsidRDefault="00B81378" w:rsidP="00B87822">
      <w:pPr>
        <w:jc w:val="both"/>
        <w:outlineLvl w:val="0"/>
        <w:rPr>
          <w:b/>
          <w:sz w:val="24"/>
          <w:szCs w:val="24"/>
          <w:lang w:val="bg-BG"/>
        </w:rPr>
      </w:pPr>
      <w:r w:rsidRPr="005F7EA9">
        <w:rPr>
          <w:sz w:val="24"/>
          <w:szCs w:val="24"/>
          <w:lang w:val="bg-BG"/>
        </w:rPr>
        <w:tab/>
      </w:r>
      <w:r w:rsidRPr="005F7EA9">
        <w:rPr>
          <w:b/>
          <w:sz w:val="24"/>
          <w:szCs w:val="24"/>
          <w:lang w:val="bg-BG"/>
        </w:rPr>
        <w:t>Предмет: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Лекарите, получили разрешение за съхранение и продажба на лекарствени продукти, могат да съхраняват и продават всички разрешени за употреба в страната готови лекарствени продукти в количества, необходими за петдневен курс на лечение. Същите не могат да съхраняват и продават упойващи и психотропни лекарствени продукти (с изключение на нужните за оказване на спешна медицинска помощ), както и </w:t>
      </w:r>
      <w:proofErr w:type="spellStart"/>
      <w:r w:rsidRPr="00BA2B2F">
        <w:rPr>
          <w:sz w:val="24"/>
          <w:szCs w:val="24"/>
          <w:lang w:val="bg-BG"/>
        </w:rPr>
        <w:t>екстемпорални</w:t>
      </w:r>
      <w:proofErr w:type="spellEnd"/>
      <w:r w:rsidRPr="00BA2B2F">
        <w:rPr>
          <w:sz w:val="24"/>
          <w:szCs w:val="24"/>
          <w:lang w:val="bg-BG"/>
        </w:rPr>
        <w:t xml:space="preserve"> лекарствени форми.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Дефиниции на основните понятия и институти, които се използват в настоящото описание на административната процедура: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b/>
          <w:sz w:val="24"/>
          <w:szCs w:val="24"/>
          <w:lang w:val="bg-BG"/>
        </w:rPr>
        <w:lastRenderedPageBreak/>
        <w:t xml:space="preserve">Лечебни заведения за </w:t>
      </w:r>
      <w:proofErr w:type="spellStart"/>
      <w:r w:rsidRPr="00BA2B2F">
        <w:rPr>
          <w:b/>
          <w:sz w:val="24"/>
          <w:szCs w:val="24"/>
          <w:lang w:val="bg-BG"/>
        </w:rPr>
        <w:t>извънболнична</w:t>
      </w:r>
      <w:proofErr w:type="spellEnd"/>
      <w:r w:rsidRPr="00BA2B2F">
        <w:rPr>
          <w:b/>
          <w:sz w:val="24"/>
          <w:szCs w:val="24"/>
          <w:lang w:val="bg-BG"/>
        </w:rPr>
        <w:t xml:space="preserve"> помощ по чл. 8, ал. 1, т. 1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b/>
            <w:sz w:val="24"/>
            <w:szCs w:val="24"/>
            <w:lang w:val="bg-BG"/>
          </w:rPr>
          <w:t>Закона за лечебните заведения</w:t>
        </w:r>
      </w:smartTag>
      <w:r w:rsidRPr="00BA2B2F">
        <w:rPr>
          <w:sz w:val="24"/>
          <w:szCs w:val="24"/>
          <w:lang w:val="bg-BG"/>
        </w:rPr>
        <w:t xml:space="preserve"> (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sz w:val="24"/>
            <w:szCs w:val="24"/>
            <w:lang w:val="bg-BG"/>
          </w:rPr>
          <w:t>ЗЛЗ</w:t>
        </w:r>
      </w:smartTag>
      <w:r w:rsidRPr="00BA2B2F">
        <w:rPr>
          <w:sz w:val="24"/>
          <w:szCs w:val="24"/>
          <w:lang w:val="bg-BG"/>
        </w:rPr>
        <w:t>)</w:t>
      </w:r>
      <w:r w:rsidRPr="00BA2B2F">
        <w:rPr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>са амбулаториите за първична медицинска помощ, които могат да бъдат: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а) индивидуална практика за първична медицинска помощ;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б) групова практика за първична медицинска помощ;</w:t>
      </w:r>
    </w:p>
    <w:p w:rsidR="00B81378" w:rsidRPr="00BA2B2F" w:rsidRDefault="00B81378" w:rsidP="00B81378">
      <w:pPr>
        <w:pStyle w:val="Style"/>
        <w:ind w:left="0" w:right="0" w:firstLine="720"/>
        <w:rPr>
          <w:lang w:val="bg-BG"/>
        </w:rPr>
      </w:pPr>
      <w:r w:rsidRPr="00BA2B2F">
        <w:rPr>
          <w:b/>
          <w:lang w:val="bg-BG"/>
        </w:rPr>
        <w:t>Индивидуална практика за първична медицинска помощ</w:t>
      </w:r>
      <w:r w:rsidRPr="00BA2B2F">
        <w:rPr>
          <w:lang w:val="bg-BG"/>
        </w:rPr>
        <w:t xml:space="preserve"> се организира и осъществява от лекар с призната специалност по обща медицина, съответно от лекар по дентална медицина.</w:t>
      </w:r>
    </w:p>
    <w:p w:rsidR="00B81378" w:rsidRPr="00BA2B2F" w:rsidRDefault="00B81378" w:rsidP="00B81378">
      <w:pPr>
        <w:pStyle w:val="Style"/>
        <w:ind w:left="0" w:right="0" w:firstLine="720"/>
        <w:rPr>
          <w:lang w:val="bg-BG"/>
        </w:rPr>
      </w:pPr>
      <w:r w:rsidRPr="00BA2B2F">
        <w:rPr>
          <w:b/>
          <w:lang w:val="bg-BG"/>
        </w:rPr>
        <w:t>Групова практика за първична медицинска помощ</w:t>
      </w:r>
      <w:r w:rsidRPr="00BA2B2F">
        <w:rPr>
          <w:lang w:val="bg-BG"/>
        </w:rPr>
        <w:t xml:space="preserve"> се осъществява от търговско дружество или кооперация, учредени от лекари с призната специалност по обща медицина, съответно от лекари по дентална медицина.</w:t>
      </w:r>
    </w:p>
    <w:p w:rsidR="005F7EA9" w:rsidRDefault="005F7EA9" w:rsidP="00B81378">
      <w:pPr>
        <w:jc w:val="both"/>
        <w:rPr>
          <w:b/>
          <w:sz w:val="24"/>
          <w:szCs w:val="24"/>
          <w:lang w:val="en-US"/>
        </w:rPr>
      </w:pPr>
    </w:p>
    <w:p w:rsidR="00B81378" w:rsidRPr="005F7EA9" w:rsidRDefault="00B81378" w:rsidP="00B81378">
      <w:pPr>
        <w:jc w:val="both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>ІІІ. Процедура по издаване на Разрешение за съхранение и продажба на лекарстве</w:t>
      </w:r>
      <w:r w:rsidR="00BA5C9D" w:rsidRPr="005F7EA9">
        <w:rPr>
          <w:b/>
          <w:sz w:val="24"/>
          <w:szCs w:val="24"/>
          <w:lang w:val="bg-BG"/>
        </w:rPr>
        <w:t>ни продукти от лекари и лекари по дентална медицина</w:t>
      </w:r>
      <w:r w:rsidRPr="005F7EA9">
        <w:rPr>
          <w:b/>
          <w:sz w:val="24"/>
          <w:szCs w:val="24"/>
          <w:lang w:val="bg-BG"/>
        </w:rPr>
        <w:t>:</w:t>
      </w:r>
    </w:p>
    <w:p w:rsidR="005F7EA9" w:rsidRDefault="00B81378" w:rsidP="00B87822">
      <w:pPr>
        <w:jc w:val="both"/>
        <w:outlineLvl w:val="0"/>
        <w:rPr>
          <w:sz w:val="24"/>
          <w:szCs w:val="24"/>
          <w:lang w:val="en-US"/>
        </w:rPr>
      </w:pPr>
      <w:r w:rsidRPr="005F7EA9">
        <w:rPr>
          <w:sz w:val="24"/>
          <w:szCs w:val="24"/>
          <w:lang w:val="bg-BG"/>
        </w:rPr>
        <w:tab/>
      </w:r>
    </w:p>
    <w:p w:rsidR="00B81378" w:rsidRPr="005F7EA9" w:rsidRDefault="00B81378" w:rsidP="00B87822">
      <w:pPr>
        <w:jc w:val="both"/>
        <w:outlineLvl w:val="0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 xml:space="preserve">Компетентен орган: </w:t>
      </w:r>
    </w:p>
    <w:p w:rsidR="00B81378" w:rsidRPr="00BA2B2F" w:rsidRDefault="00B81378" w:rsidP="00B81378">
      <w:pPr>
        <w:ind w:firstLine="720"/>
        <w:jc w:val="both"/>
        <w:rPr>
          <w:b/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Разрешение за съхранение и продажба на лекарствени продукти от лекари и </w:t>
      </w:r>
      <w:r w:rsidR="003C3D27">
        <w:rPr>
          <w:sz w:val="24"/>
          <w:szCs w:val="24"/>
          <w:lang w:val="bg-BG"/>
        </w:rPr>
        <w:t>лекари по дентална медицина</w:t>
      </w:r>
      <w:r w:rsidRPr="00BA2B2F">
        <w:rPr>
          <w:sz w:val="24"/>
          <w:szCs w:val="24"/>
          <w:lang w:val="bg-BG"/>
        </w:rPr>
        <w:t xml:space="preserve"> се издава от Директор</w:t>
      </w:r>
      <w:r w:rsidR="00EA0CE0">
        <w:rPr>
          <w:sz w:val="24"/>
          <w:szCs w:val="24"/>
          <w:lang w:val="bg-BG"/>
        </w:rPr>
        <w:t>а</w:t>
      </w:r>
      <w:r w:rsidRPr="00BA2B2F">
        <w:rPr>
          <w:sz w:val="24"/>
          <w:szCs w:val="24"/>
          <w:lang w:val="bg-BG"/>
        </w:rPr>
        <w:t xml:space="preserve"> на </w:t>
      </w:r>
      <w:r w:rsidR="004D229C">
        <w:rPr>
          <w:sz w:val="24"/>
          <w:szCs w:val="24"/>
          <w:lang w:val="bg-BG"/>
        </w:rPr>
        <w:t>Регионална здравна инспекция</w:t>
      </w:r>
      <w:r w:rsidRPr="00BA2B2F">
        <w:rPr>
          <w:sz w:val="24"/>
          <w:szCs w:val="24"/>
          <w:lang w:val="bg-BG"/>
        </w:rPr>
        <w:t xml:space="preserve"> (РЗ</w:t>
      </w:r>
      <w:r w:rsidR="004D229C">
        <w:rPr>
          <w:sz w:val="24"/>
          <w:szCs w:val="24"/>
          <w:lang w:val="bg-BG"/>
        </w:rPr>
        <w:t>И</w:t>
      </w:r>
      <w:r w:rsidRPr="00BA2B2F">
        <w:rPr>
          <w:sz w:val="24"/>
          <w:szCs w:val="24"/>
          <w:lang w:val="bg-BG"/>
        </w:rPr>
        <w:t>), на чиято територия е лечебното заведение, в което работи съответния медицински специалист.</w:t>
      </w:r>
      <w:r w:rsidRPr="00BA2B2F">
        <w:rPr>
          <w:sz w:val="24"/>
          <w:szCs w:val="24"/>
          <w:lang w:val="bg-BG"/>
        </w:rPr>
        <w:tab/>
      </w:r>
      <w:r w:rsidRPr="00BA2B2F">
        <w:rPr>
          <w:b/>
          <w:sz w:val="24"/>
          <w:szCs w:val="24"/>
          <w:lang w:val="bg-BG"/>
        </w:rPr>
        <w:tab/>
      </w:r>
    </w:p>
    <w:p w:rsidR="00073CE2" w:rsidRDefault="00073CE2" w:rsidP="00073CE2">
      <w:pPr>
        <w:jc w:val="both"/>
        <w:outlineLvl w:val="0"/>
        <w:rPr>
          <w:b/>
          <w:sz w:val="24"/>
          <w:szCs w:val="24"/>
          <w:lang w:val="bg-BG"/>
        </w:rPr>
      </w:pPr>
    </w:p>
    <w:p w:rsidR="00B81378" w:rsidRPr="005F7EA9" w:rsidRDefault="00B81378" w:rsidP="00073CE2">
      <w:pPr>
        <w:jc w:val="both"/>
        <w:outlineLvl w:val="0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 xml:space="preserve">Заявител: </w:t>
      </w:r>
    </w:p>
    <w:p w:rsidR="00B81378" w:rsidRPr="00BA2B2F" w:rsidRDefault="00B81378" w:rsidP="00B81378">
      <w:pPr>
        <w:pStyle w:val="a4"/>
        <w:ind w:left="0" w:right="0" w:firstLine="720"/>
      </w:pPr>
      <w:r w:rsidRPr="00BA2B2F">
        <w:t xml:space="preserve">Лечебните заведения за </w:t>
      </w:r>
      <w:proofErr w:type="spellStart"/>
      <w:r w:rsidRPr="00BA2B2F">
        <w:t>извънболнична</w:t>
      </w:r>
      <w:proofErr w:type="spellEnd"/>
      <w:r w:rsidRPr="00BA2B2F">
        <w:t xml:space="preserve"> помощ по чл. 8, ал. 1, т. 1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t>Закона за лечебните заведения</w:t>
        </w:r>
      </w:smartTag>
      <w:r w:rsidRPr="00BA2B2F">
        <w:t xml:space="preserve"> (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t>ЗЛЗ</w:t>
        </w:r>
      </w:smartTag>
      <w:r w:rsidRPr="00BA2B2F">
        <w:t>), които са регистрирани в населени места, в които няма разкрита аптека.</w:t>
      </w:r>
    </w:p>
    <w:p w:rsidR="00B81378" w:rsidRPr="00BA2B2F" w:rsidRDefault="00B81378" w:rsidP="00B81378">
      <w:pPr>
        <w:jc w:val="both"/>
        <w:rPr>
          <w:b/>
          <w:color w:val="FF00FF"/>
          <w:sz w:val="24"/>
          <w:szCs w:val="24"/>
          <w:lang w:val="bg-BG"/>
        </w:rPr>
      </w:pPr>
      <w:r w:rsidRPr="00BA2B2F">
        <w:rPr>
          <w:b/>
          <w:color w:val="FF00FF"/>
          <w:sz w:val="24"/>
          <w:szCs w:val="24"/>
          <w:lang w:val="bg-BG"/>
        </w:rPr>
        <w:tab/>
      </w:r>
    </w:p>
    <w:p w:rsidR="00B81378" w:rsidRPr="005F7EA9" w:rsidRDefault="00B81378" w:rsidP="00B81378">
      <w:pPr>
        <w:ind w:firstLine="720"/>
        <w:jc w:val="both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>Нормативно установени изисквания, които трябва да бъдат изпълнение, за да бъде издадено Разрешение за съхранение и продажба на лекарстве</w:t>
      </w:r>
      <w:r w:rsidR="00BA5C9D" w:rsidRPr="005F7EA9">
        <w:rPr>
          <w:b/>
          <w:sz w:val="24"/>
          <w:szCs w:val="24"/>
          <w:lang w:val="bg-BG"/>
        </w:rPr>
        <w:t>ни продукти от лекари и лекари по дентална медицина</w:t>
      </w:r>
      <w:r w:rsidRPr="005F7EA9">
        <w:rPr>
          <w:b/>
          <w:sz w:val="24"/>
          <w:szCs w:val="24"/>
          <w:lang w:val="bg-BG"/>
        </w:rPr>
        <w:t xml:space="preserve">: </w:t>
      </w:r>
    </w:p>
    <w:p w:rsidR="00B81378" w:rsidRPr="00BA2B2F" w:rsidRDefault="00B81378" w:rsidP="00B81378">
      <w:pPr>
        <w:jc w:val="both"/>
        <w:rPr>
          <w:sz w:val="24"/>
          <w:szCs w:val="24"/>
          <w:lang w:val="bg-BG"/>
        </w:rPr>
      </w:pPr>
      <w:r w:rsidRPr="00BA2B2F">
        <w:rPr>
          <w:b/>
          <w:sz w:val="24"/>
          <w:szCs w:val="24"/>
          <w:lang w:val="bg-BG"/>
        </w:rPr>
        <w:tab/>
      </w:r>
      <w:r w:rsidRPr="00BA2B2F">
        <w:rPr>
          <w:sz w:val="24"/>
          <w:szCs w:val="24"/>
          <w:lang w:val="bg-BG"/>
        </w:rPr>
        <w:t>Лечебните заведения следва да имат регистрация в Р</w:t>
      </w:r>
      <w:r w:rsidR="004D229C">
        <w:rPr>
          <w:sz w:val="24"/>
          <w:szCs w:val="24"/>
          <w:lang w:val="bg-BG"/>
        </w:rPr>
        <w:t>ЗИ</w:t>
      </w:r>
      <w:r w:rsidRPr="00BA2B2F">
        <w:rPr>
          <w:sz w:val="24"/>
          <w:szCs w:val="24"/>
          <w:lang w:val="bg-BG"/>
        </w:rPr>
        <w:t xml:space="preserve"> като амбулатории за първична </w:t>
      </w:r>
      <w:proofErr w:type="spellStart"/>
      <w:r w:rsidRPr="00BA2B2F">
        <w:rPr>
          <w:sz w:val="24"/>
          <w:szCs w:val="24"/>
          <w:lang w:val="bg-BG"/>
        </w:rPr>
        <w:t>извънболнична</w:t>
      </w:r>
      <w:proofErr w:type="spellEnd"/>
      <w:r w:rsidRPr="00BA2B2F">
        <w:rPr>
          <w:sz w:val="24"/>
          <w:szCs w:val="24"/>
          <w:lang w:val="bg-BG"/>
        </w:rPr>
        <w:t xml:space="preserve"> медицинска помощ.</w:t>
      </w:r>
    </w:p>
    <w:p w:rsidR="00B81378" w:rsidRPr="00BA2B2F" w:rsidRDefault="00B81378" w:rsidP="00DE4F07">
      <w:pPr>
        <w:jc w:val="both"/>
        <w:rPr>
          <w:b/>
          <w:sz w:val="24"/>
          <w:szCs w:val="24"/>
          <w:u w:val="single"/>
          <w:lang w:val="bg-BG"/>
        </w:rPr>
      </w:pPr>
      <w:r w:rsidRPr="00BA2B2F">
        <w:rPr>
          <w:sz w:val="24"/>
          <w:szCs w:val="24"/>
          <w:lang w:val="bg-BG"/>
        </w:rPr>
        <w:tab/>
      </w:r>
      <w:r w:rsidRPr="00BA2B2F">
        <w:rPr>
          <w:bCs/>
          <w:spacing w:val="-6"/>
          <w:sz w:val="24"/>
          <w:szCs w:val="24"/>
          <w:lang w:val="bg-BG"/>
        </w:rPr>
        <w:t>В населеното място, където е регистрирано лечебното заведение</w:t>
      </w:r>
      <w:r w:rsidR="004D229C">
        <w:rPr>
          <w:bCs/>
          <w:spacing w:val="-6"/>
          <w:sz w:val="24"/>
          <w:szCs w:val="24"/>
          <w:lang w:val="bg-BG"/>
        </w:rPr>
        <w:t>,</w:t>
      </w:r>
      <w:r w:rsidRPr="00BA2B2F">
        <w:rPr>
          <w:bCs/>
          <w:spacing w:val="-6"/>
          <w:sz w:val="24"/>
          <w:szCs w:val="24"/>
          <w:lang w:val="bg-BG"/>
        </w:rPr>
        <w:t xml:space="preserve"> </w:t>
      </w:r>
      <w:r w:rsidR="00462723">
        <w:rPr>
          <w:bCs/>
          <w:spacing w:val="-6"/>
          <w:sz w:val="24"/>
          <w:szCs w:val="24"/>
          <w:lang w:val="bg-BG"/>
        </w:rPr>
        <w:t xml:space="preserve">следва </w:t>
      </w:r>
      <w:r w:rsidRPr="00BA2B2F">
        <w:rPr>
          <w:bCs/>
          <w:spacing w:val="-6"/>
          <w:sz w:val="24"/>
          <w:szCs w:val="24"/>
          <w:lang w:val="bg-BG"/>
        </w:rPr>
        <w:t>да няма открита аптека</w:t>
      </w:r>
      <w:r w:rsidR="00462723">
        <w:rPr>
          <w:bCs/>
          <w:spacing w:val="-6"/>
          <w:sz w:val="24"/>
          <w:szCs w:val="24"/>
          <w:lang w:val="bg-BG"/>
        </w:rPr>
        <w:t>.</w:t>
      </w:r>
    </w:p>
    <w:p w:rsidR="005F7EA9" w:rsidRDefault="005F7EA9" w:rsidP="005F7EA9">
      <w:pPr>
        <w:jc w:val="both"/>
        <w:outlineLvl w:val="0"/>
        <w:rPr>
          <w:b/>
          <w:sz w:val="24"/>
          <w:szCs w:val="24"/>
          <w:u w:val="single"/>
          <w:lang w:val="en-US"/>
        </w:rPr>
      </w:pPr>
    </w:p>
    <w:p w:rsidR="00B81378" w:rsidRPr="005F7EA9" w:rsidRDefault="00B81378" w:rsidP="005F7EA9">
      <w:pPr>
        <w:jc w:val="both"/>
        <w:outlineLvl w:val="0"/>
        <w:rPr>
          <w:b/>
          <w:sz w:val="24"/>
          <w:szCs w:val="24"/>
          <w:lang w:val="bg-BG"/>
        </w:rPr>
      </w:pPr>
      <w:r w:rsidRPr="005F7EA9">
        <w:rPr>
          <w:b/>
          <w:sz w:val="24"/>
          <w:szCs w:val="24"/>
          <w:lang w:val="bg-BG"/>
        </w:rPr>
        <w:t>Необходими документи:</w:t>
      </w:r>
    </w:p>
    <w:p w:rsidR="00B81378" w:rsidRPr="00BA2B2F" w:rsidRDefault="00B81378" w:rsidP="00B81378">
      <w:pPr>
        <w:ind w:firstLine="720"/>
        <w:jc w:val="both"/>
        <w:rPr>
          <w:sz w:val="24"/>
          <w:szCs w:val="24"/>
          <w:lang w:val="bg-BG"/>
        </w:rPr>
      </w:pPr>
      <w:r w:rsidRPr="005F7EA9">
        <w:rPr>
          <w:sz w:val="24"/>
          <w:szCs w:val="24"/>
          <w:lang w:val="bg-BG"/>
        </w:rPr>
        <w:t>Лечебните заведения</w:t>
      </w:r>
      <w:r w:rsidRPr="00BA2B2F">
        <w:rPr>
          <w:sz w:val="24"/>
          <w:szCs w:val="24"/>
          <w:lang w:val="bg-BG"/>
        </w:rPr>
        <w:t xml:space="preserve"> представят следните документи:</w:t>
      </w:r>
    </w:p>
    <w:p w:rsidR="00B81378" w:rsidRPr="00BA2B2F" w:rsidRDefault="00B81378" w:rsidP="00B813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Заявление по образец до Директора на Р</w:t>
      </w:r>
      <w:r w:rsidR="004D229C">
        <w:rPr>
          <w:sz w:val="24"/>
          <w:szCs w:val="24"/>
          <w:lang w:val="bg-BG"/>
        </w:rPr>
        <w:t>ЗИ</w:t>
      </w:r>
      <w:r w:rsidR="005F7EA9">
        <w:rPr>
          <w:sz w:val="24"/>
          <w:szCs w:val="24"/>
          <w:lang w:val="en-US"/>
        </w:rPr>
        <w:t>;</w:t>
      </w:r>
    </w:p>
    <w:p w:rsidR="00B81378" w:rsidRPr="00BA2B2F" w:rsidRDefault="005F7EA9" w:rsidP="00B813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Копие </w:t>
      </w:r>
      <w:r w:rsidR="00B81378" w:rsidRPr="00BA2B2F">
        <w:rPr>
          <w:sz w:val="24"/>
          <w:szCs w:val="24"/>
          <w:lang w:val="bg-BG"/>
        </w:rPr>
        <w:t xml:space="preserve">от </w:t>
      </w:r>
      <w:r w:rsidR="00724492">
        <w:rPr>
          <w:sz w:val="24"/>
          <w:szCs w:val="24"/>
          <w:lang w:val="bg-BG"/>
        </w:rPr>
        <w:t>здравно</w:t>
      </w:r>
      <w:r w:rsidR="00B81378" w:rsidRPr="00BA2B2F">
        <w:rPr>
          <w:sz w:val="24"/>
          <w:szCs w:val="24"/>
          <w:lang w:val="bg-BG"/>
        </w:rPr>
        <w:t xml:space="preserve"> заключение на Р</w:t>
      </w:r>
      <w:r w:rsidR="004D229C">
        <w:rPr>
          <w:sz w:val="24"/>
          <w:szCs w:val="24"/>
          <w:lang w:val="bg-BG"/>
        </w:rPr>
        <w:t>ЗИ</w:t>
      </w:r>
      <w:r w:rsidR="00B81378" w:rsidRPr="00BA2B2F">
        <w:rPr>
          <w:sz w:val="24"/>
          <w:szCs w:val="24"/>
          <w:lang w:val="bg-BG"/>
        </w:rPr>
        <w:t xml:space="preserve"> относно спазването на хигиенните изисквания към помещенията на амбулаториите за индивидуална и групова практика за първична и специализирана медицинска помощ</w:t>
      </w:r>
      <w:r>
        <w:rPr>
          <w:sz w:val="24"/>
          <w:szCs w:val="24"/>
          <w:lang w:val="en-US"/>
        </w:rPr>
        <w:t>;</w:t>
      </w:r>
    </w:p>
    <w:p w:rsidR="00B81378" w:rsidRPr="00BA2B2F" w:rsidRDefault="005F7EA9" w:rsidP="00B813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Копие </w:t>
      </w:r>
      <w:r w:rsidR="00B81378" w:rsidRPr="00BA2B2F">
        <w:rPr>
          <w:sz w:val="24"/>
          <w:szCs w:val="24"/>
          <w:lang w:val="bg-BG"/>
        </w:rPr>
        <w:t>от диплома за завършено висше медицинско образование</w:t>
      </w:r>
      <w:r>
        <w:rPr>
          <w:sz w:val="24"/>
          <w:szCs w:val="24"/>
          <w:lang w:val="en-US"/>
        </w:rPr>
        <w:t>;</w:t>
      </w:r>
    </w:p>
    <w:p w:rsidR="00B81378" w:rsidRPr="00BA2B2F" w:rsidRDefault="005F7EA9" w:rsidP="00B813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Данни </w:t>
      </w:r>
      <w:r w:rsidR="00B81378" w:rsidRPr="00BA2B2F">
        <w:rPr>
          <w:sz w:val="24"/>
          <w:szCs w:val="24"/>
          <w:lang w:val="bg-BG"/>
        </w:rPr>
        <w:t>за номер, партида, том и страница, под който лечебното заведение е вписано в регистъра на Р</w:t>
      </w:r>
      <w:r w:rsidR="00182549">
        <w:rPr>
          <w:sz w:val="24"/>
          <w:szCs w:val="24"/>
          <w:lang w:val="bg-BG"/>
        </w:rPr>
        <w:t>ЗИ</w:t>
      </w:r>
      <w:r w:rsidR="00B81378" w:rsidRPr="00BA2B2F">
        <w:rPr>
          <w:sz w:val="24"/>
          <w:szCs w:val="24"/>
          <w:lang w:val="bg-BG"/>
        </w:rPr>
        <w:t>, както и адреса на лечебното заведение;</w:t>
      </w:r>
    </w:p>
    <w:p w:rsidR="00B81378" w:rsidRDefault="005F7EA9" w:rsidP="00B8137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Копие </w:t>
      </w:r>
      <w:r w:rsidR="00B81378" w:rsidRPr="00BA2B2F">
        <w:rPr>
          <w:sz w:val="24"/>
          <w:szCs w:val="24"/>
          <w:lang w:val="bg-BG"/>
        </w:rPr>
        <w:t xml:space="preserve">от договора за оказване на </w:t>
      </w:r>
      <w:proofErr w:type="spellStart"/>
      <w:r w:rsidR="00B81378" w:rsidRPr="00BA2B2F">
        <w:rPr>
          <w:sz w:val="24"/>
          <w:szCs w:val="24"/>
          <w:lang w:val="bg-BG"/>
        </w:rPr>
        <w:t>извънболнична</w:t>
      </w:r>
      <w:proofErr w:type="spellEnd"/>
      <w:r w:rsidR="00B81378" w:rsidRPr="00BA2B2F">
        <w:rPr>
          <w:sz w:val="24"/>
          <w:szCs w:val="24"/>
          <w:lang w:val="bg-BG"/>
        </w:rPr>
        <w:t xml:space="preserve"> помощ, сключен с районната здравноосигурителна каса, ако има такъв.</w:t>
      </w:r>
    </w:p>
    <w:p w:rsidR="005F7EA9" w:rsidRDefault="005F7EA9" w:rsidP="005F7EA9">
      <w:pPr>
        <w:ind w:firstLine="708"/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място</w:t>
      </w:r>
      <w:proofErr w:type="spellEnd"/>
      <w:r>
        <w:rPr>
          <w:sz w:val="24"/>
          <w:szCs w:val="24"/>
        </w:rPr>
        <w:t xml:space="preserve"> </w:t>
      </w:r>
      <w:r w:rsidR="00B85FC5">
        <w:rPr>
          <w:sz w:val="24"/>
          <w:szCs w:val="24"/>
          <w:lang w:val="bg-BG"/>
        </w:rPr>
        <w:t xml:space="preserve">в Центъра за административно обслужване </w:t>
      </w:r>
      <w:r>
        <w:rPr>
          <w:sz w:val="24"/>
          <w:szCs w:val="24"/>
        </w:rPr>
        <w:t xml:space="preserve">в 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5F7EA9" w:rsidRDefault="005F7EA9" w:rsidP="005F7EA9">
      <w:pPr>
        <w:pStyle w:val="a4"/>
        <w:ind w:left="0" w:right="0" w:firstLine="0"/>
        <w:outlineLvl w:val="0"/>
        <w:rPr>
          <w:lang w:val="en-US" w:eastAsia="en-US"/>
        </w:rPr>
      </w:pPr>
    </w:p>
    <w:p w:rsidR="00B81378" w:rsidRPr="005F7EA9" w:rsidRDefault="00B81378" w:rsidP="005F7EA9">
      <w:pPr>
        <w:pStyle w:val="a4"/>
        <w:ind w:left="0" w:right="0" w:firstLine="0"/>
        <w:outlineLvl w:val="0"/>
        <w:rPr>
          <w:i/>
          <w:color w:val="FF00FF"/>
        </w:rPr>
      </w:pPr>
      <w:r w:rsidRPr="005F7EA9">
        <w:rPr>
          <w:b/>
        </w:rPr>
        <w:t>Вътрешен ход на процедурата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Искането за издаване на административния акт –</w:t>
      </w:r>
      <w:r w:rsidRPr="00BA2B2F">
        <w:rPr>
          <w:sz w:val="24"/>
          <w:szCs w:val="24"/>
          <w:lang w:val="bg-BG"/>
        </w:rPr>
        <w:t xml:space="preserve"> Разрешение за съхранение и продажба на лекарствени продукти от лекари и </w:t>
      </w:r>
      <w:r w:rsidR="00E60AB8">
        <w:rPr>
          <w:sz w:val="24"/>
          <w:szCs w:val="24"/>
          <w:lang w:val="bg-BG"/>
        </w:rPr>
        <w:t xml:space="preserve"> лекари по дентална медицина</w:t>
      </w:r>
      <w:r w:rsidRPr="00BA2B2F">
        <w:rPr>
          <w:sz w:val="24"/>
          <w:szCs w:val="24"/>
          <w:lang w:val="bg-BG" w:eastAsia="bg-BG"/>
        </w:rPr>
        <w:t>, се адресира до Директора на Р</w:t>
      </w:r>
      <w:r w:rsidR="00182549">
        <w:rPr>
          <w:sz w:val="24"/>
          <w:szCs w:val="24"/>
          <w:lang w:val="bg-BG" w:eastAsia="bg-BG"/>
        </w:rPr>
        <w:t>ЗИ</w:t>
      </w:r>
      <w:r w:rsidR="00EA0CE0">
        <w:rPr>
          <w:sz w:val="24"/>
          <w:szCs w:val="24"/>
          <w:lang w:val="bg-BG" w:eastAsia="bg-BG"/>
        </w:rPr>
        <w:t xml:space="preserve"> </w:t>
      </w:r>
      <w:r w:rsidRPr="00BA2B2F">
        <w:rPr>
          <w:sz w:val="24"/>
          <w:szCs w:val="24"/>
          <w:lang w:val="bg-BG" w:eastAsia="bg-BG"/>
        </w:rPr>
        <w:t>-</w:t>
      </w:r>
      <w:r w:rsidR="00EA0CE0">
        <w:rPr>
          <w:sz w:val="24"/>
          <w:szCs w:val="24"/>
          <w:lang w:val="bg-BG" w:eastAsia="bg-BG"/>
        </w:rPr>
        <w:t xml:space="preserve"> </w:t>
      </w:r>
      <w:r w:rsidR="00DB0326">
        <w:rPr>
          <w:sz w:val="24"/>
          <w:szCs w:val="24"/>
          <w:lang w:val="bg-BG" w:eastAsia="bg-BG"/>
        </w:rPr>
        <w:t>Враца</w:t>
      </w:r>
      <w:r w:rsidRPr="00BA2B2F">
        <w:rPr>
          <w:sz w:val="24"/>
          <w:szCs w:val="24"/>
          <w:lang w:val="bg-BG" w:eastAsia="bg-BG"/>
        </w:rPr>
        <w:t xml:space="preserve"> заедно с приложените към него  документи. Заявлението и придружаващите</w:t>
      </w:r>
      <w:r w:rsidR="00DB0326">
        <w:rPr>
          <w:sz w:val="24"/>
          <w:szCs w:val="24"/>
          <w:lang w:val="bg-BG" w:eastAsia="bg-BG"/>
        </w:rPr>
        <w:t xml:space="preserve"> го документи се подават </w:t>
      </w:r>
      <w:r w:rsidR="000F6671">
        <w:rPr>
          <w:sz w:val="24"/>
          <w:szCs w:val="24"/>
          <w:lang w:val="bg-BG" w:eastAsia="bg-BG"/>
        </w:rPr>
        <w:t xml:space="preserve"> </w:t>
      </w:r>
      <w:r w:rsidR="00B85FC5">
        <w:rPr>
          <w:sz w:val="24"/>
          <w:szCs w:val="24"/>
          <w:lang w:val="bg-BG"/>
        </w:rPr>
        <w:t xml:space="preserve">в Центъра за административно обслужване </w:t>
      </w:r>
      <w:r w:rsidR="000F6671">
        <w:rPr>
          <w:sz w:val="24"/>
          <w:szCs w:val="24"/>
          <w:lang w:val="bg-BG" w:eastAsia="bg-BG"/>
        </w:rPr>
        <w:t xml:space="preserve">в  РЗИ – Враца </w:t>
      </w:r>
      <w:r w:rsidR="00DB0326">
        <w:rPr>
          <w:sz w:val="24"/>
          <w:szCs w:val="24"/>
          <w:lang w:val="bg-BG" w:eastAsia="bg-BG"/>
        </w:rPr>
        <w:t xml:space="preserve"> </w:t>
      </w:r>
      <w:r w:rsidRPr="00BA2B2F">
        <w:rPr>
          <w:sz w:val="24"/>
          <w:szCs w:val="24"/>
          <w:lang w:val="bg-BG" w:eastAsia="bg-BG"/>
        </w:rPr>
        <w:t xml:space="preserve">и се завеждат в </w:t>
      </w:r>
      <w:r w:rsidR="000F6671">
        <w:rPr>
          <w:sz w:val="24"/>
          <w:szCs w:val="24"/>
          <w:lang w:val="bg-BG" w:eastAsia="bg-BG"/>
        </w:rPr>
        <w:t>административния регистър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Заявлението и приложените до</w:t>
      </w:r>
      <w:r w:rsidR="00DB0326">
        <w:rPr>
          <w:sz w:val="24"/>
          <w:szCs w:val="24"/>
          <w:lang w:val="bg-BG" w:eastAsia="bg-BG"/>
        </w:rPr>
        <w:t xml:space="preserve">кументи се предават ежедневно на Гл. </w:t>
      </w:r>
      <w:r w:rsidR="00D02B15">
        <w:rPr>
          <w:sz w:val="24"/>
          <w:szCs w:val="24"/>
          <w:lang w:val="bg-BG" w:eastAsia="bg-BG"/>
        </w:rPr>
        <w:t>инспектор</w:t>
      </w:r>
      <w:r w:rsidR="00DB0326">
        <w:rPr>
          <w:sz w:val="24"/>
          <w:szCs w:val="24"/>
          <w:lang w:val="bg-BG" w:eastAsia="bg-BG"/>
        </w:rPr>
        <w:t xml:space="preserve"> „</w:t>
      </w:r>
      <w:r w:rsidR="00DE42F1">
        <w:rPr>
          <w:sz w:val="24"/>
          <w:szCs w:val="24"/>
          <w:lang w:val="bg-BG" w:eastAsia="bg-BG"/>
        </w:rPr>
        <w:t>НВ</w:t>
      </w:r>
      <w:r w:rsidR="00DB0326">
        <w:rPr>
          <w:sz w:val="24"/>
          <w:szCs w:val="24"/>
          <w:lang w:val="bg-BG" w:eastAsia="bg-BG"/>
        </w:rPr>
        <w:t>, ЛП”, кой</w:t>
      </w:r>
      <w:r w:rsidR="001823C6">
        <w:rPr>
          <w:sz w:val="24"/>
          <w:szCs w:val="24"/>
          <w:lang w:val="bg-BG" w:eastAsia="bg-BG"/>
        </w:rPr>
        <w:t>то води регистър</w:t>
      </w:r>
      <w:r w:rsidRPr="00BA2B2F">
        <w:rPr>
          <w:sz w:val="24"/>
          <w:szCs w:val="24"/>
          <w:lang w:val="bg-BG" w:eastAsia="bg-BG"/>
        </w:rPr>
        <w:t xml:space="preserve"> на </w:t>
      </w:r>
      <w:r w:rsidR="00092CE6">
        <w:rPr>
          <w:sz w:val="24"/>
          <w:szCs w:val="24"/>
          <w:lang w:val="bg-BG" w:eastAsia="bg-BG"/>
        </w:rPr>
        <w:t>лекарите и лекарите по дентална медицина</w:t>
      </w:r>
      <w:r w:rsidRPr="00BA2B2F">
        <w:rPr>
          <w:sz w:val="24"/>
          <w:szCs w:val="24"/>
          <w:lang w:val="bg-BG" w:eastAsia="bg-BG"/>
        </w:rPr>
        <w:t>, получили разрешение за съхранение и продажба на лекарствени продукти.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В срок от 2 работни дни от подав</w:t>
      </w:r>
      <w:r w:rsidR="00462723">
        <w:rPr>
          <w:sz w:val="24"/>
          <w:szCs w:val="24"/>
          <w:lang w:val="bg-BG" w:eastAsia="bg-BG"/>
        </w:rPr>
        <w:t>ане на заявлениет</w:t>
      </w:r>
      <w:r w:rsidR="00DB0326">
        <w:rPr>
          <w:sz w:val="24"/>
          <w:szCs w:val="24"/>
          <w:lang w:val="bg-BG" w:eastAsia="bg-BG"/>
        </w:rPr>
        <w:t>о</w:t>
      </w:r>
      <w:r w:rsidR="00EA0CE0">
        <w:rPr>
          <w:sz w:val="24"/>
          <w:szCs w:val="24"/>
          <w:lang w:val="bg-BG" w:eastAsia="bg-BG"/>
        </w:rPr>
        <w:t>,</w:t>
      </w:r>
      <w:r w:rsidR="00DB0326">
        <w:rPr>
          <w:sz w:val="24"/>
          <w:szCs w:val="24"/>
          <w:lang w:val="bg-BG" w:eastAsia="bg-BG"/>
        </w:rPr>
        <w:t xml:space="preserve"> Гл. </w:t>
      </w:r>
      <w:r w:rsidR="00D02B15">
        <w:rPr>
          <w:sz w:val="24"/>
          <w:szCs w:val="24"/>
          <w:lang w:val="bg-BG" w:eastAsia="bg-BG"/>
        </w:rPr>
        <w:t>инспектор</w:t>
      </w:r>
      <w:r w:rsidR="00DB0326">
        <w:rPr>
          <w:sz w:val="24"/>
          <w:szCs w:val="24"/>
          <w:lang w:val="bg-BG" w:eastAsia="bg-BG"/>
        </w:rPr>
        <w:t xml:space="preserve"> „НВ, ЛП”</w:t>
      </w:r>
      <w:r w:rsidR="00462723">
        <w:rPr>
          <w:sz w:val="24"/>
          <w:szCs w:val="24"/>
          <w:lang w:val="bg-BG" w:eastAsia="bg-BG"/>
        </w:rPr>
        <w:t xml:space="preserve"> </w:t>
      </w:r>
      <w:r w:rsidRPr="00BA2B2F">
        <w:rPr>
          <w:sz w:val="24"/>
          <w:szCs w:val="24"/>
          <w:lang w:val="bg-BG" w:eastAsia="bg-BG"/>
        </w:rPr>
        <w:t xml:space="preserve">извършва проверка на изискуемите документи. </w:t>
      </w:r>
    </w:p>
    <w:p w:rsidR="00B81378" w:rsidRPr="00BA2B2F" w:rsidRDefault="00B81378" w:rsidP="00B81378">
      <w:pPr>
        <w:pStyle w:val="a4"/>
        <w:ind w:left="0" w:right="0" w:firstLine="709"/>
      </w:pPr>
      <w:r w:rsidRPr="00BA2B2F">
        <w:t xml:space="preserve">При наличие на несъответствия или </w:t>
      </w:r>
      <w:proofErr w:type="spellStart"/>
      <w:r w:rsidRPr="00BA2B2F">
        <w:t>непълноти</w:t>
      </w:r>
      <w:proofErr w:type="spellEnd"/>
      <w:r w:rsidRPr="00BA2B2F">
        <w:t>, заявителят се уведомява писмено за необходимостта от допълване на преписката и се определя срок за отстраняването.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Срокът за издаване на Разрешение за съхранение и продажба на лекарствени продукти спира да тече от деня на уведомяването на заявителя.   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Разрешението по образец за съхранение и продажба на лекарствени продукти от лекари и </w:t>
      </w:r>
      <w:r w:rsidR="00E22D3D">
        <w:rPr>
          <w:sz w:val="24"/>
          <w:szCs w:val="24"/>
          <w:lang w:val="bg-BG" w:eastAsia="bg-BG"/>
        </w:rPr>
        <w:t>лекари по дентална медицина</w:t>
      </w:r>
      <w:r w:rsidRPr="00BA2B2F">
        <w:rPr>
          <w:sz w:val="24"/>
          <w:szCs w:val="24"/>
          <w:lang w:val="bg-BG" w:eastAsia="bg-BG"/>
        </w:rPr>
        <w:t xml:space="preserve"> или мотивирания отказ за издаването му се издава в два екземпляра – за заявителя и за съответния регистър, като вторият екземп</w:t>
      </w:r>
      <w:r w:rsidR="00462723">
        <w:rPr>
          <w:sz w:val="24"/>
          <w:szCs w:val="24"/>
          <w:lang w:val="bg-BG" w:eastAsia="bg-BG"/>
        </w:rPr>
        <w:t>ляр се парафира о</w:t>
      </w:r>
      <w:r w:rsidR="00DB0326">
        <w:rPr>
          <w:sz w:val="24"/>
          <w:szCs w:val="24"/>
          <w:lang w:val="bg-BG" w:eastAsia="bg-BG"/>
        </w:rPr>
        <w:t xml:space="preserve">т Гл. </w:t>
      </w:r>
      <w:r w:rsidR="00D02B15">
        <w:rPr>
          <w:sz w:val="24"/>
          <w:szCs w:val="24"/>
          <w:lang w:val="bg-BG" w:eastAsia="bg-BG"/>
        </w:rPr>
        <w:t>инспектор</w:t>
      </w:r>
      <w:r w:rsidR="00DB0326">
        <w:rPr>
          <w:sz w:val="24"/>
          <w:szCs w:val="24"/>
          <w:lang w:val="bg-BG" w:eastAsia="bg-BG"/>
        </w:rPr>
        <w:t xml:space="preserve"> „НВ, ЛП”</w:t>
      </w:r>
      <w:r w:rsidRPr="00DF5E42">
        <w:rPr>
          <w:sz w:val="24"/>
          <w:szCs w:val="24"/>
          <w:lang w:val="bg-BG" w:eastAsia="bg-BG"/>
        </w:rPr>
        <w:t>,</w:t>
      </w:r>
      <w:r w:rsidRPr="00BA2B2F">
        <w:rPr>
          <w:sz w:val="24"/>
          <w:szCs w:val="24"/>
          <w:lang w:val="bg-BG" w:eastAsia="bg-BG"/>
        </w:rPr>
        <w:t xml:space="preserve"> след което се представят за подпис от Директора на Р</w:t>
      </w:r>
      <w:r w:rsidR="00182549">
        <w:rPr>
          <w:sz w:val="24"/>
          <w:szCs w:val="24"/>
          <w:lang w:val="bg-BG" w:eastAsia="bg-BG"/>
        </w:rPr>
        <w:t>ЗИ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Сле</w:t>
      </w:r>
      <w:r w:rsidR="00BA5C9D">
        <w:rPr>
          <w:sz w:val="24"/>
          <w:szCs w:val="24"/>
          <w:lang w:val="bg-BG" w:eastAsia="bg-BG"/>
        </w:rPr>
        <w:t>д подписване на Разреш</w:t>
      </w:r>
      <w:r w:rsidR="00DB0326">
        <w:rPr>
          <w:sz w:val="24"/>
          <w:szCs w:val="24"/>
          <w:lang w:val="bg-BG" w:eastAsia="bg-BG"/>
        </w:rPr>
        <w:t>ени</w:t>
      </w:r>
      <w:r w:rsidR="00BA5B85">
        <w:rPr>
          <w:sz w:val="24"/>
          <w:szCs w:val="24"/>
          <w:lang w:val="bg-BG" w:eastAsia="bg-BG"/>
        </w:rPr>
        <w:t xml:space="preserve">ето, </w:t>
      </w:r>
      <w:r w:rsidR="00182549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 го подпечатва с печата на Р</w:t>
      </w:r>
      <w:r w:rsidR="00182549">
        <w:rPr>
          <w:sz w:val="24"/>
          <w:szCs w:val="24"/>
          <w:lang w:val="bg-BG" w:eastAsia="bg-BG"/>
        </w:rPr>
        <w:t>ЗИ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Разрешението, в срок до 7 календарни дни от датата на подаване на заявле</w:t>
      </w:r>
      <w:r w:rsidR="00E6197F">
        <w:rPr>
          <w:sz w:val="24"/>
          <w:szCs w:val="24"/>
          <w:lang w:val="bg-BG" w:eastAsia="bg-BG"/>
        </w:rPr>
        <w:t xml:space="preserve">нието, се предава на </w:t>
      </w:r>
      <w:r w:rsidR="00182549">
        <w:rPr>
          <w:sz w:val="24"/>
          <w:szCs w:val="24"/>
          <w:lang w:val="bg-BG"/>
        </w:rPr>
        <w:t>Гл. специалист „Организатор адм. обслужване”</w:t>
      </w:r>
      <w:r w:rsidR="00EF29EC">
        <w:rPr>
          <w:sz w:val="24"/>
          <w:szCs w:val="24"/>
          <w:lang w:val="bg-BG"/>
        </w:rPr>
        <w:t xml:space="preserve"> на административното гише</w:t>
      </w:r>
      <w:r w:rsidRPr="00BA2B2F">
        <w:rPr>
          <w:sz w:val="24"/>
          <w:szCs w:val="24"/>
          <w:lang w:val="bg-BG" w:eastAsia="bg-BG"/>
        </w:rPr>
        <w:t>.</w:t>
      </w:r>
    </w:p>
    <w:p w:rsidR="00B81378" w:rsidRPr="00BA2B2F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То се връчва на заявителя срещу представена лична карта или срещу представено нотариално заверено пъ</w:t>
      </w:r>
      <w:r w:rsidR="00E6197F">
        <w:rPr>
          <w:sz w:val="24"/>
          <w:szCs w:val="24"/>
          <w:lang w:val="bg-BG" w:eastAsia="bg-BG"/>
        </w:rPr>
        <w:t xml:space="preserve">лномощно от </w:t>
      </w:r>
      <w:r w:rsidR="00182549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Заявителят полага подпис и печат на лечебното </w:t>
      </w:r>
      <w:r w:rsidR="00BA5C9D">
        <w:t>заведение</w:t>
      </w:r>
      <w:r w:rsidRPr="00BA2B2F">
        <w:t xml:space="preserve"> върху втория екземпляр от разрешението, който се  предоставя от  </w:t>
      </w:r>
      <w:r w:rsidR="00182549">
        <w:t>Гл. специалист „Организатор адм. обслужване”</w:t>
      </w:r>
      <w:r w:rsidR="00462723">
        <w:t xml:space="preserve"> н</w:t>
      </w:r>
      <w:r w:rsidR="00E6197F">
        <w:t>а Гл. експерт „НВ, ЛП”</w:t>
      </w:r>
      <w:r w:rsidRPr="00BA2B2F">
        <w:t xml:space="preserve">. </w:t>
      </w:r>
      <w:r w:rsidR="00182549">
        <w:t xml:space="preserve"> </w:t>
      </w:r>
    </w:p>
    <w:p w:rsidR="00B81378" w:rsidRDefault="00B81378" w:rsidP="00B81378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 Цялата служебна преписка се съхран</w:t>
      </w:r>
      <w:r w:rsidR="00E6197F">
        <w:rPr>
          <w:sz w:val="24"/>
          <w:szCs w:val="24"/>
          <w:lang w:val="bg-BG" w:eastAsia="bg-BG"/>
        </w:rPr>
        <w:t xml:space="preserve">ява от Гл. </w:t>
      </w:r>
      <w:r w:rsidR="00D02B15">
        <w:rPr>
          <w:sz w:val="24"/>
          <w:szCs w:val="24"/>
          <w:lang w:val="bg-BG" w:eastAsia="bg-BG"/>
        </w:rPr>
        <w:t xml:space="preserve">инспектор </w:t>
      </w:r>
      <w:r w:rsidR="00E6197F">
        <w:rPr>
          <w:sz w:val="24"/>
          <w:szCs w:val="24"/>
          <w:lang w:val="bg-BG" w:eastAsia="bg-BG"/>
        </w:rPr>
        <w:t xml:space="preserve"> „</w:t>
      </w:r>
      <w:r w:rsidR="00DE42F1">
        <w:rPr>
          <w:sz w:val="24"/>
          <w:szCs w:val="24"/>
          <w:lang w:val="bg-BG" w:eastAsia="bg-BG"/>
        </w:rPr>
        <w:t>НВ,</w:t>
      </w:r>
      <w:r w:rsidR="00E6197F">
        <w:rPr>
          <w:sz w:val="24"/>
          <w:szCs w:val="24"/>
          <w:lang w:val="bg-BG" w:eastAsia="bg-BG"/>
        </w:rPr>
        <w:t xml:space="preserve"> ЛП”.</w:t>
      </w:r>
    </w:p>
    <w:p w:rsidR="005F7EA9" w:rsidRDefault="005F7EA9" w:rsidP="005F7EA9">
      <w:pPr>
        <w:pStyle w:val="a4"/>
        <w:ind w:left="0" w:right="0" w:firstLine="0"/>
        <w:rPr>
          <w:lang w:val="en-US"/>
        </w:rPr>
      </w:pPr>
    </w:p>
    <w:p w:rsidR="00B81378" w:rsidRPr="005F7EA9" w:rsidRDefault="00B81378" w:rsidP="005F7EA9">
      <w:pPr>
        <w:pStyle w:val="a4"/>
        <w:ind w:left="0" w:right="0" w:firstLine="0"/>
        <w:rPr>
          <w:b/>
        </w:rPr>
      </w:pPr>
      <w:r w:rsidRPr="005F7EA9">
        <w:rPr>
          <w:b/>
        </w:rPr>
        <w:t>Отказ за издаване на Разрешение за продажба и съхранение на лекарствени продукти:</w:t>
      </w:r>
    </w:p>
    <w:p w:rsidR="00B81378" w:rsidRPr="00BA2B2F" w:rsidRDefault="00B81378" w:rsidP="00B81378">
      <w:pPr>
        <w:pStyle w:val="a4"/>
        <w:ind w:left="0" w:right="0" w:firstLine="0"/>
        <w:rPr>
          <w:b/>
          <w:u w:val="single"/>
        </w:rPr>
      </w:pPr>
    </w:p>
    <w:p w:rsidR="00B81378" w:rsidRPr="00BA2B2F" w:rsidRDefault="00B81378" w:rsidP="00B81378">
      <w:pPr>
        <w:pStyle w:val="a4"/>
        <w:ind w:left="0" w:right="0"/>
      </w:pPr>
      <w:r w:rsidRPr="00BA2B2F">
        <w:rPr>
          <w:color w:val="FF00FF"/>
        </w:rPr>
        <w:t xml:space="preserve"> </w:t>
      </w:r>
      <w:r w:rsidRPr="00BA2B2F">
        <w:t xml:space="preserve">При непълнота на изискуемите документи и </w:t>
      </w:r>
      <w:proofErr w:type="spellStart"/>
      <w:r w:rsidRPr="00BA2B2F">
        <w:t>неотстраняването</w:t>
      </w:r>
      <w:proofErr w:type="spellEnd"/>
      <w:r w:rsidRPr="00BA2B2F">
        <w:t xml:space="preserve"> </w:t>
      </w:r>
      <w:r w:rsidR="00EA0CE0">
        <w:t>ù</w:t>
      </w:r>
      <w:r w:rsidRPr="00BA2B2F">
        <w:t xml:space="preserve"> в указания срок Директорът на Р</w:t>
      </w:r>
      <w:r w:rsidR="00182549">
        <w:t>ЗИ</w:t>
      </w:r>
      <w:r w:rsidRPr="00BA2B2F">
        <w:t>-</w:t>
      </w:r>
      <w:r w:rsidR="00E6197F">
        <w:t>Враца</w:t>
      </w:r>
      <w:r w:rsidRPr="00BA2B2F">
        <w:t xml:space="preserve"> в едноседмичен срок издава заповед с мотивиран отказ за издаване на Разрешение за съхранение и продажба на лекарствени продукти от лекари и </w:t>
      </w:r>
      <w:r w:rsidR="00B54D37">
        <w:t>лекарите по дентална медицина</w:t>
      </w:r>
      <w:r w:rsidRPr="00BA2B2F">
        <w:t xml:space="preserve"> и уведомява писмено лицето за това.</w:t>
      </w:r>
    </w:p>
    <w:p w:rsidR="00B81378" w:rsidRPr="00BA2B2F" w:rsidRDefault="00B81378" w:rsidP="00B81378">
      <w:pPr>
        <w:pStyle w:val="a4"/>
        <w:ind w:left="0" w:right="0"/>
      </w:pPr>
      <w:r w:rsidRPr="00BA2B2F">
        <w:t>Отказът подлежи на обжалване по реда на Административно</w:t>
      </w:r>
      <w:r w:rsidR="00EA0CE0">
        <w:t>-</w:t>
      </w:r>
      <w:r w:rsidRPr="00BA2B2F">
        <w:t>процесуалния кодекс.</w:t>
      </w:r>
    </w:p>
    <w:p w:rsidR="00B81378" w:rsidRPr="005F7EA9" w:rsidRDefault="00B81378" w:rsidP="005F7EA9">
      <w:pPr>
        <w:pStyle w:val="a4"/>
        <w:ind w:left="0" w:right="0" w:firstLine="0"/>
        <w:outlineLvl w:val="0"/>
        <w:rPr>
          <w:b/>
        </w:rPr>
      </w:pPr>
      <w:r w:rsidRPr="005F7EA9">
        <w:rPr>
          <w:b/>
        </w:rPr>
        <w:t>Резултат от процедурата:</w:t>
      </w:r>
    </w:p>
    <w:p w:rsidR="00B81378" w:rsidRPr="00BA2B2F" w:rsidRDefault="00B81378" w:rsidP="00B81378">
      <w:pPr>
        <w:pStyle w:val="a4"/>
        <w:ind w:left="0" w:right="0"/>
        <w:rPr>
          <w:b/>
        </w:rPr>
      </w:pPr>
      <w:r w:rsidRPr="00BA2B2F">
        <w:rPr>
          <w:b/>
        </w:rPr>
        <w:t>Права и задължения на лицата</w:t>
      </w:r>
      <w:r w:rsidR="006D3A68">
        <w:rPr>
          <w:b/>
        </w:rPr>
        <w:t>,</w:t>
      </w:r>
      <w:r w:rsidRPr="00BA2B2F">
        <w:rPr>
          <w:b/>
        </w:rPr>
        <w:t xml:space="preserve"> получили Разрешение за съхранение и продажба на лекарствени продукти: </w:t>
      </w:r>
    </w:p>
    <w:p w:rsidR="00B81378" w:rsidRPr="00BA2B2F" w:rsidRDefault="00B81378" w:rsidP="00B81378">
      <w:pPr>
        <w:pStyle w:val="a4"/>
        <w:ind w:left="0" w:right="0"/>
      </w:pPr>
      <w:r w:rsidRPr="00BA2B2F">
        <w:t>Лекарите, получили Разрешение за съхранение и продажба на лекарствени продукти по  Наредба №</w:t>
      </w:r>
      <w:r w:rsidR="006D3A68">
        <w:t>5</w:t>
      </w:r>
      <w:r w:rsidRPr="00BA2B2F">
        <w:t xml:space="preserve"> от 2</w:t>
      </w:r>
      <w:r w:rsidR="006D3A68">
        <w:t>01</w:t>
      </w:r>
      <w:r w:rsidRPr="00BA2B2F">
        <w:t>1</w:t>
      </w:r>
      <w:r w:rsidR="00EA0CE0">
        <w:t xml:space="preserve"> </w:t>
      </w:r>
      <w:r w:rsidRPr="00BA2B2F">
        <w:t>г. могат да съхраняват и продават всички разрешени за употреба в страната готови лекарствени продукти в количества, необходими за петдневен курс на лечение.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Лекарите не могат да съхраняват и продават упойващи и психотропни лекарствени продукти, както и </w:t>
      </w:r>
      <w:proofErr w:type="spellStart"/>
      <w:r w:rsidRPr="00BA2B2F">
        <w:t>екстемпорални</w:t>
      </w:r>
      <w:proofErr w:type="spellEnd"/>
      <w:r w:rsidRPr="00BA2B2F">
        <w:t xml:space="preserve"> лекарствени форми.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Лекарите и </w:t>
      </w:r>
      <w:r w:rsidR="005C7BE0">
        <w:t>лекарите по дентална медицина</w:t>
      </w:r>
      <w:r w:rsidRPr="00BA2B2F">
        <w:t>, получили разрешение за продажба и съхранение на лекарствени продукти, изпълняват само предписаните от тях рецепти.</w:t>
      </w:r>
    </w:p>
    <w:p w:rsidR="00B81378" w:rsidRPr="00BA2B2F" w:rsidRDefault="00B81378" w:rsidP="00B81378">
      <w:pPr>
        <w:pStyle w:val="a4"/>
        <w:ind w:left="0" w:right="0"/>
      </w:pPr>
      <w:r w:rsidRPr="00BA2B2F">
        <w:t>Лекарите</w:t>
      </w:r>
      <w:r w:rsidR="005C7BE0">
        <w:t xml:space="preserve"> или лекарите по дентална медицина</w:t>
      </w:r>
      <w:r w:rsidRPr="00BA2B2F">
        <w:t>, получили разрешение за съхраняване и продажба на лекарствени продукти, не могат да ги закупуват от производител на лекарствени продукти.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Лекарите и </w:t>
      </w:r>
      <w:r w:rsidR="005C7BE0">
        <w:t>лекарите по дентална медицина</w:t>
      </w:r>
      <w:r w:rsidRPr="00BA2B2F">
        <w:t>, получили разрешение за продажба и съхранение на лекарствени продукти, получават лекарствените продукти по фактура. Във фактурите се отбелязват партидният номер на лекарствения продукт, срокът на годност, съответното количество и единичната цена.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Лекарите и </w:t>
      </w:r>
      <w:r w:rsidR="005C7BE0">
        <w:t>лекарите по дентална медицина</w:t>
      </w:r>
      <w:r w:rsidRPr="00BA2B2F">
        <w:t xml:space="preserve"> продават лекарствения продукт на цена не по-висока от регистрираната му пределна цена съгласно Наредбата за пределните цени на разрешените за употреба лекарствени продукти при продажбата им на дребно.</w:t>
      </w:r>
    </w:p>
    <w:p w:rsidR="00B81378" w:rsidRPr="00BA2B2F" w:rsidRDefault="00B81378" w:rsidP="005F7EA9">
      <w:pPr>
        <w:pStyle w:val="a4"/>
        <w:ind w:left="0" w:right="0" w:firstLine="0"/>
        <w:rPr>
          <w:b/>
        </w:rPr>
      </w:pPr>
      <w:r w:rsidRPr="00BA2B2F">
        <w:rPr>
          <w:b/>
        </w:rPr>
        <w:t xml:space="preserve">Срок за валидност на Разрешение за съхранение и продажба на лекарствени продукти: </w:t>
      </w:r>
    </w:p>
    <w:p w:rsidR="00B81378" w:rsidRPr="00BA2B2F" w:rsidRDefault="00B81378" w:rsidP="00B81378">
      <w:pPr>
        <w:pStyle w:val="a4"/>
        <w:ind w:left="0" w:right="0" w:firstLine="720"/>
      </w:pPr>
      <w:r w:rsidRPr="00BA2B2F">
        <w:rPr>
          <w:b/>
        </w:rPr>
        <w:t xml:space="preserve"> </w:t>
      </w:r>
      <w:r w:rsidR="00EC4426">
        <w:t>Р</w:t>
      </w:r>
      <w:r w:rsidRPr="00BA2B2F">
        <w:t xml:space="preserve">азрешение </w:t>
      </w:r>
      <w:r w:rsidR="00EC4426">
        <w:t>се издава за неопределен срок и има действие до настъпване на промяна в обстоятелствата по издаването му или до прекратяването му</w:t>
      </w:r>
      <w:r w:rsidRPr="00BA2B2F">
        <w:t>.</w:t>
      </w:r>
    </w:p>
    <w:p w:rsidR="00B81378" w:rsidRPr="00BA2B2F" w:rsidRDefault="00B81378" w:rsidP="00B81378">
      <w:pPr>
        <w:pStyle w:val="a4"/>
        <w:ind w:left="0" w:right="0" w:firstLine="0"/>
      </w:pPr>
    </w:p>
    <w:p w:rsidR="00B81378" w:rsidRPr="00BA2B2F" w:rsidRDefault="00B81378" w:rsidP="005F7EA9">
      <w:pPr>
        <w:pStyle w:val="a4"/>
        <w:tabs>
          <w:tab w:val="left" w:pos="1260"/>
        </w:tabs>
        <w:ind w:left="0" w:right="0" w:firstLine="0"/>
        <w:rPr>
          <w:b/>
        </w:rPr>
      </w:pPr>
      <w:r w:rsidRPr="00BA2B2F">
        <w:rPr>
          <w:b/>
        </w:rPr>
        <w:t>Действия</w:t>
      </w:r>
      <w:r w:rsidR="00EA0CE0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Разрешението за съхранение и продажба на лекарствени продукти:</w:t>
      </w:r>
    </w:p>
    <w:p w:rsidR="00B81378" w:rsidRPr="00BA2B2F" w:rsidRDefault="00B81378" w:rsidP="00B81378">
      <w:pPr>
        <w:pStyle w:val="a4"/>
        <w:ind w:left="0" w:right="0"/>
      </w:pPr>
      <w:r w:rsidRPr="00BA2B2F">
        <w:t>В 7 дневен срок от настъпване на събитието предст</w:t>
      </w:r>
      <w:r>
        <w:t>а</w:t>
      </w:r>
      <w:r w:rsidRPr="00BA2B2F">
        <w:t>вителя</w:t>
      </w:r>
      <w:r w:rsidR="00EA0CE0">
        <w:t>т</w:t>
      </w:r>
      <w:r w:rsidRPr="00BA2B2F">
        <w:t xml:space="preserve"> на лечебното заведение следва да уведоми за това писмено Р</w:t>
      </w:r>
      <w:r w:rsidR="00182549">
        <w:t>ЗИ</w:t>
      </w:r>
      <w:r w:rsidR="00EA0CE0">
        <w:t xml:space="preserve"> </w:t>
      </w:r>
      <w:r w:rsidRPr="00BA2B2F">
        <w:t>-</w:t>
      </w:r>
      <w:r w:rsidR="00EA0CE0">
        <w:t xml:space="preserve"> </w:t>
      </w:r>
      <w:r w:rsidR="00E6197F">
        <w:t>Враца</w:t>
      </w:r>
      <w:r w:rsidRPr="00BA2B2F">
        <w:t>. В този случай Р</w:t>
      </w:r>
      <w:r w:rsidR="00182549">
        <w:t>ЗИ</w:t>
      </w:r>
      <w:r w:rsidRPr="00BA2B2F">
        <w:t xml:space="preserve"> издава на лицето препис на издаденото Разрешение за съхранение и продажба на лекарствени продукти.</w:t>
      </w:r>
    </w:p>
    <w:p w:rsidR="00B81378" w:rsidRPr="00BA2B2F" w:rsidRDefault="00B81378" w:rsidP="00B81378">
      <w:pPr>
        <w:pStyle w:val="a4"/>
        <w:ind w:left="0" w:right="0" w:firstLine="0"/>
      </w:pPr>
    </w:p>
    <w:p w:rsidR="00B81378" w:rsidRPr="00BA2B2F" w:rsidRDefault="00B81378" w:rsidP="005F7EA9">
      <w:pPr>
        <w:pStyle w:val="a4"/>
        <w:ind w:left="0" w:right="0" w:firstLine="0"/>
        <w:rPr>
          <w:b/>
        </w:rPr>
      </w:pPr>
      <w:r w:rsidRPr="00BA2B2F">
        <w:rPr>
          <w:b/>
        </w:rPr>
        <w:t xml:space="preserve">Основания и ред за отнемане на издадено Разрешение за съхранение и продажба на лекарствени продукти: </w:t>
      </w:r>
    </w:p>
    <w:p w:rsidR="00B81378" w:rsidRPr="00BA2B2F" w:rsidRDefault="00B81378" w:rsidP="00B81378">
      <w:pPr>
        <w:pStyle w:val="a4"/>
        <w:ind w:left="0" w:right="0"/>
      </w:pPr>
      <w:r w:rsidRPr="00BA2B2F">
        <w:t xml:space="preserve">Отнемане на издаденото Разрешение за съхранение и продажба на лекарствени продукти от лекари и </w:t>
      </w:r>
      <w:r w:rsidR="005C7BE0">
        <w:t>лекарите по дентална медицина</w:t>
      </w:r>
      <w:r w:rsidRPr="00BA2B2F">
        <w:t xml:space="preserve"> се извършва в случаите:</w:t>
      </w:r>
    </w:p>
    <w:p w:rsidR="00B81378" w:rsidRPr="00BA2B2F" w:rsidRDefault="00B81378" w:rsidP="00B81378">
      <w:pPr>
        <w:pStyle w:val="a4"/>
        <w:ind w:left="0" w:right="0"/>
      </w:pPr>
      <w:r w:rsidRPr="00BA2B2F">
        <w:t>1.При откриване на аптека в съответното населено място.</w:t>
      </w:r>
    </w:p>
    <w:p w:rsidR="005F7EA9" w:rsidRDefault="00B81378" w:rsidP="005F7EA9">
      <w:pPr>
        <w:pStyle w:val="a4"/>
        <w:spacing w:after="400"/>
        <w:ind w:left="0" w:right="0"/>
        <w:rPr>
          <w:lang w:val="en-US"/>
        </w:rPr>
      </w:pPr>
      <w:r w:rsidRPr="00BA2B2F">
        <w:t>2.При неспазване на условията за съхранение и условията за продажба на готови лекарствени продукти.</w:t>
      </w:r>
      <w:r w:rsidR="005F7EA9">
        <w:rPr>
          <w:lang w:val="en-US"/>
        </w:rPr>
        <w:t xml:space="preserve"> </w:t>
      </w:r>
    </w:p>
    <w:p w:rsidR="00B81378" w:rsidRPr="00BA2B2F" w:rsidRDefault="00EC4426" w:rsidP="005F7EA9">
      <w:pPr>
        <w:pStyle w:val="a4"/>
        <w:spacing w:after="400"/>
        <w:ind w:left="0" w:right="0"/>
      </w:pPr>
      <w:r>
        <w:t>При установяване на някое от горепосочените обстоятелства Д</w:t>
      </w:r>
      <w:r w:rsidR="00B81378" w:rsidRPr="00BA2B2F">
        <w:t>иректорът на Р</w:t>
      </w:r>
      <w:r w:rsidR="00D4645B">
        <w:t>ЗИ</w:t>
      </w:r>
      <w:r w:rsidR="00B81378" w:rsidRPr="00BA2B2F">
        <w:t xml:space="preserve"> отнема издаденото разрешение. Контролът по спазването на изискванията се осъществява от Дирекция ”</w:t>
      </w:r>
      <w:r w:rsidR="00DF5E42">
        <w:t xml:space="preserve">Медицински </w:t>
      </w:r>
      <w:r>
        <w:t xml:space="preserve"> дейности” към Р</w:t>
      </w:r>
      <w:r w:rsidR="00182549">
        <w:t>ЗИ</w:t>
      </w:r>
      <w:r w:rsidR="00B81378" w:rsidRPr="00BA2B2F">
        <w:t>.</w:t>
      </w:r>
      <w:r w:rsidR="005F7EA9">
        <w:rPr>
          <w:lang w:val="en-US"/>
        </w:rPr>
        <w:t xml:space="preserve"> </w:t>
      </w:r>
    </w:p>
    <w:p w:rsidR="00B81378" w:rsidRPr="005F7EA9" w:rsidRDefault="00B81378" w:rsidP="00B87822">
      <w:pPr>
        <w:pStyle w:val="a4"/>
        <w:ind w:left="0" w:right="0" w:firstLine="0"/>
        <w:outlineLvl w:val="0"/>
        <w:rPr>
          <w:color w:val="FF00FF"/>
        </w:rPr>
      </w:pPr>
      <w:r w:rsidRPr="005F7EA9">
        <w:rPr>
          <w:b/>
        </w:rPr>
        <w:t>Такси:</w:t>
      </w:r>
      <w:r w:rsidRPr="005F7EA9">
        <w:rPr>
          <w:color w:val="FF00FF"/>
        </w:rPr>
        <w:t xml:space="preserve"> </w:t>
      </w:r>
    </w:p>
    <w:p w:rsidR="00B81378" w:rsidRPr="00BA2B2F" w:rsidRDefault="00B81378" w:rsidP="00B81378">
      <w:pPr>
        <w:pStyle w:val="a4"/>
        <w:ind w:left="0" w:right="0"/>
      </w:pPr>
      <w:r w:rsidRPr="00BA2B2F">
        <w:t>Не са предвидени такси за издаване на Разрешение за съхранение и продажба на лекарствени продукти от лекари и  в Р</w:t>
      </w:r>
      <w:r w:rsidR="00182549">
        <w:t>ЗИ</w:t>
      </w:r>
      <w:r w:rsidRPr="00BA2B2F">
        <w:t>-</w:t>
      </w:r>
      <w:r w:rsidR="00E6197F">
        <w:t>Враца</w:t>
      </w:r>
      <w:r w:rsidRPr="00BA2B2F">
        <w:t xml:space="preserve">. </w:t>
      </w:r>
    </w:p>
    <w:p w:rsidR="00B81378" w:rsidRDefault="00B81378" w:rsidP="00B81378">
      <w:pPr>
        <w:pStyle w:val="a4"/>
        <w:ind w:left="0" w:right="0" w:firstLine="0"/>
        <w:rPr>
          <w:b/>
        </w:rPr>
      </w:pPr>
    </w:p>
    <w:p w:rsidR="00B85FC5" w:rsidRPr="00585ED3" w:rsidRDefault="00B85FC5" w:rsidP="00B85FC5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B85FC5" w:rsidRPr="00585ED3" w:rsidRDefault="00B85FC5" w:rsidP="00B85FC5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B85FC5" w:rsidRDefault="00B85FC5" w:rsidP="00B85FC5">
      <w:pPr>
        <w:pStyle w:val="a4"/>
        <w:ind w:left="0" w:right="0" w:firstLine="709"/>
      </w:pPr>
    </w:p>
    <w:p w:rsidR="00B85FC5" w:rsidRPr="00585ED3" w:rsidRDefault="00B85FC5" w:rsidP="00B85FC5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B85FC5" w:rsidRPr="00DA78D1" w:rsidRDefault="00B85FC5" w:rsidP="00B85FC5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B85FC5" w:rsidRPr="00DA78D1" w:rsidRDefault="00B85FC5" w:rsidP="00B85FC5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B85FC5" w:rsidRPr="00585ED3" w:rsidRDefault="00B85FC5" w:rsidP="00B85FC5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B85FC5" w:rsidRDefault="00B85FC5" w:rsidP="00B85FC5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B85FC5" w:rsidRPr="006431A8" w:rsidRDefault="00B85FC5" w:rsidP="00B85FC5">
      <w:pPr>
        <w:pStyle w:val="a4"/>
        <w:ind w:left="0" w:right="0" w:firstLine="709"/>
      </w:pPr>
    </w:p>
    <w:p w:rsidR="00B85FC5" w:rsidRDefault="00B85FC5" w:rsidP="00B85FC5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B85FC5" w:rsidRDefault="00B85FC5" w:rsidP="00B85FC5">
      <w:pPr>
        <w:pStyle w:val="a4"/>
        <w:ind w:left="0" w:right="0" w:firstLine="0"/>
        <w:rPr>
          <w:b/>
        </w:rPr>
      </w:pPr>
    </w:p>
    <w:p w:rsidR="00B85FC5" w:rsidRDefault="00B85FC5" w:rsidP="00B85FC5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B85FC5" w:rsidRDefault="00B85FC5" w:rsidP="00B85FC5">
      <w:pPr>
        <w:ind w:firstLine="708"/>
        <w:rPr>
          <w:b/>
          <w:sz w:val="24"/>
          <w:szCs w:val="24"/>
          <w:lang w:val="ru-RU" w:eastAsia="bg-BG"/>
        </w:rPr>
      </w:pPr>
    </w:p>
    <w:p w:rsidR="00B85FC5" w:rsidRDefault="00B85FC5" w:rsidP="00B85FC5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B85FC5" w:rsidRDefault="00B85FC5" w:rsidP="00B85FC5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B85FC5" w:rsidRPr="00323FB3" w:rsidRDefault="00B85FC5" w:rsidP="00B85FC5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B85FC5" w:rsidRDefault="00B85FC5" w:rsidP="00B85FC5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B85FC5" w:rsidRDefault="00B85FC5" w:rsidP="00B85FC5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B85FC5" w:rsidRDefault="00B85FC5" w:rsidP="00B85FC5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B85FC5" w:rsidRDefault="00B85FC5" w:rsidP="00B85FC5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B85FC5" w:rsidRPr="00BA2B2F" w:rsidRDefault="00B85FC5" w:rsidP="00B81378">
      <w:pPr>
        <w:pStyle w:val="a4"/>
        <w:ind w:left="0" w:right="0" w:firstLine="0"/>
        <w:rPr>
          <w:b/>
        </w:rPr>
      </w:pPr>
    </w:p>
    <w:p w:rsidR="00B81378" w:rsidRPr="005F7EA9" w:rsidRDefault="00B81378" w:rsidP="00B87822">
      <w:pPr>
        <w:pStyle w:val="a4"/>
        <w:ind w:left="0" w:right="0" w:firstLine="0"/>
        <w:outlineLvl w:val="0"/>
        <w:rPr>
          <w:b/>
          <w:lang w:val="en-US"/>
        </w:rPr>
      </w:pPr>
      <w:r w:rsidRPr="005F7EA9">
        <w:rPr>
          <w:b/>
        </w:rPr>
        <w:t>IV. Образци и формуляри:</w:t>
      </w:r>
    </w:p>
    <w:p w:rsidR="002741F3" w:rsidRPr="002741F3" w:rsidRDefault="002741F3" w:rsidP="00B87822">
      <w:pPr>
        <w:pStyle w:val="a4"/>
        <w:ind w:left="0" w:right="0" w:firstLine="0"/>
        <w:outlineLvl w:val="0"/>
        <w:rPr>
          <w:color w:val="FF00FF"/>
          <w:u w:val="single"/>
          <w:lang w:val="en-US"/>
        </w:rPr>
      </w:pPr>
    </w:p>
    <w:p w:rsidR="00EC3B42" w:rsidRPr="00B85FC5" w:rsidRDefault="00B81378" w:rsidP="003B06C9">
      <w:pPr>
        <w:pStyle w:val="a4"/>
        <w:numPr>
          <w:ilvl w:val="0"/>
          <w:numId w:val="3"/>
        </w:numPr>
        <w:tabs>
          <w:tab w:val="left" w:pos="1134"/>
        </w:tabs>
        <w:ind w:left="0" w:right="0" w:firstLine="709"/>
      </w:pPr>
      <w:r w:rsidRPr="00EA0CE0">
        <w:t>Заявление за получаване на Разрешение за продажба и съхранение на лекарствени продукти от лекар</w:t>
      </w:r>
      <w:r w:rsidR="00BA5C9D">
        <w:t>и и лекари по дентална медицина</w:t>
      </w:r>
      <w:r w:rsidR="00B85FC5">
        <w:t xml:space="preserve">. </w:t>
      </w:r>
    </w:p>
    <w:sectPr w:rsidR="00EC3B42" w:rsidRPr="00B85FC5" w:rsidSect="00EF29EC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63" w:rsidRDefault="00105E63">
      <w:r>
        <w:separator/>
      </w:r>
    </w:p>
  </w:endnote>
  <w:endnote w:type="continuationSeparator" w:id="0">
    <w:p w:rsidR="00105E63" w:rsidRDefault="001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68" w:rsidRDefault="00DF2B7B" w:rsidP="00C803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3A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A68" w:rsidRDefault="006D3A68" w:rsidP="00EF29E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68" w:rsidRDefault="00DF2B7B" w:rsidP="00C803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3A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930">
      <w:rPr>
        <w:rStyle w:val="a8"/>
        <w:noProof/>
      </w:rPr>
      <w:t>2</w:t>
    </w:r>
    <w:r>
      <w:rPr>
        <w:rStyle w:val="a8"/>
      </w:rPr>
      <w:fldChar w:fldCharType="end"/>
    </w:r>
  </w:p>
  <w:p w:rsidR="006D3A68" w:rsidRDefault="006D3A68" w:rsidP="00EF29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63" w:rsidRDefault="00105E63">
      <w:r>
        <w:separator/>
      </w:r>
    </w:p>
  </w:footnote>
  <w:footnote w:type="continuationSeparator" w:id="0">
    <w:p w:rsidR="00105E63" w:rsidRDefault="0010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35A"/>
    <w:multiLevelType w:val="hybridMultilevel"/>
    <w:tmpl w:val="AEAA1F6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1EE7"/>
    <w:multiLevelType w:val="hybridMultilevel"/>
    <w:tmpl w:val="88189C1E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32548A"/>
    <w:multiLevelType w:val="hybridMultilevel"/>
    <w:tmpl w:val="00B47820"/>
    <w:lvl w:ilvl="0" w:tplc="11DC7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4E06"/>
    <w:multiLevelType w:val="hybridMultilevel"/>
    <w:tmpl w:val="03007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78"/>
    <w:rsid w:val="000161F9"/>
    <w:rsid w:val="00027644"/>
    <w:rsid w:val="00072F4B"/>
    <w:rsid w:val="00073CE2"/>
    <w:rsid w:val="00092CE6"/>
    <w:rsid w:val="000C3BB6"/>
    <w:rsid w:val="000D4338"/>
    <w:rsid w:val="000E4767"/>
    <w:rsid w:val="000F6671"/>
    <w:rsid w:val="00105E63"/>
    <w:rsid w:val="00144B37"/>
    <w:rsid w:val="001462F9"/>
    <w:rsid w:val="001823C6"/>
    <w:rsid w:val="00182549"/>
    <w:rsid w:val="001C06ED"/>
    <w:rsid w:val="00225709"/>
    <w:rsid w:val="002539CE"/>
    <w:rsid w:val="00256642"/>
    <w:rsid w:val="002741F3"/>
    <w:rsid w:val="00281EF8"/>
    <w:rsid w:val="002F1773"/>
    <w:rsid w:val="002F6EC1"/>
    <w:rsid w:val="00322F10"/>
    <w:rsid w:val="003C3D27"/>
    <w:rsid w:val="003E08F7"/>
    <w:rsid w:val="00461624"/>
    <w:rsid w:val="00462723"/>
    <w:rsid w:val="004D229C"/>
    <w:rsid w:val="004F6AD8"/>
    <w:rsid w:val="005C7BE0"/>
    <w:rsid w:val="005F7EA9"/>
    <w:rsid w:val="00603F8F"/>
    <w:rsid w:val="00620051"/>
    <w:rsid w:val="006904C4"/>
    <w:rsid w:val="006D3A68"/>
    <w:rsid w:val="006E1E6F"/>
    <w:rsid w:val="00724492"/>
    <w:rsid w:val="0072733B"/>
    <w:rsid w:val="00732366"/>
    <w:rsid w:val="0074508A"/>
    <w:rsid w:val="007952A8"/>
    <w:rsid w:val="007F0AC8"/>
    <w:rsid w:val="00825140"/>
    <w:rsid w:val="00837626"/>
    <w:rsid w:val="008459E2"/>
    <w:rsid w:val="008E5CE9"/>
    <w:rsid w:val="008F4B6E"/>
    <w:rsid w:val="0098400E"/>
    <w:rsid w:val="009E1485"/>
    <w:rsid w:val="009F6AB9"/>
    <w:rsid w:val="00A019A9"/>
    <w:rsid w:val="00A434AE"/>
    <w:rsid w:val="00B42C3F"/>
    <w:rsid w:val="00B54753"/>
    <w:rsid w:val="00B54D37"/>
    <w:rsid w:val="00B81378"/>
    <w:rsid w:val="00B85FC5"/>
    <w:rsid w:val="00B87822"/>
    <w:rsid w:val="00BA5B85"/>
    <w:rsid w:val="00BA5C9D"/>
    <w:rsid w:val="00BD4F6E"/>
    <w:rsid w:val="00C063E3"/>
    <w:rsid w:val="00C4684A"/>
    <w:rsid w:val="00C80347"/>
    <w:rsid w:val="00C81930"/>
    <w:rsid w:val="00C8408B"/>
    <w:rsid w:val="00CB48AE"/>
    <w:rsid w:val="00CC474B"/>
    <w:rsid w:val="00D02B15"/>
    <w:rsid w:val="00D15675"/>
    <w:rsid w:val="00D16CEF"/>
    <w:rsid w:val="00D4645B"/>
    <w:rsid w:val="00DA1E02"/>
    <w:rsid w:val="00DB0326"/>
    <w:rsid w:val="00DB5045"/>
    <w:rsid w:val="00DE42F1"/>
    <w:rsid w:val="00DE4F07"/>
    <w:rsid w:val="00DF2B7B"/>
    <w:rsid w:val="00DF5E42"/>
    <w:rsid w:val="00E22D3D"/>
    <w:rsid w:val="00E32F7E"/>
    <w:rsid w:val="00E60AB8"/>
    <w:rsid w:val="00E6197F"/>
    <w:rsid w:val="00EA0CE0"/>
    <w:rsid w:val="00EB0255"/>
    <w:rsid w:val="00EC3B42"/>
    <w:rsid w:val="00EC4426"/>
    <w:rsid w:val="00EF29EC"/>
    <w:rsid w:val="00F106BA"/>
    <w:rsid w:val="00FB6F51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6ECE0135"/>
  <w15:docId w15:val="{2AE2E4A2-E8BB-4EE3-BBB9-AEF19EC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8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EB0255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EB0255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1378"/>
    <w:rPr>
      <w:color w:val="0000FF"/>
      <w:u w:val="single"/>
    </w:rPr>
  </w:style>
  <w:style w:type="paragraph" w:customStyle="1" w:styleId="Style">
    <w:name w:val="Style"/>
    <w:rsid w:val="00B81378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4">
    <w:name w:val="Стил"/>
    <w:rsid w:val="00B81378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B81378"/>
    <w:pPr>
      <w:ind w:left="708"/>
    </w:pPr>
  </w:style>
  <w:style w:type="paragraph" w:styleId="a5">
    <w:name w:val="Document Map"/>
    <w:basedOn w:val="a"/>
    <w:semiHidden/>
    <w:rsid w:val="00B87822"/>
    <w:pPr>
      <w:shd w:val="clear" w:color="auto" w:fill="000080"/>
    </w:pPr>
    <w:rPr>
      <w:rFonts w:ascii="Tahoma" w:hAnsi="Tahoma" w:cs="Tahoma"/>
    </w:rPr>
  </w:style>
  <w:style w:type="paragraph" w:customStyle="1" w:styleId="1CharChar">
    <w:name w:val="Знак Знак1 Char Char"/>
    <w:basedOn w:val="a"/>
    <w:semiHidden/>
    <w:rsid w:val="00EA0CE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6">
    <w:name w:val="header"/>
    <w:basedOn w:val="a"/>
    <w:rsid w:val="00EB025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7">
    <w:name w:val="footer"/>
    <w:basedOn w:val="a"/>
    <w:rsid w:val="00EF29E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F29EC"/>
  </w:style>
  <w:style w:type="paragraph" w:styleId="a9">
    <w:name w:val="Balloon Text"/>
    <w:basedOn w:val="a"/>
    <w:link w:val="aa"/>
    <w:uiPriority w:val="99"/>
    <w:semiHidden/>
    <w:unhideWhenUsed/>
    <w:rsid w:val="00073CE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73CE2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20</vt:i4>
      </vt:variant>
    </vt:vector>
  </HeadingPairs>
  <TitlesOfParts>
    <vt:vector size="21" baseType="lpstr">
      <vt:lpstr>8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І. Правно основание:</vt:lpstr>
      <vt:lpstr>ІІ.Характеристика: </vt:lpstr>
      <vt:lpstr>Цел:</vt:lpstr>
      <vt:lpstr>Предмет:</vt:lpstr>
      <vt:lpstr/>
      <vt:lpstr>Компетентен орган: </vt:lpstr>
      <vt:lpstr/>
      <vt:lpstr>Заявител: </vt:lpstr>
      <vt:lpstr/>
      <vt:lpstr>Необходими документи:</vt:lpstr>
      <vt:lpstr/>
      <vt:lpstr>Вътрешен ход на процедурата</vt:lpstr>
      <vt:lpstr>Резултат от процедурата:</vt:lpstr>
      <vt:lpstr>Такси: </vt:lpstr>
      <vt:lpstr>IV. Образци и формуляри:</vt:lpstr>
      <vt:lpstr/>
    </vt:vector>
  </TitlesOfParts>
  <Company>Grizli777</Company>
  <LinksUpToDate>false</LinksUpToDate>
  <CharactersWithSpaces>11774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user</dc:creator>
  <cp:lastModifiedBy>PC-3</cp:lastModifiedBy>
  <cp:revision>3</cp:revision>
  <cp:lastPrinted>2011-04-12T14:26:00Z</cp:lastPrinted>
  <dcterms:created xsi:type="dcterms:W3CDTF">2022-11-23T11:43:00Z</dcterms:created>
  <dcterms:modified xsi:type="dcterms:W3CDTF">2022-11-28T09:56:00Z</dcterms:modified>
</cp:coreProperties>
</file>