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4F2308" w:rsidRDefault="00EC4DAA" w:rsidP="00EC4DAA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9361D" w:rsidRPr="00B9361D" w:rsidRDefault="00B9361D" w:rsidP="00B9361D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1F4CEB" w:rsidRPr="00CE7AB8" w:rsidRDefault="001F4CEB" w:rsidP="00BE2277">
      <w:pPr>
        <w:ind w:left="708"/>
        <w:jc w:val="center"/>
        <w:rPr>
          <w:b/>
          <w:lang w:val="bg-BG"/>
        </w:rPr>
      </w:pPr>
    </w:p>
    <w:p w:rsidR="00882882" w:rsidRDefault="001F4CEB" w:rsidP="00A83339">
      <w:pPr>
        <w:tabs>
          <w:tab w:val="left" w:pos="720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ДОКЛАД</w:t>
      </w:r>
    </w:p>
    <w:p w:rsidR="001F4CEB" w:rsidRDefault="001F4CEB" w:rsidP="00A83339">
      <w:pPr>
        <w:tabs>
          <w:tab w:val="left" w:pos="720"/>
        </w:tabs>
        <w:jc w:val="center"/>
        <w:rPr>
          <w:b/>
          <w:lang w:val="bg-BG"/>
        </w:rPr>
      </w:pPr>
    </w:p>
    <w:p w:rsidR="001F4CEB" w:rsidRDefault="001F4CEB" w:rsidP="00A83339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bg-BG"/>
        </w:rPr>
        <w:t>ЗА ОЦЕНКА УДОВОЛЕТВОРЕНОСТТА НА ПОТРЕБИТЕЛИТЕ НА АДМИНИСТРАТИВНИ УСЛУГИ НА РЗИ-ВРАЦА</w:t>
      </w:r>
    </w:p>
    <w:p w:rsidR="001F4CEB" w:rsidRDefault="001F4CEB" w:rsidP="00A83339">
      <w:pPr>
        <w:tabs>
          <w:tab w:val="left" w:pos="720"/>
        </w:tabs>
        <w:jc w:val="center"/>
        <w:rPr>
          <w:b/>
          <w:lang w:val="en-US"/>
        </w:rPr>
      </w:pPr>
      <w:r>
        <w:rPr>
          <w:b/>
          <w:lang w:val="bg-BG"/>
        </w:rPr>
        <w:t>ПРЕЗ 2020 ГОДИНА</w:t>
      </w:r>
    </w:p>
    <w:p w:rsidR="00155219" w:rsidRDefault="00155219" w:rsidP="00A83339">
      <w:pPr>
        <w:tabs>
          <w:tab w:val="left" w:pos="720"/>
        </w:tabs>
        <w:jc w:val="center"/>
        <w:rPr>
          <w:b/>
          <w:lang w:val="en-US"/>
        </w:rPr>
      </w:pPr>
    </w:p>
    <w:p w:rsidR="00155219" w:rsidRDefault="00155219" w:rsidP="00471996">
      <w:pPr>
        <w:tabs>
          <w:tab w:val="left" w:pos="720"/>
        </w:tabs>
        <w:jc w:val="both"/>
        <w:rPr>
          <w:lang w:val="en-US"/>
        </w:rPr>
      </w:pPr>
    </w:p>
    <w:p w:rsidR="00471996" w:rsidRDefault="00471996" w:rsidP="00471996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При анализ на отчетите от обратната връзка за оценка качеството на административното обслужване между ръководството на РЗИ-Враца и клиента за периода от 01.01.2020г. до 31.12.2020г., се установи следното:</w:t>
      </w:r>
    </w:p>
    <w:p w:rsidR="00471996" w:rsidRDefault="00471996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Одобрение на административното обслужване </w:t>
      </w:r>
      <w:r>
        <w:rPr>
          <w:lang w:val="en-US"/>
        </w:rPr>
        <w:t>(</w:t>
      </w:r>
      <w:r>
        <w:rPr>
          <w:lang w:val="bg-BG"/>
        </w:rPr>
        <w:t xml:space="preserve"> приемане и получаване на документи</w:t>
      </w:r>
      <w:r>
        <w:rPr>
          <w:lang w:val="en-US"/>
        </w:rPr>
        <w:t>)</w:t>
      </w:r>
      <w:r w:rsidR="00F75587">
        <w:rPr>
          <w:lang w:val="bg-BG"/>
        </w:rPr>
        <w:t xml:space="preserve"> на принципа „едно гише“</w:t>
      </w:r>
      <w:r>
        <w:rPr>
          <w:lang w:val="bg-BG"/>
        </w:rPr>
        <w:t xml:space="preserve"> </w:t>
      </w:r>
      <w:r w:rsidR="00F75587">
        <w:rPr>
          <w:lang w:val="bg-BG"/>
        </w:rPr>
        <w:t>-83,78%.</w:t>
      </w:r>
    </w:p>
    <w:p w:rsidR="00F75587" w:rsidRDefault="00F75587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Доволни от обслужването, което се предлага от РЗИ-Враца-75,68%.</w:t>
      </w:r>
    </w:p>
    <w:p w:rsidR="00F75587" w:rsidRDefault="00F75587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Необходимост от подобрение на организацията на обслужване-</w:t>
      </w:r>
      <w:r w:rsidR="006579A4">
        <w:rPr>
          <w:lang w:val="bg-BG"/>
        </w:rPr>
        <w:t>13,51%.</w:t>
      </w:r>
    </w:p>
    <w:p w:rsidR="006579A4" w:rsidRDefault="006579A4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Получаване на достатъчно информация от служители на РЗИ-Враца-78,38%.</w:t>
      </w:r>
    </w:p>
    <w:p w:rsidR="006579A4" w:rsidRDefault="006579A4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Оказване на помощ от от служители на РЗИ-Враца-72,97%.</w:t>
      </w:r>
    </w:p>
    <w:p w:rsidR="006579A4" w:rsidRPr="00471996" w:rsidRDefault="006579A4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Необходимост  от получаване на информация относно административното обслужване в </w:t>
      </w:r>
    </w:p>
    <w:p w:rsidR="00E35C40" w:rsidRDefault="00E75CA9" w:rsidP="00BD1719">
      <w:pPr>
        <w:tabs>
          <w:tab w:val="left" w:pos="720"/>
        </w:tabs>
        <w:rPr>
          <w:lang w:val="bg-BG"/>
        </w:rPr>
      </w:pPr>
      <w:r>
        <w:rPr>
          <w:lang w:val="bg-BG"/>
        </w:rPr>
        <w:t xml:space="preserve">            </w:t>
      </w:r>
      <w:r w:rsidR="006579A4">
        <w:rPr>
          <w:lang w:val="bg-BG"/>
        </w:rPr>
        <w:t>РЗИ-Враца чрез интернет-21,62%.</w:t>
      </w:r>
    </w:p>
    <w:p w:rsidR="00E75CA9" w:rsidRDefault="00E75CA9" w:rsidP="00E75CA9">
      <w:pPr>
        <w:pStyle w:val="a7"/>
        <w:numPr>
          <w:ilvl w:val="0"/>
          <w:numId w:val="26"/>
        </w:numPr>
        <w:tabs>
          <w:tab w:val="left" w:pos="720"/>
        </w:tabs>
        <w:rPr>
          <w:lang w:val="bg-BG"/>
        </w:rPr>
      </w:pPr>
      <w:r>
        <w:rPr>
          <w:lang w:val="bg-BG"/>
        </w:rPr>
        <w:t>Използване на административни услуги от РЗИ-Враца по електронен път чрез интернет-27,02%.</w:t>
      </w:r>
    </w:p>
    <w:p w:rsidR="00E75CA9" w:rsidRDefault="00E75CA9" w:rsidP="00E75CA9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 w:rsidRPr="00E75CA9">
        <w:rPr>
          <w:lang w:val="bg-BG"/>
        </w:rPr>
        <w:t>Сложни процедури при административното обслужване в РЗИ-Враца</w:t>
      </w:r>
      <w:r>
        <w:rPr>
          <w:lang w:val="bg-BG"/>
        </w:rPr>
        <w:t>-8,11%.</w:t>
      </w:r>
    </w:p>
    <w:p w:rsidR="00E75CA9" w:rsidRDefault="00E75CA9" w:rsidP="00E75CA9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Информираност относно страницата на РЗИ-Враца в интернет-48,65%.</w:t>
      </w: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Изготвил:</w:t>
      </w: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EE7BB7" w:rsidRPr="00EE7BB7" w:rsidRDefault="00EE7BB7" w:rsidP="00EE7BB7">
      <w:pPr>
        <w:tabs>
          <w:tab w:val="left" w:pos="720"/>
        </w:tabs>
        <w:jc w:val="both"/>
        <w:rPr>
          <w:i/>
          <w:lang w:val="bg-BG"/>
        </w:rPr>
      </w:pPr>
      <w:r w:rsidRPr="00EE7BB7">
        <w:rPr>
          <w:i/>
          <w:lang w:val="bg-BG"/>
        </w:rPr>
        <w:t>Г</w:t>
      </w:r>
      <w:r>
        <w:rPr>
          <w:i/>
          <w:lang w:val="bg-BG"/>
        </w:rPr>
        <w:t>лавен секретар на РЗИ-Враца</w:t>
      </w:r>
    </w:p>
    <w:p w:rsid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p w:rsid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p w:rsidR="00E75CA9" w:rsidRP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sectPr w:rsidR="00E75CA9" w:rsidRPr="00E75CA9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7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92A55"/>
    <w:multiLevelType w:val="hybridMultilevel"/>
    <w:tmpl w:val="242E3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2"/>
  </w:num>
  <w:num w:numId="5">
    <w:abstractNumId w:val="23"/>
  </w:num>
  <w:num w:numId="6">
    <w:abstractNumId w:val="19"/>
  </w:num>
  <w:num w:numId="7">
    <w:abstractNumId w:val="7"/>
  </w:num>
  <w:num w:numId="8">
    <w:abstractNumId w:val="21"/>
  </w:num>
  <w:num w:numId="9">
    <w:abstractNumId w:val="17"/>
  </w:num>
  <w:num w:numId="10">
    <w:abstractNumId w:val="25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73D81"/>
    <w:rsid w:val="000B57CC"/>
    <w:rsid w:val="000C0576"/>
    <w:rsid w:val="000E77C9"/>
    <w:rsid w:val="001028F2"/>
    <w:rsid w:val="00120A29"/>
    <w:rsid w:val="001432D9"/>
    <w:rsid w:val="00155219"/>
    <w:rsid w:val="00166475"/>
    <w:rsid w:val="00182BCF"/>
    <w:rsid w:val="00185C06"/>
    <w:rsid w:val="00187144"/>
    <w:rsid w:val="001A355B"/>
    <w:rsid w:val="001A4BB3"/>
    <w:rsid w:val="001C55A7"/>
    <w:rsid w:val="001E5EED"/>
    <w:rsid w:val="001F4CEB"/>
    <w:rsid w:val="00205F60"/>
    <w:rsid w:val="00220D45"/>
    <w:rsid w:val="00227687"/>
    <w:rsid w:val="002363C5"/>
    <w:rsid w:val="00264CFF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3950"/>
    <w:rsid w:val="00446227"/>
    <w:rsid w:val="0044627B"/>
    <w:rsid w:val="004637CE"/>
    <w:rsid w:val="00471996"/>
    <w:rsid w:val="00471BCC"/>
    <w:rsid w:val="004800E5"/>
    <w:rsid w:val="00480889"/>
    <w:rsid w:val="004823F7"/>
    <w:rsid w:val="004953CB"/>
    <w:rsid w:val="004A2DD1"/>
    <w:rsid w:val="004C0B4B"/>
    <w:rsid w:val="004D7581"/>
    <w:rsid w:val="0057713A"/>
    <w:rsid w:val="005B5E46"/>
    <w:rsid w:val="005B5F25"/>
    <w:rsid w:val="005B7299"/>
    <w:rsid w:val="005D5041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579A4"/>
    <w:rsid w:val="0067103F"/>
    <w:rsid w:val="006A7880"/>
    <w:rsid w:val="006B78F6"/>
    <w:rsid w:val="006C1B4D"/>
    <w:rsid w:val="006E01CE"/>
    <w:rsid w:val="006E5A60"/>
    <w:rsid w:val="006F07EC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11BAE"/>
    <w:rsid w:val="00815566"/>
    <w:rsid w:val="0084251F"/>
    <w:rsid w:val="00845173"/>
    <w:rsid w:val="00866431"/>
    <w:rsid w:val="00882882"/>
    <w:rsid w:val="00890870"/>
    <w:rsid w:val="008B5193"/>
    <w:rsid w:val="008C4921"/>
    <w:rsid w:val="008D071D"/>
    <w:rsid w:val="00900601"/>
    <w:rsid w:val="009424A8"/>
    <w:rsid w:val="009729C4"/>
    <w:rsid w:val="00977A06"/>
    <w:rsid w:val="00982E17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50BFB"/>
    <w:rsid w:val="00B71263"/>
    <w:rsid w:val="00B9361D"/>
    <w:rsid w:val="00BA6604"/>
    <w:rsid w:val="00BB7EFE"/>
    <w:rsid w:val="00BC57AF"/>
    <w:rsid w:val="00BC5B88"/>
    <w:rsid w:val="00BD1719"/>
    <w:rsid w:val="00BD3DF6"/>
    <w:rsid w:val="00BE2277"/>
    <w:rsid w:val="00C146CC"/>
    <w:rsid w:val="00C16669"/>
    <w:rsid w:val="00C254C4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CF706B"/>
    <w:rsid w:val="00D30A6F"/>
    <w:rsid w:val="00D34EEB"/>
    <w:rsid w:val="00D3536B"/>
    <w:rsid w:val="00D90346"/>
    <w:rsid w:val="00DC6C51"/>
    <w:rsid w:val="00DC75BD"/>
    <w:rsid w:val="00DD0476"/>
    <w:rsid w:val="00E122E9"/>
    <w:rsid w:val="00E2248D"/>
    <w:rsid w:val="00E23615"/>
    <w:rsid w:val="00E26DF4"/>
    <w:rsid w:val="00E35C40"/>
    <w:rsid w:val="00E36F03"/>
    <w:rsid w:val="00E43EB3"/>
    <w:rsid w:val="00E670C8"/>
    <w:rsid w:val="00E73CF7"/>
    <w:rsid w:val="00E75CA9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E7BB7"/>
    <w:rsid w:val="00EF6D3B"/>
    <w:rsid w:val="00F11589"/>
    <w:rsid w:val="00F1183F"/>
    <w:rsid w:val="00F11FF9"/>
    <w:rsid w:val="00F320C7"/>
    <w:rsid w:val="00F36CE3"/>
    <w:rsid w:val="00F443B2"/>
    <w:rsid w:val="00F47701"/>
    <w:rsid w:val="00F52BB3"/>
    <w:rsid w:val="00F62BF9"/>
    <w:rsid w:val="00F63F30"/>
    <w:rsid w:val="00F748DB"/>
    <w:rsid w:val="00F75587"/>
    <w:rsid w:val="00F865AA"/>
    <w:rsid w:val="00F9032C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74827C-6B09-421A-9AF4-D8FDCC16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3EF2-C8A8-4BAC-A818-E2829EC1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</cp:lastModifiedBy>
  <cp:revision>2</cp:revision>
  <cp:lastPrinted>2019-07-10T11:42:00Z</cp:lastPrinted>
  <dcterms:created xsi:type="dcterms:W3CDTF">2021-09-09T08:10:00Z</dcterms:created>
  <dcterms:modified xsi:type="dcterms:W3CDTF">2021-09-09T08:10:00Z</dcterms:modified>
</cp:coreProperties>
</file>