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421" w:rsidRPr="00676421" w:rsidRDefault="00676421" w:rsidP="00676421">
      <w:pPr>
        <w:keepNext/>
        <w:jc w:val="center"/>
        <w:outlineLvl w:val="0"/>
        <w:rPr>
          <w:b/>
          <w:lang w:eastAsia="en-US"/>
        </w:rPr>
      </w:pPr>
      <w:r w:rsidRPr="00676421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7332AB2B" wp14:editId="79DD8821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19050" t="0" r="0" b="0"/>
            <wp:wrapTight wrapText="bothSides">
              <wp:wrapPolygon edited="0">
                <wp:start x="-635" y="0"/>
                <wp:lineTo x="-635" y="21000"/>
                <wp:lineTo x="21579" y="21000"/>
                <wp:lineTo x="21579" y="0"/>
                <wp:lineTo x="-635" y="0"/>
              </wp:wrapPolygon>
            </wp:wrapTight>
            <wp:docPr id="3" name="Картина 1" descr="C:\Users\Lenovo-1\Desktop\logo-s-lice-kum-hor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1\Desktop\logo-s-lice-kum-horat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rgbClr val="4F81BD">
                            <a:tint val="66000"/>
                            <a:satMod val="160000"/>
                          </a:srgbClr>
                        </a:gs>
                        <a:gs pos="50000">
                          <a:srgbClr val="4F81BD">
                            <a:tint val="44500"/>
                            <a:satMod val="160000"/>
                          </a:srgbClr>
                        </a:gs>
                        <a:gs pos="100000">
                          <a:srgbClr val="4F81BD">
                            <a:tint val="23500"/>
                            <a:satMod val="160000"/>
                          </a:srgb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6421"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42BC4F67" wp14:editId="4D3EEE2C">
            <wp:simplePos x="0" y="0"/>
            <wp:positionH relativeFrom="margin">
              <wp:posOffset>394278</wp:posOffset>
            </wp:positionH>
            <wp:positionV relativeFrom="paragraph">
              <wp:posOffset>-142866</wp:posOffset>
            </wp:positionV>
            <wp:extent cx="649690" cy="818866"/>
            <wp:effectExtent l="19050" t="0" r="0" b="0"/>
            <wp:wrapTight wrapText="bothSides">
              <wp:wrapPolygon edited="0">
                <wp:start x="-635" y="0"/>
                <wp:lineTo x="-635" y="21180"/>
                <wp:lineTo x="21600" y="21180"/>
                <wp:lineTo x="21600" y="0"/>
                <wp:lineTo x="-635" y="0"/>
              </wp:wrapPolygon>
            </wp:wrapTight>
            <wp:docPr id="4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6421">
        <w:rPr>
          <w:b/>
          <w:bCs/>
          <w:lang w:eastAsia="en-US"/>
        </w:rPr>
        <w:t xml:space="preserve">                      Р</w:t>
      </w:r>
      <w:r w:rsidRPr="00676421">
        <w:rPr>
          <w:b/>
          <w:bCs/>
          <w:lang w:val="ru-RU" w:eastAsia="en-US"/>
        </w:rPr>
        <w:t xml:space="preserve"> </w:t>
      </w:r>
      <w:r w:rsidRPr="00676421">
        <w:rPr>
          <w:b/>
          <w:bCs/>
          <w:lang w:eastAsia="en-US"/>
        </w:rPr>
        <w:t>Е</w:t>
      </w:r>
      <w:r w:rsidRPr="00676421">
        <w:rPr>
          <w:b/>
          <w:bCs/>
          <w:lang w:val="ru-RU" w:eastAsia="en-US"/>
        </w:rPr>
        <w:t xml:space="preserve"> </w:t>
      </w:r>
      <w:r w:rsidRPr="00676421">
        <w:rPr>
          <w:b/>
          <w:bCs/>
          <w:lang w:eastAsia="en-US"/>
        </w:rPr>
        <w:t>П</w:t>
      </w:r>
      <w:r w:rsidRPr="00676421">
        <w:rPr>
          <w:b/>
          <w:bCs/>
          <w:lang w:val="ru-RU" w:eastAsia="en-US"/>
        </w:rPr>
        <w:t xml:space="preserve"> </w:t>
      </w:r>
      <w:r w:rsidRPr="00676421">
        <w:rPr>
          <w:b/>
          <w:bCs/>
          <w:lang w:eastAsia="en-US"/>
        </w:rPr>
        <w:t>У</w:t>
      </w:r>
      <w:r w:rsidRPr="00676421">
        <w:rPr>
          <w:b/>
          <w:bCs/>
          <w:lang w:val="ru-RU" w:eastAsia="en-US"/>
        </w:rPr>
        <w:t xml:space="preserve"> </w:t>
      </w:r>
      <w:r w:rsidRPr="00676421">
        <w:rPr>
          <w:b/>
          <w:bCs/>
          <w:lang w:eastAsia="en-US"/>
        </w:rPr>
        <w:t>Б</w:t>
      </w:r>
      <w:r w:rsidRPr="00676421">
        <w:rPr>
          <w:b/>
          <w:bCs/>
          <w:lang w:val="ru-RU" w:eastAsia="en-US"/>
        </w:rPr>
        <w:t xml:space="preserve"> </w:t>
      </w:r>
      <w:r w:rsidRPr="00676421">
        <w:rPr>
          <w:b/>
          <w:bCs/>
          <w:lang w:eastAsia="en-US"/>
        </w:rPr>
        <w:t>Л</w:t>
      </w:r>
      <w:r w:rsidRPr="00676421">
        <w:rPr>
          <w:b/>
          <w:bCs/>
          <w:lang w:val="ru-RU" w:eastAsia="en-US"/>
        </w:rPr>
        <w:t xml:space="preserve"> </w:t>
      </w:r>
      <w:r w:rsidRPr="00676421">
        <w:rPr>
          <w:b/>
          <w:bCs/>
          <w:lang w:eastAsia="en-US"/>
        </w:rPr>
        <w:t>И</w:t>
      </w:r>
      <w:r w:rsidRPr="00676421">
        <w:rPr>
          <w:b/>
          <w:bCs/>
          <w:lang w:val="ru-RU" w:eastAsia="en-US"/>
        </w:rPr>
        <w:t xml:space="preserve"> </w:t>
      </w:r>
      <w:r w:rsidRPr="00676421">
        <w:rPr>
          <w:b/>
          <w:bCs/>
          <w:lang w:eastAsia="en-US"/>
        </w:rPr>
        <w:t>К</w:t>
      </w:r>
      <w:r w:rsidRPr="00676421">
        <w:rPr>
          <w:b/>
          <w:bCs/>
          <w:lang w:val="ru-RU" w:eastAsia="en-US"/>
        </w:rPr>
        <w:t xml:space="preserve"> </w:t>
      </w:r>
      <w:r w:rsidRPr="00676421">
        <w:rPr>
          <w:b/>
          <w:bCs/>
          <w:lang w:eastAsia="en-US"/>
        </w:rPr>
        <w:t>А</w:t>
      </w:r>
      <w:r w:rsidRPr="00676421">
        <w:rPr>
          <w:b/>
          <w:bCs/>
          <w:lang w:val="ru-RU" w:eastAsia="en-US"/>
        </w:rPr>
        <w:t xml:space="preserve">   </w:t>
      </w:r>
      <w:r w:rsidRPr="00676421">
        <w:rPr>
          <w:b/>
          <w:bCs/>
          <w:lang w:eastAsia="en-US"/>
        </w:rPr>
        <w:t xml:space="preserve"> Б</w:t>
      </w:r>
      <w:r w:rsidRPr="00676421">
        <w:rPr>
          <w:b/>
          <w:bCs/>
          <w:lang w:val="ru-RU" w:eastAsia="en-US"/>
        </w:rPr>
        <w:t xml:space="preserve"> </w:t>
      </w:r>
      <w:r w:rsidRPr="00676421">
        <w:rPr>
          <w:b/>
          <w:bCs/>
          <w:lang w:eastAsia="en-US"/>
        </w:rPr>
        <w:t>Ъ</w:t>
      </w:r>
      <w:r w:rsidRPr="00676421">
        <w:rPr>
          <w:b/>
          <w:bCs/>
          <w:lang w:val="ru-RU" w:eastAsia="en-US"/>
        </w:rPr>
        <w:t xml:space="preserve"> </w:t>
      </w:r>
      <w:r w:rsidRPr="00676421">
        <w:rPr>
          <w:b/>
          <w:bCs/>
          <w:lang w:eastAsia="en-US"/>
        </w:rPr>
        <w:t>Л</w:t>
      </w:r>
      <w:r w:rsidRPr="00676421">
        <w:rPr>
          <w:b/>
          <w:bCs/>
          <w:lang w:val="ru-RU" w:eastAsia="en-US"/>
        </w:rPr>
        <w:t xml:space="preserve"> </w:t>
      </w:r>
      <w:r w:rsidRPr="00676421">
        <w:rPr>
          <w:b/>
          <w:bCs/>
          <w:lang w:eastAsia="en-US"/>
        </w:rPr>
        <w:t>ГА</w:t>
      </w:r>
      <w:r w:rsidRPr="00676421">
        <w:rPr>
          <w:b/>
          <w:bCs/>
          <w:lang w:val="ru-RU" w:eastAsia="en-US"/>
        </w:rPr>
        <w:t xml:space="preserve"> </w:t>
      </w:r>
      <w:r w:rsidRPr="00676421">
        <w:rPr>
          <w:b/>
          <w:bCs/>
          <w:lang w:eastAsia="en-US"/>
        </w:rPr>
        <w:t>Р</w:t>
      </w:r>
      <w:r w:rsidRPr="00676421">
        <w:rPr>
          <w:b/>
          <w:bCs/>
          <w:lang w:val="ru-RU" w:eastAsia="en-US"/>
        </w:rPr>
        <w:t xml:space="preserve"> </w:t>
      </w:r>
      <w:r w:rsidRPr="00676421">
        <w:rPr>
          <w:b/>
          <w:bCs/>
          <w:lang w:eastAsia="en-US"/>
        </w:rPr>
        <w:t>И</w:t>
      </w:r>
      <w:r w:rsidRPr="00676421">
        <w:rPr>
          <w:b/>
          <w:bCs/>
          <w:lang w:val="ru-RU" w:eastAsia="en-US"/>
        </w:rPr>
        <w:t xml:space="preserve"> </w:t>
      </w:r>
      <w:r w:rsidRPr="00676421">
        <w:rPr>
          <w:b/>
          <w:bCs/>
          <w:lang w:eastAsia="en-US"/>
        </w:rPr>
        <w:t>Я</w:t>
      </w:r>
    </w:p>
    <w:p w:rsidR="00676421" w:rsidRPr="00676421" w:rsidRDefault="00676421" w:rsidP="00676421">
      <w:pPr>
        <w:keepNext/>
        <w:jc w:val="center"/>
        <w:outlineLvl w:val="0"/>
        <w:rPr>
          <w:b/>
          <w:lang w:eastAsia="en-US"/>
        </w:rPr>
      </w:pPr>
      <w:r w:rsidRPr="00676421">
        <w:rPr>
          <w:b/>
          <w:lang w:eastAsia="en-US"/>
        </w:rPr>
        <w:t xml:space="preserve">                            МИНИСТЕРСТВО  НА  ЗДРАВЕОПАЗВАНЕТО</w:t>
      </w:r>
    </w:p>
    <w:p w:rsidR="00676421" w:rsidRPr="00676421" w:rsidRDefault="00676421" w:rsidP="00676421">
      <w:pPr>
        <w:jc w:val="center"/>
        <w:rPr>
          <w:lang w:eastAsia="en-US"/>
        </w:rPr>
      </w:pPr>
    </w:p>
    <w:p w:rsidR="00676421" w:rsidRDefault="00676421" w:rsidP="00676421">
      <w:pPr>
        <w:keepNext/>
        <w:jc w:val="center"/>
        <w:outlineLvl w:val="1"/>
        <w:rPr>
          <w:b/>
          <w:lang w:eastAsia="en-US"/>
        </w:rPr>
      </w:pPr>
      <w:r w:rsidRPr="00676421">
        <w:rPr>
          <w:b/>
          <w:lang w:eastAsia="en-US"/>
        </w:rPr>
        <w:t xml:space="preserve">                          РЕГИОНАЛНА  ЗДРАВНА  ИНСПЕКЦИЯ – ВРАЦА</w:t>
      </w:r>
    </w:p>
    <w:p w:rsidR="00423826" w:rsidRPr="00676421" w:rsidRDefault="00423826" w:rsidP="00676421">
      <w:pPr>
        <w:keepNext/>
        <w:jc w:val="center"/>
        <w:outlineLvl w:val="1"/>
        <w:rPr>
          <w:b/>
          <w:lang w:eastAsia="en-US"/>
        </w:rPr>
      </w:pPr>
    </w:p>
    <w:p w:rsidR="00676421" w:rsidRPr="00676421" w:rsidRDefault="00676421" w:rsidP="00676421">
      <w:pPr>
        <w:rPr>
          <w:sz w:val="10"/>
          <w:szCs w:val="10"/>
          <w:lang w:eastAsia="en-US"/>
        </w:rPr>
      </w:pPr>
    </w:p>
    <w:p w:rsidR="00676421" w:rsidRPr="00676421" w:rsidRDefault="00676421" w:rsidP="00676421">
      <w:pPr>
        <w:shd w:val="clear" w:color="auto" w:fill="C0C0C0"/>
        <w:jc w:val="center"/>
        <w:rPr>
          <w:b/>
          <w:color w:val="0000FF"/>
          <w:sz w:val="18"/>
          <w:szCs w:val="18"/>
          <w:lang w:eastAsia="en-US"/>
        </w:rPr>
      </w:pPr>
      <w:r w:rsidRPr="00676421">
        <w:rPr>
          <w:b/>
          <w:sz w:val="18"/>
          <w:szCs w:val="18"/>
          <w:lang w:eastAsia="en-US"/>
        </w:rPr>
        <w:t xml:space="preserve">гр. Враца 3000      ул. „Черни </w:t>
      </w:r>
      <w:proofErr w:type="spellStart"/>
      <w:r w:rsidRPr="00676421">
        <w:rPr>
          <w:b/>
          <w:sz w:val="18"/>
          <w:szCs w:val="18"/>
          <w:lang w:eastAsia="en-US"/>
        </w:rPr>
        <w:t>Дрин</w:t>
      </w:r>
      <w:proofErr w:type="spellEnd"/>
      <w:r w:rsidRPr="00676421">
        <w:rPr>
          <w:b/>
          <w:sz w:val="18"/>
          <w:szCs w:val="18"/>
          <w:lang w:eastAsia="en-US"/>
        </w:rPr>
        <w:t>” № 2</w:t>
      </w:r>
      <w:r w:rsidRPr="00676421">
        <w:rPr>
          <w:b/>
          <w:sz w:val="18"/>
          <w:szCs w:val="18"/>
          <w:lang w:eastAsia="en-US"/>
        </w:rPr>
        <w:tab/>
        <w:t xml:space="preserve">  тел/факс: 092/ 66 50 61     тел: 092/62 63 77    e-</w:t>
      </w:r>
      <w:proofErr w:type="spellStart"/>
      <w:r w:rsidRPr="00676421">
        <w:rPr>
          <w:b/>
          <w:sz w:val="18"/>
          <w:szCs w:val="18"/>
          <w:lang w:eastAsia="en-US"/>
        </w:rPr>
        <w:t>mail</w:t>
      </w:r>
      <w:proofErr w:type="spellEnd"/>
      <w:r w:rsidRPr="00676421">
        <w:rPr>
          <w:b/>
          <w:sz w:val="18"/>
          <w:szCs w:val="18"/>
          <w:lang w:eastAsia="en-US"/>
        </w:rPr>
        <w:t xml:space="preserve">: </w:t>
      </w:r>
      <w:hyperlink r:id="rId11" w:history="1">
        <w:r w:rsidRPr="00676421">
          <w:rPr>
            <w:b/>
            <w:color w:val="0000FF"/>
            <w:sz w:val="18"/>
            <w:szCs w:val="18"/>
            <w:u w:val="single"/>
            <w:lang w:eastAsia="en-US"/>
          </w:rPr>
          <w:t>rzi@rzi-vratsa.com</w:t>
        </w:r>
      </w:hyperlink>
      <w:r w:rsidRPr="00676421">
        <w:rPr>
          <w:b/>
          <w:sz w:val="18"/>
          <w:szCs w:val="18"/>
          <w:lang w:eastAsia="en-US"/>
        </w:rPr>
        <w:t xml:space="preserve">   </w:t>
      </w:r>
    </w:p>
    <w:p w:rsidR="00295805" w:rsidRDefault="00295805" w:rsidP="00295805">
      <w:pPr>
        <w:pStyle w:val="a3"/>
        <w:tabs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</w:p>
    <w:p w:rsidR="00295805" w:rsidRDefault="00295805" w:rsidP="00295805">
      <w:pPr>
        <w:pStyle w:val="a3"/>
        <w:tabs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  <w:r>
        <w:rPr>
          <w:b/>
          <w:lang w:val="ru-RU"/>
        </w:rPr>
        <w:t>УТВЪРЖДАВАМ:</w:t>
      </w:r>
    </w:p>
    <w:p w:rsidR="00295805" w:rsidRDefault="00295805" w:rsidP="00295805">
      <w:pPr>
        <w:pStyle w:val="a3"/>
        <w:tabs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  <w:r>
        <w:rPr>
          <w:b/>
          <w:lang w:val="ru-RU"/>
        </w:rPr>
        <w:t>Д-</w:t>
      </w:r>
      <w:proofErr w:type="gramStart"/>
      <w:r>
        <w:rPr>
          <w:b/>
          <w:lang w:val="ru-RU"/>
        </w:rPr>
        <w:t>Р  Т.</w:t>
      </w:r>
      <w:proofErr w:type="gramEnd"/>
      <w:r>
        <w:rPr>
          <w:b/>
          <w:lang w:val="ru-RU"/>
        </w:rPr>
        <w:t xml:space="preserve"> ТОДОРОВА</w:t>
      </w:r>
    </w:p>
    <w:p w:rsidR="00295805" w:rsidRDefault="00295805" w:rsidP="00295805">
      <w:pPr>
        <w:pStyle w:val="a3"/>
        <w:tabs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  <w:proofErr w:type="spellStart"/>
      <w:r>
        <w:rPr>
          <w:b/>
          <w:lang w:val="ru-RU"/>
        </w:rPr>
        <w:t>Главен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секретар</w:t>
      </w:r>
      <w:proofErr w:type="spellEnd"/>
      <w:r>
        <w:rPr>
          <w:b/>
          <w:lang w:val="ru-RU"/>
        </w:rPr>
        <w:t xml:space="preserve"> на РЗИ - </w:t>
      </w:r>
      <w:proofErr w:type="spellStart"/>
      <w:r>
        <w:rPr>
          <w:b/>
          <w:lang w:val="ru-RU"/>
        </w:rPr>
        <w:t>Враца</w:t>
      </w:r>
      <w:proofErr w:type="spellEnd"/>
    </w:p>
    <w:p w:rsidR="00295805" w:rsidRDefault="00295805" w:rsidP="00295805">
      <w:pPr>
        <w:pStyle w:val="a3"/>
        <w:tabs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  <w:r>
        <w:rPr>
          <w:b/>
          <w:lang w:val="ru-RU"/>
        </w:rPr>
        <w:t>01.08.2022 г.</w:t>
      </w:r>
    </w:p>
    <w:p w:rsidR="00264548" w:rsidRDefault="00264548" w:rsidP="00295805">
      <w:pPr>
        <w:rPr>
          <w:b/>
          <w:lang w:val="ru-RU"/>
        </w:rPr>
      </w:pPr>
      <w:bookmarkStart w:id="0" w:name="_GoBack"/>
      <w:bookmarkEnd w:id="0"/>
    </w:p>
    <w:p w:rsidR="00264548" w:rsidRDefault="00F66EBE" w:rsidP="00264548">
      <w:pPr>
        <w:jc w:val="center"/>
        <w:rPr>
          <w:b/>
          <w:lang w:val="ru-RU"/>
        </w:rPr>
      </w:pPr>
      <w:r>
        <w:rPr>
          <w:b/>
          <w:lang w:val="en-US"/>
        </w:rPr>
        <w:t>31.(268)</w:t>
      </w:r>
      <w:r w:rsidR="00B355D9">
        <w:rPr>
          <w:b/>
        </w:rPr>
        <w:t xml:space="preserve"> </w:t>
      </w:r>
      <w:r w:rsidR="00264548" w:rsidRPr="00264548">
        <w:rPr>
          <w:b/>
          <w:lang w:val="ru-RU"/>
        </w:rPr>
        <w:t>ИЗДАВАНЕ НА СТАНОВИЩЕ ОТНОСНО ГОТОВНОСТТА ЗА ВЪВЕЖДАНЕ В ЕКСПЛОАТАЦИЯ НА ОБЕКТ С ИЗТОЧНИЦИ НА ЙОНИЗИРАЩИ ЛЪЧЕНИЯ</w:t>
      </w:r>
    </w:p>
    <w:p w:rsidR="0021195B" w:rsidRDefault="0021195B" w:rsidP="00264548">
      <w:pPr>
        <w:jc w:val="center"/>
        <w:rPr>
          <w:b/>
          <w:lang w:val="ru-RU"/>
        </w:rPr>
      </w:pPr>
    </w:p>
    <w:tbl>
      <w:tblPr>
        <w:tblW w:w="100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058"/>
        <w:gridCol w:w="4950"/>
      </w:tblGrid>
      <w:tr w:rsidR="0021195B" w:rsidRPr="0021195B" w:rsidTr="009F2210">
        <w:tc>
          <w:tcPr>
            <w:tcW w:w="5058" w:type="dxa"/>
            <w:shd w:val="clear" w:color="auto" w:fill="auto"/>
          </w:tcPr>
          <w:p w:rsidR="0021195B" w:rsidRPr="0021195B" w:rsidRDefault="0021195B" w:rsidP="0021195B">
            <w:pPr>
              <w:jc w:val="both"/>
              <w:rPr>
                <w:b/>
                <w:caps/>
                <w:lang w:eastAsia="en-US"/>
              </w:rPr>
            </w:pPr>
            <w:r w:rsidRPr="0021195B">
              <w:rPr>
                <w:b/>
                <w:caps/>
                <w:lang w:eastAsia="en-US"/>
              </w:rPr>
              <w:t>Административно обслужване – “фронт” офис</w:t>
            </w:r>
          </w:p>
        </w:tc>
        <w:tc>
          <w:tcPr>
            <w:tcW w:w="4950" w:type="dxa"/>
            <w:shd w:val="clear" w:color="auto" w:fill="auto"/>
          </w:tcPr>
          <w:p w:rsidR="0021195B" w:rsidRPr="0021195B" w:rsidRDefault="0021195B" w:rsidP="0021195B">
            <w:pPr>
              <w:jc w:val="center"/>
              <w:rPr>
                <w:b/>
                <w:caps/>
                <w:lang w:eastAsia="en-US"/>
              </w:rPr>
            </w:pPr>
            <w:r w:rsidRPr="0021195B">
              <w:rPr>
                <w:b/>
                <w:bCs/>
                <w:caps/>
                <w:lang w:eastAsia="en-US"/>
              </w:rPr>
              <w:t>Административни звена, обслужващи издаването на акта – “бек” офис</w:t>
            </w:r>
          </w:p>
        </w:tc>
      </w:tr>
      <w:tr w:rsidR="0021195B" w:rsidRPr="0021195B" w:rsidTr="009F2210">
        <w:tc>
          <w:tcPr>
            <w:tcW w:w="5058" w:type="dxa"/>
            <w:shd w:val="clear" w:color="auto" w:fill="auto"/>
          </w:tcPr>
          <w:p w:rsidR="0021195B" w:rsidRPr="0021195B" w:rsidRDefault="0021195B" w:rsidP="0021195B">
            <w:pPr>
              <w:jc w:val="both"/>
              <w:rPr>
                <w:b/>
                <w:caps/>
                <w:color w:val="003366"/>
                <w:lang w:eastAsia="en-US"/>
              </w:rPr>
            </w:pPr>
          </w:p>
        </w:tc>
        <w:tc>
          <w:tcPr>
            <w:tcW w:w="4950" w:type="dxa"/>
            <w:shd w:val="clear" w:color="auto" w:fill="auto"/>
          </w:tcPr>
          <w:p w:rsidR="0021195B" w:rsidRPr="0021195B" w:rsidRDefault="0021195B" w:rsidP="0021195B">
            <w:pPr>
              <w:jc w:val="both"/>
              <w:rPr>
                <w:b/>
                <w:bCs/>
                <w:caps/>
                <w:color w:val="003366"/>
                <w:lang w:eastAsia="en-US"/>
              </w:rPr>
            </w:pPr>
          </w:p>
        </w:tc>
      </w:tr>
      <w:tr w:rsidR="0021195B" w:rsidRPr="0021195B" w:rsidTr="009F2210">
        <w:tc>
          <w:tcPr>
            <w:tcW w:w="5058" w:type="dxa"/>
            <w:shd w:val="clear" w:color="auto" w:fill="auto"/>
          </w:tcPr>
          <w:p w:rsidR="0021195B" w:rsidRPr="0021195B" w:rsidRDefault="0021195B" w:rsidP="0021195B">
            <w:pPr>
              <w:rPr>
                <w:b/>
                <w:bCs/>
                <w:lang w:eastAsia="en-US"/>
              </w:rPr>
            </w:pPr>
            <w:r w:rsidRPr="0021195B">
              <w:rPr>
                <w:b/>
                <w:bCs/>
                <w:lang w:eastAsia="en-US"/>
              </w:rPr>
              <w:t>Дирекция “Административно-правно, финансово и стопанско обслужване”</w:t>
            </w:r>
          </w:p>
          <w:p w:rsidR="0021195B" w:rsidRPr="0021195B" w:rsidRDefault="0021195B" w:rsidP="0021195B">
            <w:pPr>
              <w:rPr>
                <w:b/>
                <w:bCs/>
                <w:lang w:eastAsia="en-US"/>
              </w:rPr>
            </w:pPr>
            <w:r w:rsidRPr="0021195B">
              <w:rPr>
                <w:b/>
                <w:bCs/>
                <w:lang w:eastAsia="en-US"/>
              </w:rPr>
              <w:t>Център за административно обслужване</w:t>
            </w:r>
          </w:p>
          <w:p w:rsidR="0021195B" w:rsidRPr="0021195B" w:rsidRDefault="0021195B" w:rsidP="0021195B">
            <w:pPr>
              <w:rPr>
                <w:lang w:eastAsia="en-US"/>
              </w:rPr>
            </w:pPr>
            <w:r w:rsidRPr="0021195B">
              <w:rPr>
                <w:lang w:eastAsia="en-US"/>
              </w:rPr>
              <w:t>Главен специалист</w:t>
            </w:r>
          </w:p>
          <w:p w:rsidR="0021195B" w:rsidRPr="0021195B" w:rsidRDefault="0021195B" w:rsidP="0021195B">
            <w:pPr>
              <w:rPr>
                <w:bCs/>
                <w:lang w:val="en-AU" w:eastAsia="en-US"/>
              </w:rPr>
            </w:pPr>
            <w:r w:rsidRPr="0021195B">
              <w:rPr>
                <w:b/>
                <w:bCs/>
                <w:lang w:eastAsia="en-US"/>
              </w:rPr>
              <w:t xml:space="preserve">телефон: </w:t>
            </w:r>
            <w:r w:rsidRPr="0021195B">
              <w:rPr>
                <w:bCs/>
                <w:lang w:eastAsia="en-US"/>
              </w:rPr>
              <w:t>09</w:t>
            </w:r>
            <w:r w:rsidRPr="0021195B">
              <w:rPr>
                <w:bCs/>
                <w:lang w:val="en-US" w:eastAsia="en-US"/>
              </w:rPr>
              <w:t>2</w:t>
            </w:r>
            <w:r w:rsidRPr="0021195B">
              <w:rPr>
                <w:bCs/>
                <w:lang w:eastAsia="en-US"/>
              </w:rPr>
              <w:t>/</w:t>
            </w:r>
            <w:r w:rsidRPr="0021195B">
              <w:rPr>
                <w:bCs/>
                <w:lang w:val="en-US" w:eastAsia="en-US"/>
              </w:rPr>
              <w:t>62</w:t>
            </w:r>
            <w:r w:rsidRPr="0021195B">
              <w:rPr>
                <w:bCs/>
                <w:lang w:eastAsia="en-US"/>
              </w:rPr>
              <w:t>-</w:t>
            </w:r>
            <w:r w:rsidRPr="0021195B">
              <w:rPr>
                <w:bCs/>
                <w:lang w:val="en-US" w:eastAsia="en-US"/>
              </w:rPr>
              <w:t>63</w:t>
            </w:r>
            <w:r w:rsidRPr="0021195B">
              <w:rPr>
                <w:bCs/>
                <w:lang w:eastAsia="en-US"/>
              </w:rPr>
              <w:t>-</w:t>
            </w:r>
            <w:r w:rsidRPr="0021195B">
              <w:rPr>
                <w:bCs/>
                <w:lang w:val="en-US" w:eastAsia="en-US"/>
              </w:rPr>
              <w:t>77</w:t>
            </w:r>
            <w:r w:rsidRPr="0021195B">
              <w:rPr>
                <w:bCs/>
                <w:lang w:eastAsia="en-US"/>
              </w:rPr>
              <w:t xml:space="preserve"> /Стационарен телефон.</w:t>
            </w:r>
            <w:r w:rsidRPr="0021195B">
              <w:rPr>
                <w:lang w:val="en-AU" w:eastAsia="en-US"/>
              </w:rPr>
              <w:t xml:space="preserve"> </w:t>
            </w:r>
            <w:r w:rsidRPr="0021195B">
              <w:rPr>
                <w:bCs/>
                <w:lang w:eastAsia="en-US"/>
              </w:rPr>
              <w:t xml:space="preserve">Цената е колкото на един градски разговор или съгласно Вашия тарифен план./ </w:t>
            </w:r>
          </w:p>
          <w:p w:rsidR="0021195B" w:rsidRPr="0021195B" w:rsidRDefault="0021195B" w:rsidP="0021195B">
            <w:pPr>
              <w:rPr>
                <w:lang w:val="en-AU" w:eastAsia="en-US"/>
              </w:rPr>
            </w:pPr>
            <w:r w:rsidRPr="0021195B">
              <w:rPr>
                <w:b/>
                <w:bCs/>
                <w:lang w:eastAsia="en-US"/>
              </w:rPr>
              <w:t xml:space="preserve">адрес: </w:t>
            </w:r>
            <w:r w:rsidRPr="0021195B">
              <w:rPr>
                <w:lang w:eastAsia="en-US"/>
              </w:rPr>
              <w:t xml:space="preserve">гр. Враца, </w:t>
            </w:r>
            <w:proofErr w:type="spellStart"/>
            <w:r w:rsidRPr="0021195B">
              <w:rPr>
                <w:lang w:val="en-AU" w:eastAsia="en-US"/>
              </w:rPr>
              <w:t>ул</w:t>
            </w:r>
            <w:proofErr w:type="spellEnd"/>
            <w:r w:rsidRPr="0021195B">
              <w:rPr>
                <w:lang w:val="en-AU" w:eastAsia="en-US"/>
              </w:rPr>
              <w:t>."</w:t>
            </w:r>
            <w:proofErr w:type="spellStart"/>
            <w:r w:rsidRPr="0021195B">
              <w:rPr>
                <w:lang w:val="en-AU" w:eastAsia="en-US"/>
              </w:rPr>
              <w:t>Черни</w:t>
            </w:r>
            <w:proofErr w:type="spellEnd"/>
            <w:r w:rsidRPr="0021195B">
              <w:rPr>
                <w:lang w:val="en-AU" w:eastAsia="en-US"/>
              </w:rPr>
              <w:t xml:space="preserve"> </w:t>
            </w:r>
            <w:proofErr w:type="spellStart"/>
            <w:r w:rsidRPr="0021195B">
              <w:rPr>
                <w:lang w:val="en-AU" w:eastAsia="en-US"/>
              </w:rPr>
              <w:t>Дрин</w:t>
            </w:r>
            <w:proofErr w:type="spellEnd"/>
            <w:r w:rsidRPr="0021195B">
              <w:rPr>
                <w:lang w:val="en-AU" w:eastAsia="en-US"/>
              </w:rPr>
              <w:t>" №</w:t>
            </w:r>
            <w:r w:rsidRPr="0021195B">
              <w:rPr>
                <w:lang w:eastAsia="en-US"/>
              </w:rPr>
              <w:t xml:space="preserve"> </w:t>
            </w:r>
            <w:r w:rsidRPr="0021195B">
              <w:rPr>
                <w:lang w:val="en-AU" w:eastAsia="en-US"/>
              </w:rPr>
              <w:t>2</w:t>
            </w:r>
          </w:p>
          <w:p w:rsidR="0021195B" w:rsidRPr="0021195B" w:rsidRDefault="0021195B" w:rsidP="0021195B">
            <w:pPr>
              <w:rPr>
                <w:b/>
                <w:bCs/>
                <w:lang w:eastAsia="en-US"/>
              </w:rPr>
            </w:pPr>
            <w:r w:rsidRPr="0021195B">
              <w:rPr>
                <w:b/>
                <w:bCs/>
                <w:lang w:eastAsia="en-US"/>
              </w:rPr>
              <w:t>e-</w:t>
            </w:r>
            <w:proofErr w:type="spellStart"/>
            <w:r w:rsidRPr="0021195B">
              <w:rPr>
                <w:b/>
                <w:bCs/>
                <w:lang w:eastAsia="en-US"/>
              </w:rPr>
              <w:t>mail</w:t>
            </w:r>
            <w:proofErr w:type="spellEnd"/>
            <w:r w:rsidRPr="0021195B">
              <w:rPr>
                <w:b/>
                <w:bCs/>
                <w:lang w:eastAsia="en-US"/>
              </w:rPr>
              <w:t xml:space="preserve">: </w:t>
            </w:r>
            <w:r w:rsidRPr="0021195B">
              <w:rPr>
                <w:lang w:val="en-AU" w:eastAsia="en-US"/>
              </w:rPr>
              <w:t>rzi@rzi-vratsa.com</w:t>
            </w:r>
          </w:p>
          <w:p w:rsidR="0021195B" w:rsidRPr="0021195B" w:rsidRDefault="0021195B" w:rsidP="0021195B">
            <w:pPr>
              <w:rPr>
                <w:lang w:eastAsia="en-US"/>
              </w:rPr>
            </w:pPr>
            <w:r w:rsidRPr="0021195B">
              <w:rPr>
                <w:b/>
                <w:bCs/>
                <w:lang w:eastAsia="en-US"/>
              </w:rPr>
              <w:t xml:space="preserve">работно време: </w:t>
            </w:r>
            <w:r w:rsidRPr="0021195B">
              <w:rPr>
                <w:lang w:eastAsia="en-US"/>
              </w:rPr>
              <w:t>всеки работен ден</w:t>
            </w:r>
          </w:p>
          <w:p w:rsidR="0021195B" w:rsidRPr="0021195B" w:rsidRDefault="0021195B" w:rsidP="0021195B">
            <w:pPr>
              <w:rPr>
                <w:color w:val="003366"/>
                <w:lang w:eastAsia="en-US"/>
              </w:rPr>
            </w:pPr>
            <w:r w:rsidRPr="0021195B">
              <w:rPr>
                <w:lang w:eastAsia="en-US"/>
              </w:rPr>
              <w:t>8:30 – 17:00 ч.</w:t>
            </w:r>
          </w:p>
        </w:tc>
        <w:tc>
          <w:tcPr>
            <w:tcW w:w="4950" w:type="dxa"/>
            <w:shd w:val="clear" w:color="auto" w:fill="auto"/>
          </w:tcPr>
          <w:p w:rsidR="0021195B" w:rsidRPr="0021195B" w:rsidRDefault="0021195B" w:rsidP="0021195B">
            <w:pPr>
              <w:jc w:val="both"/>
              <w:rPr>
                <w:b/>
                <w:bCs/>
                <w:lang w:eastAsia="en-US"/>
              </w:rPr>
            </w:pPr>
            <w:r w:rsidRPr="0021195B">
              <w:rPr>
                <w:b/>
                <w:bCs/>
                <w:lang w:eastAsia="en-US"/>
              </w:rPr>
              <w:t xml:space="preserve">Дирекция </w:t>
            </w:r>
            <w:r w:rsidRPr="0021195B">
              <w:rPr>
                <w:b/>
                <w:bCs/>
                <w:lang w:val="en-US" w:eastAsia="en-US"/>
              </w:rPr>
              <w:t>“</w:t>
            </w:r>
            <w:r w:rsidRPr="0021195B">
              <w:rPr>
                <w:b/>
                <w:bCs/>
                <w:lang w:eastAsia="en-US"/>
              </w:rPr>
              <w:t>Обществено здраве ”</w:t>
            </w:r>
          </w:p>
          <w:p w:rsidR="0021195B" w:rsidRPr="0021195B" w:rsidRDefault="0021195B" w:rsidP="0021195B">
            <w:pPr>
              <w:jc w:val="both"/>
              <w:rPr>
                <w:b/>
                <w:bCs/>
                <w:lang w:eastAsia="en-US"/>
              </w:rPr>
            </w:pPr>
            <w:r w:rsidRPr="0021195B">
              <w:rPr>
                <w:b/>
                <w:bCs/>
                <w:lang w:eastAsia="en-US"/>
              </w:rPr>
              <w:t>лице за контакт: директор</w:t>
            </w:r>
          </w:p>
          <w:p w:rsidR="0021195B" w:rsidRPr="0021195B" w:rsidRDefault="0021195B" w:rsidP="0021195B">
            <w:pPr>
              <w:rPr>
                <w:bCs/>
                <w:lang w:val="en-AU" w:eastAsia="en-US"/>
              </w:rPr>
            </w:pPr>
            <w:r w:rsidRPr="0021195B">
              <w:rPr>
                <w:b/>
                <w:bCs/>
                <w:lang w:eastAsia="en-US"/>
              </w:rPr>
              <w:t>телефон:</w:t>
            </w:r>
            <w:r w:rsidRPr="0021195B">
              <w:rPr>
                <w:bCs/>
                <w:lang w:eastAsia="en-US"/>
              </w:rPr>
              <w:t xml:space="preserve"> 09</w:t>
            </w:r>
            <w:r w:rsidRPr="0021195B">
              <w:rPr>
                <w:bCs/>
                <w:lang w:val="en-US" w:eastAsia="en-US"/>
              </w:rPr>
              <w:t>2</w:t>
            </w:r>
            <w:r w:rsidRPr="0021195B">
              <w:rPr>
                <w:bCs/>
                <w:lang w:eastAsia="en-US"/>
              </w:rPr>
              <w:t>/</w:t>
            </w:r>
            <w:r w:rsidRPr="0021195B">
              <w:rPr>
                <w:bCs/>
                <w:lang w:val="en-US" w:eastAsia="en-US"/>
              </w:rPr>
              <w:t>62</w:t>
            </w:r>
            <w:r w:rsidRPr="0021195B">
              <w:rPr>
                <w:bCs/>
                <w:lang w:eastAsia="en-US"/>
              </w:rPr>
              <w:t>-</w:t>
            </w:r>
            <w:r w:rsidRPr="0021195B">
              <w:rPr>
                <w:bCs/>
                <w:lang w:val="en-US" w:eastAsia="en-US"/>
              </w:rPr>
              <w:t>63</w:t>
            </w:r>
            <w:r w:rsidRPr="0021195B">
              <w:rPr>
                <w:bCs/>
                <w:lang w:eastAsia="en-US"/>
              </w:rPr>
              <w:t>-</w:t>
            </w:r>
            <w:r w:rsidRPr="0021195B">
              <w:rPr>
                <w:bCs/>
                <w:lang w:val="en-US" w:eastAsia="en-US"/>
              </w:rPr>
              <w:t>77</w:t>
            </w:r>
            <w:r w:rsidRPr="0021195B">
              <w:rPr>
                <w:bCs/>
                <w:lang w:eastAsia="en-US"/>
              </w:rPr>
              <w:t xml:space="preserve"> /Стационарен телефон.</w:t>
            </w:r>
            <w:r w:rsidRPr="0021195B">
              <w:rPr>
                <w:lang w:val="en-AU" w:eastAsia="en-US"/>
              </w:rPr>
              <w:t xml:space="preserve"> </w:t>
            </w:r>
            <w:r w:rsidRPr="0021195B">
              <w:rPr>
                <w:bCs/>
                <w:lang w:eastAsia="en-US"/>
              </w:rPr>
              <w:t>Цената е колкото на един градски разговор или съгласно Вашия тарифен план./</w:t>
            </w:r>
          </w:p>
          <w:p w:rsidR="0021195B" w:rsidRPr="0021195B" w:rsidRDefault="0021195B" w:rsidP="0021195B">
            <w:pPr>
              <w:rPr>
                <w:b/>
                <w:bCs/>
                <w:lang w:eastAsia="en-US"/>
              </w:rPr>
            </w:pPr>
            <w:r w:rsidRPr="0021195B">
              <w:rPr>
                <w:b/>
                <w:bCs/>
                <w:lang w:eastAsia="en-US"/>
              </w:rPr>
              <w:t xml:space="preserve">адрес: </w:t>
            </w:r>
            <w:r w:rsidRPr="0021195B">
              <w:rPr>
                <w:lang w:eastAsia="en-US"/>
              </w:rPr>
              <w:t xml:space="preserve">гр. Враца, </w:t>
            </w:r>
            <w:proofErr w:type="spellStart"/>
            <w:r w:rsidRPr="0021195B">
              <w:rPr>
                <w:lang w:val="en-AU" w:eastAsia="en-US"/>
              </w:rPr>
              <w:t>ул</w:t>
            </w:r>
            <w:proofErr w:type="spellEnd"/>
            <w:r w:rsidRPr="0021195B">
              <w:rPr>
                <w:lang w:val="en-AU" w:eastAsia="en-US"/>
              </w:rPr>
              <w:t>."</w:t>
            </w:r>
            <w:proofErr w:type="spellStart"/>
            <w:r w:rsidRPr="0021195B">
              <w:rPr>
                <w:lang w:val="en-AU" w:eastAsia="en-US"/>
              </w:rPr>
              <w:t>Черни</w:t>
            </w:r>
            <w:proofErr w:type="spellEnd"/>
            <w:r w:rsidRPr="0021195B">
              <w:rPr>
                <w:lang w:val="en-AU" w:eastAsia="en-US"/>
              </w:rPr>
              <w:t xml:space="preserve"> </w:t>
            </w:r>
            <w:proofErr w:type="spellStart"/>
            <w:r w:rsidRPr="0021195B">
              <w:rPr>
                <w:lang w:val="en-AU" w:eastAsia="en-US"/>
              </w:rPr>
              <w:t>Дрин</w:t>
            </w:r>
            <w:proofErr w:type="spellEnd"/>
            <w:r w:rsidRPr="0021195B">
              <w:rPr>
                <w:lang w:val="en-AU" w:eastAsia="en-US"/>
              </w:rPr>
              <w:t>" №</w:t>
            </w:r>
            <w:r w:rsidRPr="0021195B">
              <w:rPr>
                <w:lang w:eastAsia="en-US"/>
              </w:rPr>
              <w:t xml:space="preserve"> </w:t>
            </w:r>
            <w:r w:rsidRPr="0021195B">
              <w:rPr>
                <w:lang w:val="en-AU" w:eastAsia="en-US"/>
              </w:rPr>
              <w:t>2</w:t>
            </w:r>
          </w:p>
          <w:p w:rsidR="0021195B" w:rsidRPr="0021195B" w:rsidRDefault="0021195B" w:rsidP="0021195B">
            <w:pPr>
              <w:rPr>
                <w:b/>
                <w:bCs/>
                <w:lang w:eastAsia="en-US"/>
              </w:rPr>
            </w:pPr>
            <w:r w:rsidRPr="0021195B">
              <w:rPr>
                <w:b/>
                <w:bCs/>
                <w:lang w:eastAsia="en-US"/>
              </w:rPr>
              <w:t>e-</w:t>
            </w:r>
            <w:proofErr w:type="spellStart"/>
            <w:r w:rsidRPr="0021195B">
              <w:rPr>
                <w:b/>
                <w:bCs/>
                <w:lang w:eastAsia="en-US"/>
              </w:rPr>
              <w:t>mail</w:t>
            </w:r>
            <w:proofErr w:type="spellEnd"/>
            <w:r w:rsidRPr="0021195B">
              <w:rPr>
                <w:b/>
                <w:bCs/>
                <w:lang w:eastAsia="en-US"/>
              </w:rPr>
              <w:t xml:space="preserve">: </w:t>
            </w:r>
            <w:r w:rsidRPr="0021195B">
              <w:rPr>
                <w:lang w:val="en-AU" w:eastAsia="en-US"/>
              </w:rPr>
              <w:t>rzi@rzi-vratsa.com</w:t>
            </w:r>
          </w:p>
          <w:p w:rsidR="0021195B" w:rsidRPr="0021195B" w:rsidRDefault="0021195B" w:rsidP="0021195B">
            <w:pPr>
              <w:rPr>
                <w:lang w:eastAsia="en-US"/>
              </w:rPr>
            </w:pPr>
            <w:r w:rsidRPr="0021195B">
              <w:rPr>
                <w:b/>
                <w:bCs/>
                <w:lang w:eastAsia="en-US"/>
              </w:rPr>
              <w:t xml:space="preserve">работно време: </w:t>
            </w:r>
            <w:r w:rsidRPr="0021195B">
              <w:rPr>
                <w:lang w:eastAsia="en-US"/>
              </w:rPr>
              <w:t>всеки работен ден</w:t>
            </w:r>
          </w:p>
          <w:p w:rsidR="0021195B" w:rsidRPr="0021195B" w:rsidRDefault="0021195B" w:rsidP="0021195B">
            <w:pPr>
              <w:rPr>
                <w:lang w:eastAsia="en-US"/>
              </w:rPr>
            </w:pPr>
            <w:r w:rsidRPr="0021195B">
              <w:rPr>
                <w:lang w:eastAsia="en-US"/>
              </w:rPr>
              <w:t>8:30 – 17:00 ч.</w:t>
            </w:r>
          </w:p>
        </w:tc>
      </w:tr>
    </w:tbl>
    <w:p w:rsidR="00A75E8F" w:rsidRDefault="00A75E8F" w:rsidP="008815B0">
      <w:pPr>
        <w:jc w:val="both"/>
      </w:pPr>
    </w:p>
    <w:p w:rsidR="00AE610A" w:rsidRPr="008815B0" w:rsidRDefault="00AE610A" w:rsidP="00963F36">
      <w:pPr>
        <w:jc w:val="both"/>
        <w:rPr>
          <w:b/>
        </w:rPr>
      </w:pPr>
      <w:r w:rsidRPr="008815B0">
        <w:rPr>
          <w:b/>
        </w:rPr>
        <w:t xml:space="preserve">І. </w:t>
      </w:r>
      <w:r w:rsidR="004716AE" w:rsidRPr="008815B0">
        <w:rPr>
          <w:b/>
        </w:rPr>
        <w:t>Наименование на административната услуга</w:t>
      </w:r>
    </w:p>
    <w:p w:rsidR="00AE610A" w:rsidRDefault="008D2912" w:rsidP="00963F36">
      <w:pPr>
        <w:jc w:val="both"/>
        <w:rPr>
          <w:lang w:val="en-US"/>
        </w:rPr>
      </w:pPr>
      <w:r w:rsidRPr="004716AE">
        <w:rPr>
          <w:lang w:val="ru-RU"/>
        </w:rPr>
        <w:tab/>
      </w:r>
      <w:r w:rsidR="00AE610A" w:rsidRPr="001C63A3">
        <w:t xml:space="preserve">Издаване на </w:t>
      </w:r>
      <w:r w:rsidR="007A79F6" w:rsidRPr="001C63A3">
        <w:t>становище</w:t>
      </w:r>
      <w:r w:rsidR="00AE610A" w:rsidRPr="001C63A3">
        <w:t xml:space="preserve"> </w:t>
      </w:r>
      <w:r w:rsidR="00721ACF" w:rsidRPr="001C63A3">
        <w:t>относно готовността за въвеждане в експлоатация на обект с източници на йонизиращи лъчения</w:t>
      </w:r>
    </w:p>
    <w:p w:rsidR="00E44778" w:rsidRPr="00E44778" w:rsidRDefault="00E44778" w:rsidP="00963F36">
      <w:pPr>
        <w:jc w:val="both"/>
        <w:rPr>
          <w:lang w:val="en-US"/>
        </w:rPr>
      </w:pPr>
    </w:p>
    <w:p w:rsidR="00AE610A" w:rsidRPr="008815B0" w:rsidRDefault="00AE610A" w:rsidP="00963F36">
      <w:pPr>
        <w:jc w:val="both"/>
        <w:rPr>
          <w:b/>
        </w:rPr>
      </w:pPr>
      <w:r w:rsidRPr="008815B0">
        <w:rPr>
          <w:b/>
        </w:rPr>
        <w:t xml:space="preserve">ІІ. </w:t>
      </w:r>
      <w:r w:rsidR="004716AE" w:rsidRPr="008815B0">
        <w:rPr>
          <w:b/>
        </w:rPr>
        <w:t>Правно основание</w:t>
      </w:r>
      <w:r w:rsidRPr="008815B0">
        <w:rPr>
          <w:b/>
        </w:rPr>
        <w:t>:</w:t>
      </w:r>
    </w:p>
    <w:p w:rsidR="00545FAF" w:rsidRDefault="00545FAF" w:rsidP="00545FAF">
      <w:pPr>
        <w:jc w:val="both"/>
        <w:outlineLvl w:val="0"/>
        <w:rPr>
          <w:bCs/>
          <w:kern w:val="32"/>
        </w:rPr>
      </w:pPr>
      <w:r>
        <w:rPr>
          <w:bCs/>
          <w:kern w:val="32"/>
        </w:rPr>
        <w:t>Радиационната защита се осъществява в съответствие с изискванията на нормативната база:</w:t>
      </w:r>
    </w:p>
    <w:p w:rsidR="00545FAF" w:rsidRPr="00545FAF" w:rsidRDefault="00545FAF" w:rsidP="00545FAF">
      <w:pPr>
        <w:pStyle w:val="a9"/>
        <w:numPr>
          <w:ilvl w:val="0"/>
          <w:numId w:val="7"/>
        </w:numPr>
        <w:jc w:val="both"/>
        <w:outlineLvl w:val="0"/>
        <w:rPr>
          <w:bCs/>
          <w:kern w:val="32"/>
        </w:rPr>
      </w:pPr>
      <w:r w:rsidRPr="001C63A3">
        <w:t>чл.35</w:t>
      </w:r>
      <w:r w:rsidRPr="00545FAF">
        <w:rPr>
          <w:lang w:val="en-US"/>
        </w:rPr>
        <w:t>-</w:t>
      </w:r>
      <w:r w:rsidRPr="00545FAF">
        <w:rPr>
          <w:kern w:val="32"/>
        </w:rPr>
        <w:t>ЗАКОН ЗА ЗДРАВЕТО</w:t>
      </w:r>
      <w:r w:rsidRPr="00545FAF">
        <w:rPr>
          <w:kern w:val="32"/>
          <w:lang w:val="en-US"/>
        </w:rPr>
        <w:t>-</w:t>
      </w:r>
      <w:r w:rsidRPr="001C63A3">
        <w:t xml:space="preserve"> </w:t>
      </w:r>
      <w:r w:rsidRPr="00545FAF">
        <w:rPr>
          <w:bCs/>
          <w:kern w:val="32"/>
        </w:rPr>
        <w:t>(ДВ бр. 70/10.08.04г.Изм. и доп. ДВ.бр.18/27.02.2018г.)</w:t>
      </w:r>
    </w:p>
    <w:p w:rsidR="00545FAF" w:rsidRPr="00545FAF" w:rsidRDefault="00545FAF" w:rsidP="00545FAF">
      <w:pPr>
        <w:pStyle w:val="a9"/>
        <w:numPr>
          <w:ilvl w:val="0"/>
          <w:numId w:val="7"/>
        </w:numPr>
        <w:jc w:val="both"/>
        <w:outlineLvl w:val="0"/>
        <w:rPr>
          <w:bCs/>
          <w:kern w:val="32"/>
        </w:rPr>
      </w:pPr>
      <w:r w:rsidRPr="00545FAF">
        <w:rPr>
          <w:bCs/>
          <w:kern w:val="32"/>
        </w:rPr>
        <w:t>ЗБИЯЕ–(ДВ.70/10.08.2004г. изм. и доп. ДВ€ бр. 18/27.02.2018г. )</w:t>
      </w:r>
    </w:p>
    <w:p w:rsidR="00545FAF" w:rsidRPr="00545FAF" w:rsidRDefault="00545FAF" w:rsidP="00545FAF">
      <w:pPr>
        <w:pStyle w:val="a9"/>
        <w:numPr>
          <w:ilvl w:val="0"/>
          <w:numId w:val="7"/>
        </w:numPr>
        <w:jc w:val="both"/>
        <w:outlineLvl w:val="0"/>
        <w:rPr>
          <w:bCs/>
          <w:kern w:val="32"/>
        </w:rPr>
      </w:pPr>
      <w:r w:rsidRPr="00545FAF">
        <w:rPr>
          <w:bCs/>
          <w:kern w:val="32"/>
        </w:rPr>
        <w:t xml:space="preserve">Наредба № 13 от 16.12.2016г.  за осигуряване на радиационна защита при работа с рентгенови уредби за медицински цели  </w:t>
      </w:r>
      <w:r w:rsidRPr="00545FAF">
        <w:rPr>
          <w:bCs/>
          <w:kern w:val="32"/>
          <w:lang w:val="ru-RU"/>
        </w:rPr>
        <w:t>/ДВ бр.103 от 27.12.20016г./</w:t>
      </w:r>
    </w:p>
    <w:p w:rsidR="00545FAF" w:rsidRPr="00545FAF" w:rsidRDefault="00545FAF" w:rsidP="00545FAF">
      <w:pPr>
        <w:pStyle w:val="a9"/>
        <w:numPr>
          <w:ilvl w:val="0"/>
          <w:numId w:val="7"/>
        </w:numPr>
        <w:jc w:val="both"/>
        <w:outlineLvl w:val="0"/>
        <w:rPr>
          <w:bCs/>
          <w:kern w:val="32"/>
        </w:rPr>
      </w:pPr>
      <w:r w:rsidRPr="00545FAF">
        <w:rPr>
          <w:bCs/>
          <w:kern w:val="32"/>
        </w:rPr>
        <w:t>Наредба за радиационна защита – приета с Постановление 20/14.02.2018г. ДВ. бр. 1620.02.2018г.</w:t>
      </w:r>
    </w:p>
    <w:p w:rsidR="00545FAF" w:rsidRPr="00545FAF" w:rsidRDefault="00545FAF" w:rsidP="00545FAF">
      <w:pPr>
        <w:pStyle w:val="a9"/>
        <w:numPr>
          <w:ilvl w:val="0"/>
          <w:numId w:val="7"/>
        </w:numPr>
        <w:jc w:val="both"/>
        <w:outlineLvl w:val="0"/>
        <w:rPr>
          <w:bCs/>
          <w:kern w:val="32"/>
        </w:rPr>
      </w:pPr>
      <w:r w:rsidRPr="00545FAF">
        <w:rPr>
          <w:bCs/>
          <w:kern w:val="32"/>
        </w:rPr>
        <w:t xml:space="preserve">Наредба №2 – ДВ. бр. 13/09.02.2018г. за условията и реда </w:t>
      </w:r>
      <w:proofErr w:type="spellStart"/>
      <w:r w:rsidRPr="00545FAF">
        <w:rPr>
          <w:bCs/>
          <w:kern w:val="32"/>
        </w:rPr>
        <w:t>заосигуряване</w:t>
      </w:r>
      <w:proofErr w:type="spellEnd"/>
      <w:r w:rsidRPr="00545FAF">
        <w:rPr>
          <w:bCs/>
          <w:kern w:val="32"/>
        </w:rPr>
        <w:t xml:space="preserve"> на </w:t>
      </w:r>
      <w:proofErr w:type="spellStart"/>
      <w:r w:rsidRPr="00545FAF">
        <w:rPr>
          <w:bCs/>
          <w:kern w:val="32"/>
        </w:rPr>
        <w:t>защите</w:t>
      </w:r>
      <w:proofErr w:type="spellEnd"/>
      <w:r w:rsidRPr="00545FAF">
        <w:rPr>
          <w:bCs/>
          <w:kern w:val="32"/>
        </w:rPr>
        <w:t xml:space="preserve"> при медицинско облъчване. </w:t>
      </w:r>
    </w:p>
    <w:p w:rsidR="00545FAF" w:rsidRPr="00545FAF" w:rsidRDefault="00545FAF" w:rsidP="00545FAF">
      <w:pPr>
        <w:pStyle w:val="a9"/>
        <w:numPr>
          <w:ilvl w:val="0"/>
          <w:numId w:val="7"/>
        </w:numPr>
        <w:rPr>
          <w:bCs/>
          <w:kern w:val="32"/>
        </w:rPr>
      </w:pPr>
      <w:r w:rsidRPr="00545FAF">
        <w:rPr>
          <w:bCs/>
          <w:kern w:val="32"/>
        </w:rPr>
        <w:t xml:space="preserve">Наредба №32 </w:t>
      </w:r>
      <w:r w:rsidRPr="00545FAF">
        <w:rPr>
          <w:b/>
          <w:bCs/>
          <w:kern w:val="32"/>
        </w:rPr>
        <w:t xml:space="preserve"> </w:t>
      </w:r>
      <w:r w:rsidRPr="00545FAF">
        <w:rPr>
          <w:bCs/>
          <w:kern w:val="32"/>
        </w:rPr>
        <w:t xml:space="preserve">от 7.11.2005 г. за условията и реда за извършване на индивидуален </w:t>
      </w:r>
      <w:proofErr w:type="spellStart"/>
      <w:r w:rsidRPr="00545FAF">
        <w:rPr>
          <w:bCs/>
          <w:kern w:val="32"/>
        </w:rPr>
        <w:t>дозиметричен</w:t>
      </w:r>
      <w:proofErr w:type="spellEnd"/>
      <w:r w:rsidRPr="00545FAF">
        <w:rPr>
          <w:bCs/>
          <w:kern w:val="32"/>
        </w:rPr>
        <w:t xml:space="preserve"> контрол на лицата, работещи с източници на йонизиращи лъчения</w:t>
      </w:r>
    </w:p>
    <w:p w:rsidR="00545FAF" w:rsidRPr="00545FAF" w:rsidRDefault="00545FAF" w:rsidP="00545FAF">
      <w:pPr>
        <w:pStyle w:val="a9"/>
        <w:numPr>
          <w:ilvl w:val="0"/>
          <w:numId w:val="7"/>
        </w:numPr>
        <w:jc w:val="both"/>
        <w:outlineLvl w:val="0"/>
        <w:rPr>
          <w:bCs/>
          <w:kern w:val="32"/>
        </w:rPr>
      </w:pPr>
      <w:r w:rsidRPr="00545FAF">
        <w:rPr>
          <w:bCs/>
          <w:kern w:val="32"/>
        </w:rPr>
        <w:t xml:space="preserve">Наредба № 9/13.07.2018г. за утвърждаване на медицински стандарт "Образна диагностика" </w:t>
      </w:r>
    </w:p>
    <w:p w:rsidR="00545FAF" w:rsidRPr="00545FAF" w:rsidRDefault="00545FAF" w:rsidP="00545FAF">
      <w:pPr>
        <w:pStyle w:val="a9"/>
        <w:numPr>
          <w:ilvl w:val="0"/>
          <w:numId w:val="7"/>
        </w:numPr>
        <w:jc w:val="both"/>
        <w:outlineLvl w:val="0"/>
        <w:rPr>
          <w:bCs/>
          <w:kern w:val="32"/>
        </w:rPr>
      </w:pPr>
      <w:r w:rsidRPr="00545FAF">
        <w:rPr>
          <w:kern w:val="32"/>
        </w:rPr>
        <w:t>Наредба № 11 от 30 юни 2014</w:t>
      </w:r>
      <w:r w:rsidRPr="00545FAF">
        <w:rPr>
          <w:bCs/>
          <w:kern w:val="32"/>
        </w:rPr>
        <w:t xml:space="preserve"> г. за утвърждаване на медицински стандарт “Нуклеарна медицина” </w:t>
      </w:r>
    </w:p>
    <w:p w:rsidR="00545FAF" w:rsidRPr="00545FAF" w:rsidRDefault="00545FAF" w:rsidP="00545FAF">
      <w:pPr>
        <w:pStyle w:val="a9"/>
        <w:numPr>
          <w:ilvl w:val="0"/>
          <w:numId w:val="7"/>
        </w:numPr>
        <w:jc w:val="both"/>
        <w:outlineLvl w:val="0"/>
        <w:rPr>
          <w:bCs/>
          <w:kern w:val="32"/>
        </w:rPr>
      </w:pPr>
      <w:r w:rsidRPr="00545FAF">
        <w:rPr>
          <w:bCs/>
          <w:kern w:val="32"/>
        </w:rPr>
        <w:t>Наредба за реда на издаване на лицензии и разрешения за безопасно използване на ядрената енергия  (</w:t>
      </w:r>
      <w:proofErr w:type="spellStart"/>
      <w:r w:rsidRPr="00545FAF">
        <w:rPr>
          <w:bCs/>
          <w:kern w:val="32"/>
        </w:rPr>
        <w:t>Обн</w:t>
      </w:r>
      <w:proofErr w:type="spellEnd"/>
      <w:r w:rsidRPr="00545FAF">
        <w:rPr>
          <w:bCs/>
          <w:kern w:val="32"/>
        </w:rPr>
        <w:t xml:space="preserve">., </w:t>
      </w:r>
      <w:r w:rsidRPr="00545FAF">
        <w:rPr>
          <w:bCs/>
          <w:kern w:val="32"/>
          <w:lang w:val="ru-RU"/>
        </w:rPr>
        <w:t xml:space="preserve">ДВ, </w:t>
      </w:r>
      <w:proofErr w:type="spellStart"/>
      <w:r w:rsidRPr="00545FAF">
        <w:rPr>
          <w:bCs/>
          <w:kern w:val="32"/>
          <w:lang w:val="ru-RU"/>
        </w:rPr>
        <w:t>бр</w:t>
      </w:r>
      <w:proofErr w:type="spellEnd"/>
      <w:r w:rsidRPr="00545FAF">
        <w:rPr>
          <w:bCs/>
          <w:kern w:val="32"/>
          <w:lang w:val="ru-RU"/>
        </w:rPr>
        <w:t>.</w:t>
      </w:r>
      <w:r w:rsidRPr="00545FAF">
        <w:rPr>
          <w:bCs/>
          <w:kern w:val="32"/>
        </w:rPr>
        <w:t>41</w:t>
      </w:r>
      <w:r w:rsidRPr="00545FAF">
        <w:rPr>
          <w:bCs/>
          <w:kern w:val="32"/>
          <w:lang w:val="ru-RU"/>
        </w:rPr>
        <w:t>/ 1</w:t>
      </w:r>
      <w:r w:rsidRPr="00545FAF">
        <w:rPr>
          <w:bCs/>
          <w:kern w:val="32"/>
        </w:rPr>
        <w:t>8</w:t>
      </w:r>
      <w:r w:rsidRPr="00545FAF">
        <w:rPr>
          <w:bCs/>
          <w:kern w:val="32"/>
          <w:lang w:val="ru-RU"/>
        </w:rPr>
        <w:t>.0</w:t>
      </w:r>
      <w:r w:rsidRPr="00545FAF">
        <w:rPr>
          <w:bCs/>
          <w:kern w:val="32"/>
        </w:rPr>
        <w:t>5</w:t>
      </w:r>
      <w:r w:rsidRPr="00545FAF">
        <w:rPr>
          <w:bCs/>
          <w:kern w:val="32"/>
          <w:lang w:val="ru-RU"/>
        </w:rPr>
        <w:t>.200</w:t>
      </w:r>
      <w:r w:rsidRPr="00545FAF">
        <w:rPr>
          <w:bCs/>
          <w:kern w:val="32"/>
        </w:rPr>
        <w:t>4</w:t>
      </w:r>
      <w:proofErr w:type="spellStart"/>
      <w:r w:rsidRPr="00545FAF">
        <w:rPr>
          <w:bCs/>
          <w:kern w:val="32"/>
          <w:lang w:val="ru-RU"/>
        </w:rPr>
        <w:t>г.изм</w:t>
      </w:r>
      <w:proofErr w:type="spellEnd"/>
      <w:r w:rsidRPr="00545FAF">
        <w:rPr>
          <w:bCs/>
          <w:kern w:val="32"/>
          <w:lang w:val="ru-RU"/>
        </w:rPr>
        <w:t>. и доп. в ДВ. бр.37/04.05.2018г.</w:t>
      </w:r>
      <w:r w:rsidRPr="00545FAF">
        <w:rPr>
          <w:bCs/>
          <w:kern w:val="32"/>
        </w:rPr>
        <w:t>)</w:t>
      </w:r>
    </w:p>
    <w:p w:rsidR="00545FAF" w:rsidRPr="00545FAF" w:rsidRDefault="00545FAF" w:rsidP="00545FAF">
      <w:pPr>
        <w:pStyle w:val="a9"/>
        <w:numPr>
          <w:ilvl w:val="0"/>
          <w:numId w:val="7"/>
        </w:numPr>
        <w:jc w:val="both"/>
        <w:outlineLvl w:val="0"/>
        <w:rPr>
          <w:bCs/>
          <w:kern w:val="32"/>
        </w:rPr>
      </w:pPr>
      <w:r w:rsidRPr="00545FAF">
        <w:rPr>
          <w:bCs/>
          <w:kern w:val="32"/>
        </w:rPr>
        <w:t>Наредба № 6 от 29 януари 2010 г. за утвърждаване на медицински стандарт "</w:t>
      </w:r>
      <w:proofErr w:type="spellStart"/>
      <w:r w:rsidRPr="00545FAF">
        <w:rPr>
          <w:bCs/>
          <w:kern w:val="32"/>
        </w:rPr>
        <w:t>Лъчелечение</w:t>
      </w:r>
      <w:proofErr w:type="spellEnd"/>
      <w:r w:rsidRPr="00545FAF">
        <w:rPr>
          <w:bCs/>
          <w:kern w:val="32"/>
        </w:rPr>
        <w:t>"</w:t>
      </w:r>
    </w:p>
    <w:p w:rsidR="00545FAF" w:rsidRPr="00545FAF" w:rsidRDefault="00545FAF" w:rsidP="00545FAF">
      <w:pPr>
        <w:pStyle w:val="a9"/>
        <w:numPr>
          <w:ilvl w:val="0"/>
          <w:numId w:val="7"/>
        </w:numPr>
        <w:jc w:val="both"/>
        <w:outlineLvl w:val="0"/>
        <w:rPr>
          <w:bCs/>
          <w:kern w:val="32"/>
        </w:rPr>
      </w:pPr>
      <w:r w:rsidRPr="00545FAF">
        <w:rPr>
          <w:bCs/>
          <w:kern w:val="32"/>
        </w:rPr>
        <w:lastRenderedPageBreak/>
        <w:t xml:space="preserve">Наредба за радиационна защита при дейности с радиационни </w:t>
      </w:r>
      <w:proofErr w:type="spellStart"/>
      <w:r w:rsidRPr="00545FAF">
        <w:rPr>
          <w:bCs/>
          <w:kern w:val="32"/>
        </w:rPr>
        <w:t>дефектоскопи</w:t>
      </w:r>
      <w:proofErr w:type="spellEnd"/>
    </w:p>
    <w:p w:rsidR="00E44778" w:rsidRPr="00E44778" w:rsidRDefault="00E44778" w:rsidP="00963F36">
      <w:pPr>
        <w:jc w:val="both"/>
        <w:rPr>
          <w:lang w:val="en-US"/>
        </w:rPr>
      </w:pPr>
    </w:p>
    <w:p w:rsidR="00AE610A" w:rsidRPr="008815B0" w:rsidRDefault="00AE610A" w:rsidP="00963F36">
      <w:pPr>
        <w:jc w:val="both"/>
        <w:rPr>
          <w:b/>
        </w:rPr>
      </w:pPr>
      <w:r w:rsidRPr="008815B0">
        <w:rPr>
          <w:b/>
        </w:rPr>
        <w:t xml:space="preserve">ІІІ. </w:t>
      </w:r>
      <w:r w:rsidR="004716AE" w:rsidRPr="008815B0">
        <w:rPr>
          <w:b/>
        </w:rPr>
        <w:t>Характеристика</w:t>
      </w:r>
    </w:p>
    <w:p w:rsidR="00AE610A" w:rsidRPr="001C63A3" w:rsidRDefault="008D2912" w:rsidP="00963F36">
      <w:pPr>
        <w:jc w:val="both"/>
      </w:pPr>
      <w:r>
        <w:rPr>
          <w:b/>
          <w:lang w:val="en-US"/>
        </w:rPr>
        <w:tab/>
      </w:r>
      <w:r w:rsidR="00AE610A" w:rsidRPr="008815B0">
        <w:rPr>
          <w:b/>
        </w:rPr>
        <w:t>Цел:</w:t>
      </w:r>
      <w:r w:rsidR="00AE610A" w:rsidRPr="001C63A3">
        <w:t xml:space="preserve"> Удостоверяване </w:t>
      </w:r>
      <w:r w:rsidR="00421AD2" w:rsidRPr="001C63A3">
        <w:t>готовността на обекта за въвеждане в експлоатация по отношение на здравните изисквания</w:t>
      </w:r>
    </w:p>
    <w:p w:rsidR="00AE610A" w:rsidRPr="001C63A3" w:rsidRDefault="008D2912" w:rsidP="00963F36">
      <w:pPr>
        <w:jc w:val="both"/>
      </w:pPr>
      <w:r>
        <w:rPr>
          <w:b/>
          <w:lang w:val="en-US"/>
        </w:rPr>
        <w:tab/>
      </w:r>
      <w:r w:rsidR="00AE610A" w:rsidRPr="008815B0">
        <w:rPr>
          <w:b/>
        </w:rPr>
        <w:t>Предмет</w:t>
      </w:r>
      <w:r w:rsidR="00AE610A" w:rsidRPr="001C63A3">
        <w:t>:</w:t>
      </w:r>
      <w:r w:rsidR="00BE637D" w:rsidRPr="001C63A3">
        <w:t xml:space="preserve"> </w:t>
      </w:r>
      <w:r w:rsidR="00AE610A" w:rsidRPr="001C63A3">
        <w:t>За</w:t>
      </w:r>
      <w:r w:rsidR="00711815" w:rsidRPr="001C63A3">
        <w:t xml:space="preserve"> </w:t>
      </w:r>
      <w:r w:rsidR="007A62AE" w:rsidRPr="001C63A3">
        <w:t>издаване на лицензия и/или разрешение от Агенция за ядрено регулиране по Закона за безопасно използване на ядрената енергия</w:t>
      </w:r>
    </w:p>
    <w:p w:rsidR="00E44778" w:rsidRPr="00E44778" w:rsidRDefault="00E44778" w:rsidP="00963F36">
      <w:pPr>
        <w:jc w:val="both"/>
        <w:rPr>
          <w:lang w:val="en-US"/>
        </w:rPr>
      </w:pPr>
    </w:p>
    <w:p w:rsidR="00AE610A" w:rsidRPr="008815B0" w:rsidRDefault="00AE610A" w:rsidP="00963F36">
      <w:pPr>
        <w:jc w:val="both"/>
        <w:rPr>
          <w:b/>
        </w:rPr>
      </w:pPr>
      <w:r w:rsidRPr="008815B0">
        <w:rPr>
          <w:b/>
        </w:rPr>
        <w:t xml:space="preserve">ІV. </w:t>
      </w:r>
      <w:r w:rsidR="004716AE" w:rsidRPr="008815B0">
        <w:rPr>
          <w:b/>
        </w:rPr>
        <w:t>Процедура  за извършване на административната услуга</w:t>
      </w:r>
    </w:p>
    <w:p w:rsidR="00AE610A" w:rsidRPr="001C63A3" w:rsidRDefault="008D2912" w:rsidP="00963F36">
      <w:pPr>
        <w:jc w:val="both"/>
      </w:pPr>
      <w:r w:rsidRPr="004716AE">
        <w:rPr>
          <w:b/>
          <w:lang w:val="ru-RU"/>
        </w:rPr>
        <w:tab/>
      </w:r>
      <w:r w:rsidR="00AE610A" w:rsidRPr="008815B0">
        <w:rPr>
          <w:b/>
        </w:rPr>
        <w:t>Компетентен орган</w:t>
      </w:r>
      <w:r w:rsidR="00AE610A" w:rsidRPr="001C63A3">
        <w:t>:  РЗ</w:t>
      </w:r>
      <w:r w:rsidR="004E3661">
        <w:t>И</w:t>
      </w:r>
      <w:r w:rsidR="00AE610A" w:rsidRPr="001C63A3">
        <w:t>-Вра</w:t>
      </w:r>
      <w:r w:rsidR="004E3661">
        <w:t>ца</w:t>
      </w:r>
      <w:r w:rsidR="00AE610A" w:rsidRPr="001C63A3">
        <w:t xml:space="preserve"> </w:t>
      </w:r>
    </w:p>
    <w:p w:rsidR="00AE610A" w:rsidRPr="001C63A3" w:rsidRDefault="008D2912" w:rsidP="00963F36">
      <w:pPr>
        <w:jc w:val="both"/>
      </w:pPr>
      <w:r>
        <w:rPr>
          <w:b/>
          <w:lang w:val="en-US"/>
        </w:rPr>
        <w:tab/>
      </w:r>
      <w:r w:rsidR="00AE610A" w:rsidRPr="008815B0">
        <w:rPr>
          <w:b/>
        </w:rPr>
        <w:t>Заявител</w:t>
      </w:r>
      <w:r w:rsidR="00687BC3" w:rsidRPr="008815B0">
        <w:rPr>
          <w:b/>
        </w:rPr>
        <w:t>/молител/задължено лице</w:t>
      </w:r>
      <w:r w:rsidR="00AE610A" w:rsidRPr="001C63A3">
        <w:t xml:space="preserve">: </w:t>
      </w:r>
      <w:r w:rsidR="00AE610A" w:rsidRPr="001C63A3">
        <w:rPr>
          <w:lang w:val="en-US"/>
        </w:rPr>
        <w:t>E</w:t>
      </w:r>
      <w:proofErr w:type="spellStart"/>
      <w:r w:rsidR="00AE610A" w:rsidRPr="001C63A3">
        <w:t>днолични</w:t>
      </w:r>
      <w:proofErr w:type="spellEnd"/>
      <w:r w:rsidR="00AE610A" w:rsidRPr="001C63A3">
        <w:t xml:space="preserve"> търговци, юридически и физически лица, които се </w:t>
      </w:r>
      <w:proofErr w:type="spellStart"/>
      <w:r w:rsidR="00AE610A" w:rsidRPr="001C63A3">
        <w:t>явявят</w:t>
      </w:r>
      <w:proofErr w:type="spellEnd"/>
      <w:r w:rsidR="00AE610A" w:rsidRPr="001C63A3">
        <w:t xml:space="preserve"> възложители/инвеститори на обект, </w:t>
      </w:r>
      <w:r w:rsidR="007A62AE" w:rsidRPr="001C63A3">
        <w:t>който предстои да бъде въведен в експлоатация</w:t>
      </w:r>
    </w:p>
    <w:p w:rsidR="00AA1E62" w:rsidRPr="008815B0" w:rsidRDefault="008D2912" w:rsidP="00963F36">
      <w:pPr>
        <w:jc w:val="both"/>
        <w:rPr>
          <w:b/>
        </w:rPr>
      </w:pPr>
      <w:r>
        <w:rPr>
          <w:b/>
          <w:lang w:val="en-US"/>
        </w:rPr>
        <w:tab/>
      </w:r>
      <w:r w:rsidR="00AE610A" w:rsidRPr="008815B0">
        <w:rPr>
          <w:b/>
        </w:rPr>
        <w:t>Нормативно установени изисквания, които трябва да бъдат изпълнени, за да бъде издадено здравното становище</w:t>
      </w:r>
      <w:r w:rsidR="00853C27" w:rsidRPr="008815B0">
        <w:rPr>
          <w:b/>
        </w:rPr>
        <w:t>:</w:t>
      </w:r>
    </w:p>
    <w:p w:rsidR="008D2912" w:rsidRDefault="00736627" w:rsidP="00963F36">
      <w:pPr>
        <w:jc w:val="both"/>
        <w:rPr>
          <w:b/>
          <w:lang w:val="en-US"/>
        </w:rPr>
      </w:pPr>
      <w:r>
        <w:t>Закон за здравето</w:t>
      </w:r>
      <w:r w:rsidR="00790DF9">
        <w:t xml:space="preserve"> (</w:t>
      </w:r>
      <w:proofErr w:type="spellStart"/>
      <w:r w:rsidR="00790DF9">
        <w:t>Обн</w:t>
      </w:r>
      <w:proofErr w:type="spellEnd"/>
      <w:r w:rsidR="00790DF9">
        <w:t xml:space="preserve">. в </w:t>
      </w:r>
      <w:r>
        <w:t>ДВ бр.18 от 27.02.2018г. в сила от 27.02.2018г.</w:t>
      </w:r>
      <w:r w:rsidR="00790DF9">
        <w:t xml:space="preserve">), </w:t>
      </w:r>
      <w:r w:rsidR="003F429F" w:rsidRPr="001C63A3">
        <w:t>Закон за безопасно използване на ядрената енергия</w:t>
      </w:r>
      <w:r w:rsidR="00790DF9">
        <w:t xml:space="preserve"> (</w:t>
      </w:r>
      <w:proofErr w:type="spellStart"/>
      <w:r w:rsidR="00790DF9">
        <w:t>Обн</w:t>
      </w:r>
      <w:proofErr w:type="spellEnd"/>
      <w:r w:rsidR="00790DF9">
        <w:t>. в</w:t>
      </w:r>
      <w:r w:rsidR="003F429F" w:rsidRPr="001C63A3">
        <w:t xml:space="preserve"> ДВ, бр</w:t>
      </w:r>
      <w:r w:rsidR="00790DF9">
        <w:t>.63/</w:t>
      </w:r>
      <w:r w:rsidR="003F429F" w:rsidRPr="001C63A3">
        <w:t>28.06.2002г.</w:t>
      </w:r>
      <w:r>
        <w:t>,</w:t>
      </w:r>
      <w:r w:rsidR="00790DF9">
        <w:t xml:space="preserve"> </w:t>
      </w:r>
      <w:r>
        <w:t xml:space="preserve">изм. и доп. </w:t>
      </w:r>
      <w:r w:rsidRPr="00EF6330">
        <w:t>ДВ бр.</w:t>
      </w:r>
      <w:r w:rsidR="00790DF9" w:rsidRPr="00EF6330">
        <w:t>7</w:t>
      </w:r>
      <w:r w:rsidRPr="00EF6330">
        <w:t xml:space="preserve"> от </w:t>
      </w:r>
      <w:r w:rsidR="00790DF9" w:rsidRPr="00EF6330">
        <w:t>19</w:t>
      </w:r>
      <w:r w:rsidRPr="00EF6330">
        <w:t>.01.2018</w:t>
      </w:r>
      <w:r w:rsidR="00790DF9" w:rsidRPr="00EF6330">
        <w:t xml:space="preserve"> </w:t>
      </w:r>
      <w:r w:rsidRPr="00EF6330">
        <w:t>г.</w:t>
      </w:r>
      <w:r w:rsidR="003F429F" w:rsidRPr="00EF6330">
        <w:t>),</w:t>
      </w:r>
      <w:r w:rsidR="003F429F" w:rsidRPr="001C63A3">
        <w:t xml:space="preserve"> Наредба за реда на издаване на лицензии и разрешения за безопасно използване на ядрената енергия</w:t>
      </w:r>
      <w:r w:rsidR="00521EA4" w:rsidRPr="00521EA4">
        <w:t xml:space="preserve"> </w:t>
      </w:r>
      <w:r w:rsidR="00790DF9">
        <w:t>(</w:t>
      </w:r>
      <w:r w:rsidR="00521EA4" w:rsidRPr="00521EA4">
        <w:t>Приета с</w:t>
      </w:r>
      <w:r w:rsidR="00790DF9">
        <w:t xml:space="preserve"> ПМС № 93 от 4.05.2004 г., </w:t>
      </w:r>
      <w:proofErr w:type="spellStart"/>
      <w:r w:rsidR="00790DF9">
        <w:t>обн</w:t>
      </w:r>
      <w:proofErr w:type="spellEnd"/>
      <w:r w:rsidR="00790DF9">
        <w:t>. в</w:t>
      </w:r>
      <w:r w:rsidR="00521EA4" w:rsidRPr="00521EA4">
        <w:t xml:space="preserve"> ДВ, бр. 41 от 18.05.2004 г</w:t>
      </w:r>
      <w:r w:rsidR="00521EA4">
        <w:t>.</w:t>
      </w:r>
      <w:r w:rsidR="003F429F" w:rsidRPr="001C63A3">
        <w:t>,</w:t>
      </w:r>
      <w:r w:rsidR="00521EA4">
        <w:t xml:space="preserve"> изм. и доп. в ДВ бр. 37 от 04.05.2018г.</w:t>
      </w:r>
      <w:r w:rsidR="00790DF9">
        <w:t>)</w:t>
      </w:r>
      <w:r w:rsidR="00521EA4">
        <w:t>,</w:t>
      </w:r>
      <w:r>
        <w:t xml:space="preserve"> Наредба за радиационна защита</w:t>
      </w:r>
      <w:r w:rsidR="00790DF9">
        <w:t xml:space="preserve"> (П</w:t>
      </w:r>
      <w:r>
        <w:t xml:space="preserve">риета с Постановление </w:t>
      </w:r>
      <w:r w:rsidR="00790DF9">
        <w:t>№</w:t>
      </w:r>
      <w:r>
        <w:t>20</w:t>
      </w:r>
      <w:r w:rsidR="00790DF9">
        <w:t xml:space="preserve"> </w:t>
      </w:r>
      <w:r>
        <w:t>от 14.02.2018г.</w:t>
      </w:r>
      <w:r w:rsidR="00790DF9">
        <w:t xml:space="preserve">, </w:t>
      </w:r>
      <w:proofErr w:type="spellStart"/>
      <w:r w:rsidR="00790DF9">
        <w:t>обн</w:t>
      </w:r>
      <w:proofErr w:type="spellEnd"/>
      <w:r w:rsidR="00790DF9">
        <w:t>. в</w:t>
      </w:r>
      <w:r>
        <w:t xml:space="preserve"> ДВ бр. 16 от 20.02.2018г.</w:t>
      </w:r>
      <w:r w:rsidR="00790DF9">
        <w:t>)</w:t>
      </w:r>
      <w:r w:rsidR="008D2912">
        <w:rPr>
          <w:b/>
          <w:lang w:val="en-US"/>
        </w:rPr>
        <w:tab/>
      </w:r>
    </w:p>
    <w:p w:rsidR="00AE610A" w:rsidRPr="008815B0" w:rsidRDefault="008D2912" w:rsidP="00963F36">
      <w:pPr>
        <w:jc w:val="both"/>
        <w:rPr>
          <w:b/>
        </w:rPr>
      </w:pPr>
      <w:r>
        <w:rPr>
          <w:b/>
          <w:lang w:val="en-US"/>
        </w:rPr>
        <w:tab/>
      </w:r>
      <w:r w:rsidR="00AE610A" w:rsidRPr="008815B0">
        <w:rPr>
          <w:b/>
        </w:rPr>
        <w:t>Необходими документи:</w:t>
      </w:r>
    </w:p>
    <w:p w:rsidR="00AE610A" w:rsidRPr="001C63A3" w:rsidRDefault="00A2182B" w:rsidP="00963F36">
      <w:pPr>
        <w:ind w:left="708"/>
        <w:jc w:val="both"/>
      </w:pPr>
      <w:r w:rsidRPr="001C63A3">
        <w:t>1.</w:t>
      </w:r>
      <w:r w:rsidR="00AE610A" w:rsidRPr="001C63A3">
        <w:t>Заявление по образец</w:t>
      </w:r>
      <w:r w:rsidR="003F7683">
        <w:t>;</w:t>
      </w:r>
    </w:p>
    <w:p w:rsidR="00AE610A" w:rsidRPr="001C63A3" w:rsidRDefault="00545FAF" w:rsidP="00963F36">
      <w:pPr>
        <w:ind w:left="708"/>
        <w:jc w:val="both"/>
      </w:pPr>
      <w:r>
        <w:rPr>
          <w:lang w:val="en-US"/>
        </w:rPr>
        <w:t>2</w:t>
      </w:r>
      <w:r w:rsidR="00A2182B" w:rsidRPr="001C63A3">
        <w:t>.</w:t>
      </w:r>
      <w:r w:rsidR="00A50545" w:rsidRPr="001C63A3">
        <w:t xml:space="preserve">Здравно </w:t>
      </w:r>
      <w:proofErr w:type="gramStart"/>
      <w:r w:rsidR="000C017D">
        <w:t xml:space="preserve">заключение </w:t>
      </w:r>
      <w:r w:rsidR="00A50545" w:rsidRPr="001C63A3">
        <w:t xml:space="preserve"> за</w:t>
      </w:r>
      <w:proofErr w:type="gramEnd"/>
      <w:r w:rsidR="00A50545" w:rsidRPr="001C63A3">
        <w:t xml:space="preserve"> съгласуване на </w:t>
      </w:r>
      <w:r w:rsidR="000C017D">
        <w:t>площадка за разполагане на ИЙЛ</w:t>
      </w:r>
      <w:r w:rsidR="00A50545" w:rsidRPr="001C63A3">
        <w:t>, издадено от РЗ</w:t>
      </w:r>
      <w:r w:rsidR="004E3661" w:rsidRPr="001C63A3">
        <w:t>И</w:t>
      </w:r>
      <w:r w:rsidR="00A50545" w:rsidRPr="001C63A3">
        <w:t>-</w:t>
      </w:r>
      <w:r w:rsidR="004E3661">
        <w:t>Враца</w:t>
      </w:r>
      <w:r w:rsidR="003F7683">
        <w:t>;</w:t>
      </w:r>
    </w:p>
    <w:p w:rsidR="00A50545" w:rsidRPr="001C63A3" w:rsidRDefault="00545FAF" w:rsidP="00963F36">
      <w:pPr>
        <w:ind w:left="708"/>
        <w:jc w:val="both"/>
      </w:pPr>
      <w:r>
        <w:rPr>
          <w:lang w:val="en-US"/>
        </w:rPr>
        <w:t>3</w:t>
      </w:r>
      <w:r w:rsidR="00A2182B" w:rsidRPr="001C63A3">
        <w:t>.</w:t>
      </w:r>
      <w:r w:rsidR="00A50545" w:rsidRPr="001C63A3">
        <w:t xml:space="preserve">Протокол от общ </w:t>
      </w:r>
      <w:proofErr w:type="spellStart"/>
      <w:r w:rsidR="00A50545" w:rsidRPr="001C63A3">
        <w:t>дозиметричен</w:t>
      </w:r>
      <w:proofErr w:type="spellEnd"/>
      <w:r w:rsidR="00A50545" w:rsidRPr="001C63A3">
        <w:t xml:space="preserve"> </w:t>
      </w:r>
      <w:r w:rsidR="000C017D">
        <w:t xml:space="preserve">контрол, издаден </w:t>
      </w:r>
      <w:proofErr w:type="gramStart"/>
      <w:r w:rsidR="000C017D">
        <w:t xml:space="preserve">от </w:t>
      </w:r>
      <w:r w:rsidR="00A50545" w:rsidRPr="001C63A3">
        <w:t xml:space="preserve"> </w:t>
      </w:r>
      <w:r w:rsidR="004E3661" w:rsidRPr="001C63A3">
        <w:t>РЗИ</w:t>
      </w:r>
      <w:proofErr w:type="gramEnd"/>
      <w:r w:rsidR="004E3661" w:rsidRPr="001C63A3">
        <w:t>-</w:t>
      </w:r>
      <w:r w:rsidR="004E3661">
        <w:t>Враца</w:t>
      </w:r>
      <w:r w:rsidR="003F7683">
        <w:t>;</w:t>
      </w:r>
    </w:p>
    <w:p w:rsidR="00A50545" w:rsidRPr="001C63A3" w:rsidRDefault="00545FAF" w:rsidP="00963F36">
      <w:pPr>
        <w:ind w:left="708"/>
        <w:jc w:val="both"/>
      </w:pPr>
      <w:r>
        <w:rPr>
          <w:lang w:val="en-US"/>
        </w:rPr>
        <w:t>4</w:t>
      </w:r>
      <w:r w:rsidR="00A2182B" w:rsidRPr="001C63A3">
        <w:t>.</w:t>
      </w:r>
      <w:r w:rsidR="00A50545" w:rsidRPr="001C63A3">
        <w:t xml:space="preserve">Протокол </w:t>
      </w:r>
      <w:r w:rsidR="00DB0671">
        <w:t>от</w:t>
      </w:r>
      <w:r w:rsidR="00A50545" w:rsidRPr="001C63A3">
        <w:t xml:space="preserve"> </w:t>
      </w:r>
      <w:r w:rsidR="00DB0671">
        <w:t xml:space="preserve">приемно </w:t>
      </w:r>
      <w:proofErr w:type="gramStart"/>
      <w:r w:rsidR="00DB0671">
        <w:t xml:space="preserve">изпитване </w:t>
      </w:r>
      <w:r w:rsidR="00A50545" w:rsidRPr="001C63A3">
        <w:t xml:space="preserve"> на</w:t>
      </w:r>
      <w:proofErr w:type="gramEnd"/>
      <w:r w:rsidR="00A50545" w:rsidRPr="001C63A3">
        <w:t xml:space="preserve"> уредб</w:t>
      </w:r>
      <w:r w:rsidR="00DB0671">
        <w:t>а</w:t>
      </w:r>
      <w:r w:rsidR="00A50545" w:rsidRPr="001C63A3">
        <w:t>т</w:t>
      </w:r>
      <w:r w:rsidR="00DB0671">
        <w:t>а</w:t>
      </w:r>
      <w:r w:rsidR="003F7683">
        <w:t>;</w:t>
      </w:r>
    </w:p>
    <w:p w:rsidR="00A50545" w:rsidRPr="001C63A3" w:rsidRDefault="00545FAF" w:rsidP="00963F36">
      <w:pPr>
        <w:ind w:left="708"/>
        <w:jc w:val="both"/>
      </w:pPr>
      <w:r>
        <w:rPr>
          <w:lang w:val="en-US"/>
        </w:rPr>
        <w:t>5</w:t>
      </w:r>
      <w:r w:rsidR="00A2182B" w:rsidRPr="001C63A3">
        <w:t>.</w:t>
      </w:r>
      <w:r w:rsidR="00A50545" w:rsidRPr="001C63A3">
        <w:t>Протокол за заземяване, издаден от акредитирана фирма</w:t>
      </w:r>
      <w:r w:rsidR="003F7683">
        <w:t>;</w:t>
      </w:r>
    </w:p>
    <w:p w:rsidR="00A50545" w:rsidRPr="001C63A3" w:rsidRDefault="00545FAF" w:rsidP="008D2912">
      <w:pPr>
        <w:ind w:firstLine="708"/>
        <w:jc w:val="both"/>
      </w:pPr>
      <w:r>
        <w:rPr>
          <w:lang w:val="en-US"/>
        </w:rPr>
        <w:t>6</w:t>
      </w:r>
      <w:r w:rsidR="00A2182B" w:rsidRPr="001C63A3">
        <w:t>.</w:t>
      </w:r>
      <w:r w:rsidR="00A50545" w:rsidRPr="001C63A3">
        <w:t>Протокол за проведено пусково изпитване</w:t>
      </w:r>
      <w:r w:rsidR="00521EA4">
        <w:t xml:space="preserve"> съгласно</w:t>
      </w:r>
      <w:r w:rsidR="00A50545" w:rsidRPr="001C63A3">
        <w:t xml:space="preserve"> Наредба №</w:t>
      </w:r>
      <w:r w:rsidR="00736627">
        <w:t xml:space="preserve">2 от 05.02.2018г. </w:t>
      </w:r>
      <w:r w:rsidR="00A50545" w:rsidRPr="001C63A3">
        <w:t xml:space="preserve"> за условията и реда за осигуряване защита на лицата при медицинско облъчване</w:t>
      </w:r>
      <w:r w:rsidR="00736627">
        <w:t xml:space="preserve">, </w:t>
      </w:r>
      <w:proofErr w:type="spellStart"/>
      <w:r w:rsidR="00790DF9">
        <w:t>обн</w:t>
      </w:r>
      <w:proofErr w:type="spellEnd"/>
      <w:r w:rsidR="00790DF9">
        <w:t xml:space="preserve">. в </w:t>
      </w:r>
      <w:r w:rsidR="00736627">
        <w:t>ДВ бр. 13 от 09.02.2018г.</w:t>
      </w:r>
    </w:p>
    <w:p w:rsidR="00F9623A" w:rsidRDefault="00545FAF" w:rsidP="00963F36">
      <w:pPr>
        <w:ind w:left="708"/>
        <w:jc w:val="both"/>
        <w:rPr>
          <w:lang w:val="en-US"/>
        </w:rPr>
      </w:pPr>
      <w:r>
        <w:rPr>
          <w:lang w:val="en-US"/>
        </w:rPr>
        <w:t>7</w:t>
      </w:r>
      <w:r w:rsidR="00A2182B" w:rsidRPr="001C63A3">
        <w:t>.</w:t>
      </w:r>
      <w:r w:rsidR="00F9623A" w:rsidRPr="001C63A3">
        <w:t>Документ за платена такса</w:t>
      </w:r>
      <w:r w:rsidR="003F7683">
        <w:t>.</w:t>
      </w:r>
    </w:p>
    <w:p w:rsidR="00F66EBE" w:rsidRDefault="00F66EBE" w:rsidP="00F66EBE">
      <w:pPr>
        <w:jc w:val="both"/>
      </w:pPr>
      <w:r>
        <w:rPr>
          <w:b/>
          <w:i/>
        </w:rPr>
        <w:t>Забележка:</w:t>
      </w:r>
      <w:r>
        <w:rPr>
          <w:b/>
        </w:rPr>
        <w:t xml:space="preserve"> </w:t>
      </w:r>
      <w:r>
        <w:t>Заявлението и придружаващите документи могат да се подадат устно – чрез съставяне на Протокол от длъжностното лице</w:t>
      </w:r>
      <w:r w:rsidR="0021195B">
        <w:t xml:space="preserve"> в Центъра за административно обслужване на  </w:t>
      </w:r>
      <w:r>
        <w:t xml:space="preserve">  РЗИ – Враца, ул. Черни </w:t>
      </w:r>
      <w:proofErr w:type="spellStart"/>
      <w:r>
        <w:t>Дрин</w:t>
      </w:r>
      <w:proofErr w:type="spellEnd"/>
      <w:r>
        <w:t xml:space="preserve">  № 2; чрез лицензиран пощенски оператор или по електронен път.</w:t>
      </w:r>
    </w:p>
    <w:p w:rsidR="00F50A36" w:rsidRPr="00F50A36" w:rsidRDefault="00F50A36" w:rsidP="00F50A36">
      <w:pPr>
        <w:jc w:val="both"/>
        <w:rPr>
          <w:lang w:val="en-US"/>
        </w:rPr>
      </w:pPr>
    </w:p>
    <w:p w:rsidR="00AE610A" w:rsidRDefault="00963F36" w:rsidP="00963F36">
      <w:pPr>
        <w:jc w:val="both"/>
        <w:rPr>
          <w:b/>
          <w:lang w:val="en-US"/>
        </w:rPr>
      </w:pPr>
      <w:r>
        <w:rPr>
          <w:b/>
          <w:lang w:val="en-US"/>
        </w:rPr>
        <w:tab/>
      </w:r>
      <w:r w:rsidR="00AE610A" w:rsidRPr="008815B0">
        <w:rPr>
          <w:b/>
        </w:rPr>
        <w:t>Вътрешен ход на процедурата</w:t>
      </w:r>
    </w:p>
    <w:p w:rsidR="00545FAF" w:rsidRDefault="00545FAF" w:rsidP="00545FAF">
      <w:pPr>
        <w:pStyle w:val="a9"/>
        <w:numPr>
          <w:ilvl w:val="2"/>
          <w:numId w:val="8"/>
        </w:numPr>
        <w:autoSpaceDE w:val="0"/>
        <w:autoSpaceDN w:val="0"/>
        <w:adjustRightInd w:val="0"/>
        <w:ind w:left="709" w:hanging="709"/>
        <w:contextualSpacing/>
        <w:jc w:val="both"/>
      </w:pPr>
      <w:proofErr w:type="spellStart"/>
      <w:r>
        <w:t>Заявлениятапо</w:t>
      </w:r>
      <w:proofErr w:type="spellEnd"/>
      <w:r>
        <w:t xml:space="preserve"> образец (</w:t>
      </w:r>
      <w:r>
        <w:rPr>
          <w:b/>
        </w:rPr>
        <w:t xml:space="preserve">Приложение № 1 и Приложение № 2 </w:t>
      </w:r>
      <w:r>
        <w:rPr>
          <w:bCs/>
          <w:kern w:val="32"/>
        </w:rPr>
        <w:t>)</w:t>
      </w:r>
      <w:r>
        <w:t xml:space="preserve"> и приложените към тях документи се подават:</w:t>
      </w:r>
    </w:p>
    <w:p w:rsidR="00545FAF" w:rsidRDefault="0021195B" w:rsidP="00545FAF">
      <w:pPr>
        <w:pStyle w:val="a9"/>
        <w:numPr>
          <w:ilvl w:val="0"/>
          <w:numId w:val="9"/>
        </w:numPr>
        <w:autoSpaceDE w:val="0"/>
        <w:autoSpaceDN w:val="0"/>
        <w:adjustRightInd w:val="0"/>
        <w:contextualSpacing/>
        <w:jc w:val="both"/>
      </w:pPr>
      <w:r>
        <w:t xml:space="preserve">В Центъра за административно обслужване на  </w:t>
      </w:r>
      <w:r w:rsidR="00545FAF">
        <w:t xml:space="preserve">РЗИ на ул. „Черни </w:t>
      </w:r>
      <w:proofErr w:type="spellStart"/>
      <w:r w:rsidR="00545FAF">
        <w:t>Дрин</w:t>
      </w:r>
      <w:proofErr w:type="spellEnd"/>
      <w:r w:rsidR="00545FAF">
        <w:t>“ № 2, ет.1</w:t>
      </w:r>
    </w:p>
    <w:p w:rsidR="00545FAF" w:rsidRDefault="00545FAF" w:rsidP="00545FAF">
      <w:pPr>
        <w:pStyle w:val="a9"/>
        <w:numPr>
          <w:ilvl w:val="0"/>
          <w:numId w:val="9"/>
        </w:numPr>
        <w:autoSpaceDE w:val="0"/>
        <w:autoSpaceDN w:val="0"/>
        <w:adjustRightInd w:val="0"/>
        <w:contextualSpacing/>
        <w:jc w:val="both"/>
      </w:pPr>
      <w:r>
        <w:rPr>
          <w:highlight w:val="white"/>
          <w:shd w:val="clear" w:color="auto" w:fill="FEFEFE"/>
        </w:rPr>
        <w:t>по електронен път, при условията и по реда на Закона за електронния документ и електронния подпис и Закона за електронното управление</w:t>
      </w:r>
      <w:r>
        <w:rPr>
          <w:shd w:val="clear" w:color="auto" w:fill="FEFEFE"/>
        </w:rPr>
        <w:t>, на електронната страница на инспекцията:,</w:t>
      </w:r>
      <w:r>
        <w:rPr>
          <w:b/>
          <w:sz w:val="18"/>
          <w:szCs w:val="18"/>
          <w:lang w:val="ru-RU"/>
        </w:rPr>
        <w:t xml:space="preserve"> </w:t>
      </w:r>
      <w:r>
        <w:rPr>
          <w:lang w:val="ru-RU"/>
        </w:rPr>
        <w:t>е-</w:t>
      </w:r>
      <w:proofErr w:type="spellStart"/>
      <w:r>
        <w:t>mail</w:t>
      </w:r>
      <w:proofErr w:type="spellEnd"/>
      <w:r>
        <w:rPr>
          <w:lang w:val="ru-RU"/>
        </w:rPr>
        <w:t xml:space="preserve">: </w:t>
      </w:r>
      <w:hyperlink r:id="rId12" w:history="1">
        <w:r>
          <w:rPr>
            <w:rStyle w:val="a7"/>
            <w:lang w:val="en-US"/>
          </w:rPr>
          <w:t>rzi</w:t>
        </w:r>
        <w:r>
          <w:rPr>
            <w:rStyle w:val="a7"/>
            <w:lang w:val="ru-RU"/>
          </w:rPr>
          <w:t>@</w:t>
        </w:r>
        <w:r>
          <w:rPr>
            <w:rStyle w:val="a7"/>
            <w:lang w:val="en-US"/>
          </w:rPr>
          <w:t>rzi</w:t>
        </w:r>
        <w:r>
          <w:rPr>
            <w:rStyle w:val="a7"/>
            <w:lang w:val="ru-RU"/>
          </w:rPr>
          <w:t>-</w:t>
        </w:r>
        <w:r>
          <w:rPr>
            <w:rStyle w:val="a7"/>
            <w:lang w:val="en-US"/>
          </w:rPr>
          <w:t>vratsa</w:t>
        </w:r>
        <w:r>
          <w:rPr>
            <w:rStyle w:val="a7"/>
            <w:lang w:val="ru-RU"/>
          </w:rPr>
          <w:t>.</w:t>
        </w:r>
        <w:r>
          <w:rPr>
            <w:rStyle w:val="a7"/>
            <w:lang w:val="en-US"/>
          </w:rPr>
          <w:t>com</w:t>
        </w:r>
      </w:hyperlink>
      <w:r>
        <w:rPr>
          <w:shd w:val="clear" w:color="auto" w:fill="FEFEFE"/>
        </w:rPr>
        <w:t xml:space="preserve"> като заявлението и приложените към него документи се разпечатват на хартиен носител от </w:t>
      </w:r>
      <w:r>
        <w:t>служителите за административно обслужване към  Дирекция „АПФСО”.</w:t>
      </w:r>
    </w:p>
    <w:p w:rsidR="00545FAF" w:rsidRDefault="00545FAF" w:rsidP="00545FAF">
      <w:pPr>
        <w:pStyle w:val="a9"/>
        <w:numPr>
          <w:ilvl w:val="0"/>
          <w:numId w:val="9"/>
        </w:numPr>
        <w:autoSpaceDE w:val="0"/>
        <w:autoSpaceDN w:val="0"/>
        <w:adjustRightInd w:val="0"/>
        <w:contextualSpacing/>
        <w:jc w:val="both"/>
      </w:pPr>
      <w:r>
        <w:t>Чрез лицензиран пощенски оператор, като при получаване се завежда в интегрираната информационна система за предоставяне на електронни услуги от служителите към звеното за административно обслужване към дирекция „АПФСО”</w:t>
      </w:r>
    </w:p>
    <w:p w:rsidR="00545FAF" w:rsidRDefault="00545FAF" w:rsidP="00545FAF">
      <w:pPr>
        <w:pStyle w:val="a9"/>
        <w:numPr>
          <w:ilvl w:val="0"/>
          <w:numId w:val="9"/>
        </w:numPr>
        <w:contextualSpacing/>
        <w:jc w:val="both"/>
        <w:outlineLvl w:val="0"/>
        <w:rPr>
          <w:bCs/>
          <w:kern w:val="32"/>
          <w:lang w:val="en-GB" w:eastAsia="en-US"/>
        </w:rPr>
      </w:pPr>
      <w:r>
        <w:rPr>
          <w:bCs/>
          <w:kern w:val="32"/>
        </w:rPr>
        <w:t>Извършва се инспекция на място в обекта от служители в отдел „Радиационен контрол” към Дирекция „Обществено здраве” и се измерват  радиационните фактори на работната и жизнена среда по реда на чл. 66, ал.2 от Наредбата  № 36 за условията и реда за упражняване на държавен  здравен контрол.</w:t>
      </w:r>
    </w:p>
    <w:p w:rsidR="00545FAF" w:rsidRDefault="00545FAF" w:rsidP="00545FAF">
      <w:pPr>
        <w:numPr>
          <w:ilvl w:val="0"/>
          <w:numId w:val="10"/>
        </w:numPr>
        <w:jc w:val="both"/>
        <w:outlineLvl w:val="0"/>
        <w:rPr>
          <w:bCs/>
          <w:kern w:val="32"/>
        </w:rPr>
      </w:pPr>
      <w:r>
        <w:rPr>
          <w:bCs/>
          <w:kern w:val="32"/>
        </w:rPr>
        <w:t xml:space="preserve">При извършване на инспекцията в обекта с ИЙЛ се съставя протокол от проверка за спазване на здравно-радиационните изисквания при дейности с ИЙЛ, номера на който се вписва впоследствие в становището. В протокола от инспекцията се вписват констатациите и заключението – издаване на положително или отрицателно здравно становище относно готовността за въвеждане в експлоатация, както и констатирани забележки. </w:t>
      </w:r>
    </w:p>
    <w:p w:rsidR="00545FAF" w:rsidRDefault="00545FAF" w:rsidP="00545FAF">
      <w:pPr>
        <w:numPr>
          <w:ilvl w:val="0"/>
          <w:numId w:val="10"/>
        </w:numPr>
        <w:spacing w:before="100" w:beforeAutospacing="1" w:after="100" w:afterAutospacing="1"/>
        <w:rPr>
          <w:bCs/>
          <w:kern w:val="32"/>
        </w:rPr>
      </w:pPr>
      <w:r>
        <w:rPr>
          <w:bCs/>
          <w:kern w:val="32"/>
        </w:rPr>
        <w:t xml:space="preserve">Изготвяне на становище и протокол от контрол на радиационните параметри на работната среда; </w:t>
      </w:r>
    </w:p>
    <w:p w:rsidR="00545FAF" w:rsidRDefault="00545FAF" w:rsidP="00545FAF">
      <w:pPr>
        <w:numPr>
          <w:ilvl w:val="0"/>
          <w:numId w:val="10"/>
        </w:numPr>
        <w:spacing w:before="100" w:beforeAutospacing="1" w:after="100" w:afterAutospacing="1"/>
        <w:rPr>
          <w:bCs/>
          <w:kern w:val="32"/>
        </w:rPr>
      </w:pPr>
      <w:r>
        <w:rPr>
          <w:bCs/>
          <w:kern w:val="32"/>
        </w:rPr>
        <w:t>Становището се парафира от началника на отдел „РК”, от Директора на Д”ОЗ” и Директора на РЗИ-Враца</w:t>
      </w:r>
    </w:p>
    <w:p w:rsidR="00545FAF" w:rsidRDefault="00545FAF" w:rsidP="00545FAF">
      <w:pPr>
        <w:numPr>
          <w:ilvl w:val="0"/>
          <w:numId w:val="10"/>
        </w:numPr>
        <w:spacing w:before="100" w:beforeAutospacing="1" w:after="100" w:afterAutospacing="1"/>
        <w:jc w:val="both"/>
        <w:rPr>
          <w:bCs/>
          <w:kern w:val="32"/>
        </w:rPr>
      </w:pPr>
      <w:r>
        <w:rPr>
          <w:bCs/>
          <w:kern w:val="32"/>
        </w:rPr>
        <w:t xml:space="preserve">Становището се изготвя в три екземпляра – единият се предоставя на заявителя срещу подпис, вторият екземпляр се предава в архива на РЗИ-Враца и един се съхранява в отдел „Радиационен контрол”. </w:t>
      </w:r>
    </w:p>
    <w:p w:rsidR="00545FAF" w:rsidRDefault="00545FAF" w:rsidP="00545FAF">
      <w:pPr>
        <w:numPr>
          <w:ilvl w:val="0"/>
          <w:numId w:val="10"/>
        </w:numPr>
        <w:jc w:val="both"/>
        <w:rPr>
          <w:bCs/>
          <w:kern w:val="32"/>
        </w:rPr>
      </w:pPr>
      <w:r>
        <w:rPr>
          <w:bCs/>
          <w:kern w:val="32"/>
        </w:rPr>
        <w:t xml:space="preserve">При неспазване на здравните изисквания за обектите с източници на йонизиращи лъчения, държавните здравни инспектори дават задължителни предписания и определят срок за отстраняване на нарушенията. Въз основа на констатациите, отразени в Протоколите от инспекция и контрол на радиационните параметри на работната и жизнена среда, при констатирани неизпълнения на предписанието Директорът на РЗИ издава  отрицателно становище  относно готовността за въвеждане в експлоатация на обект с източници на йонизиращи лъчения, като точно мотивира становището си. След отстраняване  на установените пропуски, заявителят  уведомява  РЗИ чрез подаване на Заявление по Приложение № 2. След повторна инспекция </w:t>
      </w:r>
      <w:r>
        <w:rPr>
          <w:bCs/>
          <w:kern w:val="32"/>
          <w:lang w:val="ru-RU"/>
        </w:rPr>
        <w:t xml:space="preserve">и </w:t>
      </w:r>
      <w:proofErr w:type="spellStart"/>
      <w:r>
        <w:rPr>
          <w:bCs/>
          <w:kern w:val="32"/>
          <w:lang w:val="ru-RU"/>
        </w:rPr>
        <w:t>констатиране</w:t>
      </w:r>
      <w:proofErr w:type="spellEnd"/>
      <w:r>
        <w:rPr>
          <w:bCs/>
          <w:kern w:val="32"/>
          <w:lang w:val="ru-RU"/>
        </w:rPr>
        <w:t xml:space="preserve"> на </w:t>
      </w:r>
      <w:proofErr w:type="spellStart"/>
      <w:r>
        <w:rPr>
          <w:bCs/>
          <w:kern w:val="32"/>
          <w:lang w:val="ru-RU"/>
        </w:rPr>
        <w:t>отстранени</w:t>
      </w:r>
      <w:proofErr w:type="spellEnd"/>
      <w:r>
        <w:rPr>
          <w:bCs/>
          <w:kern w:val="32"/>
          <w:lang w:val="ru-RU"/>
        </w:rPr>
        <w:t xml:space="preserve"> </w:t>
      </w:r>
      <w:proofErr w:type="spellStart"/>
      <w:r>
        <w:rPr>
          <w:bCs/>
          <w:kern w:val="32"/>
          <w:lang w:val="ru-RU"/>
        </w:rPr>
        <w:t>несъответствия</w:t>
      </w:r>
      <w:proofErr w:type="spellEnd"/>
      <w:r>
        <w:rPr>
          <w:bCs/>
          <w:kern w:val="32"/>
        </w:rPr>
        <w:t xml:space="preserve"> се издава положително становище.</w:t>
      </w:r>
    </w:p>
    <w:p w:rsidR="00545FAF" w:rsidRDefault="00545FAF" w:rsidP="00545FAF">
      <w:pPr>
        <w:ind w:firstLine="360"/>
        <w:jc w:val="both"/>
        <w:rPr>
          <w:b/>
          <w:bCs/>
          <w:kern w:val="32"/>
        </w:rPr>
      </w:pPr>
      <w:r>
        <w:rPr>
          <w:b/>
          <w:bCs/>
          <w:kern w:val="32"/>
        </w:rPr>
        <w:t xml:space="preserve">Срок за изготвяне на документа:  </w:t>
      </w:r>
      <w:r>
        <w:rPr>
          <w:b/>
          <w:bCs/>
          <w:kern w:val="32"/>
          <w:lang w:val="ru-RU"/>
        </w:rPr>
        <w:t>30</w:t>
      </w:r>
      <w:r>
        <w:rPr>
          <w:b/>
          <w:bCs/>
          <w:kern w:val="32"/>
        </w:rPr>
        <w:t xml:space="preserve"> календарни дни от датата на </w:t>
      </w:r>
      <w:proofErr w:type="spellStart"/>
      <w:r>
        <w:rPr>
          <w:b/>
          <w:bCs/>
          <w:kern w:val="32"/>
        </w:rPr>
        <w:t>входиране</w:t>
      </w:r>
      <w:proofErr w:type="spellEnd"/>
      <w:r>
        <w:rPr>
          <w:b/>
          <w:bCs/>
          <w:kern w:val="32"/>
        </w:rPr>
        <w:t xml:space="preserve"> в РЗИ.</w:t>
      </w:r>
    </w:p>
    <w:p w:rsidR="00545FAF" w:rsidRDefault="00545FAF" w:rsidP="00545FAF">
      <w:pPr>
        <w:autoSpaceDE w:val="0"/>
        <w:autoSpaceDN w:val="0"/>
        <w:adjustRightInd w:val="0"/>
        <w:ind w:firstLine="360"/>
        <w:jc w:val="both"/>
        <w:rPr>
          <w:b/>
        </w:rPr>
      </w:pPr>
      <w:r>
        <w:rPr>
          <w:b/>
        </w:rPr>
        <w:t>Резултат от процедурата:</w:t>
      </w:r>
    </w:p>
    <w:p w:rsidR="00545FAF" w:rsidRDefault="00545FAF" w:rsidP="00545FAF">
      <w:pPr>
        <w:autoSpaceDE w:val="0"/>
        <w:autoSpaceDN w:val="0"/>
        <w:adjustRightInd w:val="0"/>
        <w:ind w:firstLine="708"/>
        <w:jc w:val="both"/>
        <w:rPr>
          <w:lang w:val="en-US"/>
        </w:rPr>
      </w:pPr>
      <w:r>
        <w:t xml:space="preserve">Издаване на становище относно готовността на обект с ИЙЛ за въвеждането му в експлоатация. </w:t>
      </w:r>
    </w:p>
    <w:p w:rsidR="00545FAF" w:rsidRDefault="00545FAF" w:rsidP="00545FAF">
      <w:pPr>
        <w:autoSpaceDE w:val="0"/>
        <w:autoSpaceDN w:val="0"/>
        <w:adjustRightInd w:val="0"/>
        <w:ind w:firstLine="708"/>
        <w:jc w:val="both"/>
      </w:pPr>
      <w:r>
        <w:t>Издаденото становище е едно от основанията, на базата на които лицето заявява искането си пред Председателя на АЯР за получаване на лицензия, регистрация или уведомление за осъществяване на дейност с ИЙЛ.</w:t>
      </w:r>
    </w:p>
    <w:p w:rsidR="00545FAF" w:rsidRDefault="00545FAF" w:rsidP="00545FAF">
      <w:pPr>
        <w:autoSpaceDE w:val="0"/>
        <w:autoSpaceDN w:val="0"/>
        <w:adjustRightInd w:val="0"/>
        <w:jc w:val="both"/>
      </w:pPr>
    </w:p>
    <w:p w:rsidR="00545FAF" w:rsidRDefault="00545FAF" w:rsidP="00545FAF">
      <w:pPr>
        <w:ind w:right="203" w:firstLine="708"/>
        <w:jc w:val="both"/>
        <w:rPr>
          <w:bCs/>
          <w:kern w:val="32"/>
          <w:lang w:eastAsia="en-US"/>
        </w:rPr>
      </w:pPr>
      <w:r>
        <w:rPr>
          <w:b/>
          <w:bCs/>
          <w:kern w:val="32"/>
          <w:lang w:val="ru-RU"/>
        </w:rPr>
        <w:t>Такса</w:t>
      </w:r>
      <w:r>
        <w:rPr>
          <w:bCs/>
          <w:kern w:val="32"/>
          <w:u w:val="single"/>
          <w:lang w:val="ru-RU"/>
        </w:rPr>
        <w:t xml:space="preserve"> </w:t>
      </w:r>
      <w:r>
        <w:rPr>
          <w:bCs/>
          <w:kern w:val="32"/>
          <w:lang w:val="ru-RU"/>
        </w:rPr>
        <w:t xml:space="preserve">за </w:t>
      </w:r>
      <w:proofErr w:type="spellStart"/>
      <w:r>
        <w:rPr>
          <w:bCs/>
          <w:kern w:val="32"/>
          <w:lang w:val="ru-RU"/>
        </w:rPr>
        <w:t>издаване</w:t>
      </w:r>
      <w:proofErr w:type="spellEnd"/>
      <w:r>
        <w:rPr>
          <w:bCs/>
          <w:kern w:val="32"/>
          <w:lang w:val="ru-RU"/>
        </w:rPr>
        <w:t xml:space="preserve"> на становище </w:t>
      </w:r>
      <w:r>
        <w:rPr>
          <w:bCs/>
          <w:kern w:val="32"/>
        </w:rPr>
        <w:t xml:space="preserve">относно готовността за въвеждане в експлоатация на обект с ИЙЛ, </w:t>
      </w:r>
      <w:proofErr w:type="spellStart"/>
      <w:r>
        <w:rPr>
          <w:bCs/>
          <w:kern w:val="32"/>
          <w:lang w:val="ru-RU"/>
        </w:rPr>
        <w:t>съгласно</w:t>
      </w:r>
      <w:proofErr w:type="spellEnd"/>
      <w:r>
        <w:rPr>
          <w:bCs/>
          <w:kern w:val="32"/>
          <w:lang w:val="ru-RU"/>
        </w:rPr>
        <w:t xml:space="preserve"> чл.26 от Тарифа за </w:t>
      </w:r>
      <w:proofErr w:type="spellStart"/>
      <w:r>
        <w:rPr>
          <w:bCs/>
          <w:kern w:val="32"/>
          <w:lang w:val="ru-RU"/>
        </w:rPr>
        <w:t>таксите</w:t>
      </w:r>
      <w:proofErr w:type="spellEnd"/>
      <w:r>
        <w:rPr>
          <w:bCs/>
          <w:kern w:val="32"/>
          <w:lang w:val="ru-RU"/>
        </w:rPr>
        <w:t xml:space="preserve">, </w:t>
      </w:r>
      <w:proofErr w:type="spellStart"/>
      <w:r>
        <w:rPr>
          <w:bCs/>
          <w:kern w:val="32"/>
          <w:lang w:val="ru-RU"/>
        </w:rPr>
        <w:t>които</w:t>
      </w:r>
      <w:proofErr w:type="spellEnd"/>
      <w:r>
        <w:rPr>
          <w:bCs/>
          <w:kern w:val="32"/>
          <w:lang w:val="ru-RU"/>
        </w:rPr>
        <w:t xml:space="preserve"> се </w:t>
      </w:r>
      <w:proofErr w:type="spellStart"/>
      <w:r>
        <w:rPr>
          <w:bCs/>
          <w:kern w:val="32"/>
          <w:lang w:val="ru-RU"/>
        </w:rPr>
        <w:t>събират</w:t>
      </w:r>
      <w:proofErr w:type="spellEnd"/>
      <w:r>
        <w:rPr>
          <w:bCs/>
          <w:kern w:val="32"/>
          <w:lang w:val="ru-RU"/>
        </w:rPr>
        <w:t xml:space="preserve"> от </w:t>
      </w:r>
      <w:proofErr w:type="spellStart"/>
      <w:r>
        <w:rPr>
          <w:bCs/>
          <w:kern w:val="32"/>
          <w:lang w:val="ru-RU"/>
        </w:rPr>
        <w:t>органите</w:t>
      </w:r>
      <w:proofErr w:type="spellEnd"/>
      <w:r>
        <w:rPr>
          <w:bCs/>
          <w:kern w:val="32"/>
          <w:lang w:val="ru-RU"/>
        </w:rPr>
        <w:t xml:space="preserve"> на ДЗК по Закона за </w:t>
      </w:r>
      <w:proofErr w:type="spellStart"/>
      <w:r>
        <w:rPr>
          <w:bCs/>
          <w:kern w:val="32"/>
          <w:lang w:val="ru-RU"/>
        </w:rPr>
        <w:t>здравето</w:t>
      </w:r>
      <w:proofErr w:type="spellEnd"/>
      <w:r>
        <w:rPr>
          <w:bCs/>
          <w:kern w:val="32"/>
          <w:lang w:val="ru-RU"/>
        </w:rPr>
        <w:t xml:space="preserve"> (ДВ бр.83/2007</w:t>
      </w:r>
      <w:proofErr w:type="gramStart"/>
      <w:r>
        <w:rPr>
          <w:bCs/>
          <w:kern w:val="32"/>
          <w:lang w:val="ru-RU"/>
        </w:rPr>
        <w:t>г.)изм.</w:t>
      </w:r>
      <w:proofErr w:type="gramEnd"/>
      <w:r>
        <w:rPr>
          <w:bCs/>
          <w:kern w:val="32"/>
          <w:lang w:val="ru-RU"/>
        </w:rPr>
        <w:t xml:space="preserve"> и доп. ДВ бр.17/23.02.2018г./</w:t>
      </w:r>
    </w:p>
    <w:p w:rsidR="00545FAF" w:rsidRDefault="00545FAF" w:rsidP="00545FAF">
      <w:pPr>
        <w:shd w:val="clear" w:color="auto" w:fill="FEFEFE"/>
      </w:pPr>
      <w:r>
        <w:t xml:space="preserve">               </w:t>
      </w:r>
      <w:r>
        <w:rPr>
          <w:b/>
          <w:bCs/>
        </w:rPr>
        <w:t>Чл. 26.</w:t>
      </w:r>
      <w:r>
        <w:t> За издаване на становище относно готовността за въвеждане в експлоатация на обекти с източници на йонизиращи лъчения се събира такса, както следва:</w:t>
      </w:r>
    </w:p>
    <w:p w:rsidR="00545FAF" w:rsidRDefault="00545FAF" w:rsidP="00545FAF">
      <w:pPr>
        <w:shd w:val="clear" w:color="auto" w:fill="FEFEFE"/>
      </w:pPr>
      <w:r>
        <w:t xml:space="preserve">1. при първа степен на сложност - </w:t>
      </w:r>
      <w:r>
        <w:rPr>
          <w:b/>
        </w:rPr>
        <w:t>100 лв</w:t>
      </w:r>
      <w:r>
        <w:t>.;</w:t>
      </w:r>
    </w:p>
    <w:p w:rsidR="00545FAF" w:rsidRDefault="00545FAF" w:rsidP="00545FAF">
      <w:pPr>
        <w:shd w:val="clear" w:color="auto" w:fill="FEFEFE"/>
      </w:pPr>
      <w:r>
        <w:t xml:space="preserve">2. при втора степен на сложност - </w:t>
      </w:r>
      <w:r>
        <w:rPr>
          <w:b/>
        </w:rPr>
        <w:t>80 лв</w:t>
      </w:r>
      <w:r>
        <w:t>.;</w:t>
      </w:r>
    </w:p>
    <w:p w:rsidR="00545FAF" w:rsidRDefault="00545FAF" w:rsidP="00545FAF">
      <w:pPr>
        <w:shd w:val="clear" w:color="auto" w:fill="FEFEFE"/>
      </w:pPr>
      <w:r>
        <w:t xml:space="preserve">3. при трета степен на сложност - </w:t>
      </w:r>
      <w:r>
        <w:rPr>
          <w:b/>
        </w:rPr>
        <w:t>60 лв</w:t>
      </w:r>
      <w:r>
        <w:t>.</w:t>
      </w:r>
    </w:p>
    <w:p w:rsidR="00545FAF" w:rsidRDefault="00545FAF" w:rsidP="00545FAF">
      <w:pPr>
        <w:ind w:firstLine="708"/>
        <w:jc w:val="both"/>
        <w:rPr>
          <w:bCs/>
          <w:kern w:val="32"/>
        </w:rPr>
      </w:pPr>
      <w:r>
        <w:rPr>
          <w:b/>
          <w:bCs/>
          <w:kern w:val="32"/>
        </w:rPr>
        <w:t>Таксата</w:t>
      </w:r>
      <w:r>
        <w:rPr>
          <w:bCs/>
          <w:kern w:val="32"/>
        </w:rPr>
        <w:t xml:space="preserve"> за извършване на </w:t>
      </w:r>
      <w:proofErr w:type="spellStart"/>
      <w:r>
        <w:rPr>
          <w:bCs/>
          <w:kern w:val="32"/>
        </w:rPr>
        <w:t>дозиметричен</w:t>
      </w:r>
      <w:proofErr w:type="spellEnd"/>
      <w:r>
        <w:rPr>
          <w:bCs/>
          <w:kern w:val="32"/>
        </w:rPr>
        <w:t xml:space="preserve"> контрол на радиационни параметри се изготвя въз основа на Тарифата за таксите, които се събират от органите на Държавния здравен контрол и Националните центрове по проблемите на общественото здраве по Закона за здравето, приета с г., Приложение 4 към чл.29</w:t>
      </w:r>
      <w:r w:rsidR="0041598A">
        <w:rPr>
          <w:bCs/>
          <w:kern w:val="32"/>
          <w:lang w:val="en-US"/>
        </w:rPr>
        <w:t xml:space="preserve"> </w:t>
      </w:r>
      <w:r>
        <w:rPr>
          <w:bCs/>
          <w:kern w:val="32"/>
        </w:rPr>
        <w:t>г .</w:t>
      </w:r>
    </w:p>
    <w:p w:rsidR="00545FAF" w:rsidRDefault="00545FAF" w:rsidP="00545FAF">
      <w:pPr>
        <w:autoSpaceDE w:val="0"/>
        <w:autoSpaceDN w:val="0"/>
        <w:adjustRightInd w:val="0"/>
        <w:jc w:val="both"/>
        <w:rPr>
          <w:lang w:val="en-US"/>
        </w:rPr>
      </w:pPr>
    </w:p>
    <w:tbl>
      <w:tblPr>
        <w:tblW w:w="961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7"/>
        <w:gridCol w:w="6152"/>
        <w:gridCol w:w="2096"/>
      </w:tblGrid>
      <w:tr w:rsidR="0041598A" w:rsidRPr="0041598A" w:rsidTr="0041598A">
        <w:trPr>
          <w:tblCellSpacing w:w="0" w:type="dxa"/>
        </w:trPr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EFEFE"/>
            <w:vAlign w:val="center"/>
            <w:hideMark/>
          </w:tcPr>
          <w:p w:rsidR="0041598A" w:rsidRPr="0041598A" w:rsidRDefault="0041598A">
            <w:pPr>
              <w:pStyle w:val="ac"/>
              <w:spacing w:before="102" w:beforeAutospacing="0"/>
            </w:pPr>
            <w:r w:rsidRPr="0041598A">
              <w:rPr>
                <w:shd w:val="clear" w:color="auto" w:fill="FEFEFE"/>
              </w:rPr>
              <w:t>01.05.41</w:t>
            </w:r>
          </w:p>
        </w:tc>
        <w:tc>
          <w:tcPr>
            <w:tcW w:w="6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EFEFE"/>
            <w:vAlign w:val="center"/>
            <w:hideMark/>
          </w:tcPr>
          <w:p w:rsidR="0041598A" w:rsidRPr="0041598A" w:rsidRDefault="0041598A">
            <w:pPr>
              <w:pStyle w:val="ac"/>
              <w:spacing w:before="102" w:beforeAutospacing="0"/>
            </w:pPr>
            <w:r w:rsidRPr="0041598A">
              <w:rPr>
                <w:shd w:val="clear" w:color="auto" w:fill="FEFEFE"/>
              </w:rPr>
              <w:t>Измерване на радиационни параметри на работната и жизнената среда в обекти с източници на йонизиращи лъчения от трета степен на сложност до 20 точки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EFEFE"/>
            <w:vAlign w:val="center"/>
            <w:hideMark/>
          </w:tcPr>
          <w:p w:rsidR="0041598A" w:rsidRPr="0041598A" w:rsidRDefault="0041598A">
            <w:pPr>
              <w:pStyle w:val="ac"/>
              <w:spacing w:before="102" w:beforeAutospacing="0"/>
              <w:jc w:val="right"/>
            </w:pPr>
            <w:r w:rsidRPr="0041598A">
              <w:rPr>
                <w:shd w:val="clear" w:color="auto" w:fill="FEFEFE"/>
              </w:rPr>
              <w:t>169,00 + 41,00 за всяка следваща точка над 20</w:t>
            </w:r>
          </w:p>
        </w:tc>
      </w:tr>
      <w:tr w:rsidR="0041598A" w:rsidRPr="0041598A" w:rsidTr="0041598A">
        <w:trPr>
          <w:tblCellSpacing w:w="0" w:type="dxa"/>
        </w:trPr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EFEFE"/>
            <w:vAlign w:val="center"/>
            <w:hideMark/>
          </w:tcPr>
          <w:p w:rsidR="0041598A" w:rsidRPr="0041598A" w:rsidRDefault="0041598A">
            <w:pPr>
              <w:pStyle w:val="ac"/>
              <w:spacing w:before="102" w:beforeAutospacing="0"/>
            </w:pPr>
            <w:r w:rsidRPr="0041598A">
              <w:rPr>
                <w:shd w:val="clear" w:color="auto" w:fill="FEFEFE"/>
              </w:rPr>
              <w:t>01.05.42</w:t>
            </w:r>
          </w:p>
        </w:tc>
        <w:tc>
          <w:tcPr>
            <w:tcW w:w="6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EFEFE"/>
            <w:vAlign w:val="center"/>
            <w:hideMark/>
          </w:tcPr>
          <w:p w:rsidR="0041598A" w:rsidRPr="0041598A" w:rsidRDefault="0041598A">
            <w:pPr>
              <w:pStyle w:val="ac"/>
              <w:spacing w:before="102" w:beforeAutospacing="0"/>
            </w:pPr>
            <w:proofErr w:type="spellStart"/>
            <w:r w:rsidRPr="0041598A">
              <w:rPr>
                <w:shd w:val="clear" w:color="auto" w:fill="FEFEFE"/>
              </w:rPr>
              <w:t>Дозиметрични</w:t>
            </w:r>
            <w:proofErr w:type="spellEnd"/>
            <w:r w:rsidRPr="0041598A">
              <w:rPr>
                <w:shd w:val="clear" w:color="auto" w:fill="FEFEFE"/>
              </w:rPr>
              <w:t xml:space="preserve"> и радиометрични измервания в обекти с източници на йонизиращи лъчения от втора степен на сложност до 20 точки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EFEFE"/>
            <w:vAlign w:val="center"/>
            <w:hideMark/>
          </w:tcPr>
          <w:p w:rsidR="0041598A" w:rsidRPr="0041598A" w:rsidRDefault="0041598A">
            <w:pPr>
              <w:pStyle w:val="ac"/>
              <w:spacing w:before="102" w:beforeAutospacing="0"/>
              <w:jc w:val="right"/>
            </w:pPr>
            <w:r w:rsidRPr="0041598A">
              <w:rPr>
                <w:shd w:val="clear" w:color="auto" w:fill="FEFEFE"/>
              </w:rPr>
              <w:t>180,00 + 43,00 за всяка следваща точка над 20</w:t>
            </w:r>
          </w:p>
        </w:tc>
      </w:tr>
      <w:tr w:rsidR="0041598A" w:rsidRPr="0041598A" w:rsidTr="0041598A">
        <w:trPr>
          <w:tblCellSpacing w:w="0" w:type="dxa"/>
        </w:trPr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EFEFE"/>
            <w:vAlign w:val="center"/>
            <w:hideMark/>
          </w:tcPr>
          <w:p w:rsidR="0041598A" w:rsidRPr="0041598A" w:rsidRDefault="0041598A">
            <w:pPr>
              <w:pStyle w:val="ac"/>
              <w:spacing w:before="102" w:beforeAutospacing="0"/>
            </w:pPr>
            <w:r w:rsidRPr="0041598A">
              <w:rPr>
                <w:shd w:val="clear" w:color="auto" w:fill="FEFEFE"/>
              </w:rPr>
              <w:t>01.05.43</w:t>
            </w:r>
          </w:p>
        </w:tc>
        <w:tc>
          <w:tcPr>
            <w:tcW w:w="6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EFEFE"/>
            <w:vAlign w:val="center"/>
            <w:hideMark/>
          </w:tcPr>
          <w:p w:rsidR="0041598A" w:rsidRPr="0041598A" w:rsidRDefault="0041598A">
            <w:pPr>
              <w:pStyle w:val="ac"/>
              <w:spacing w:before="102" w:beforeAutospacing="0"/>
            </w:pPr>
            <w:proofErr w:type="spellStart"/>
            <w:r w:rsidRPr="0041598A">
              <w:rPr>
                <w:shd w:val="clear" w:color="auto" w:fill="FEFEFE"/>
              </w:rPr>
              <w:t>Дозиметрични</w:t>
            </w:r>
            <w:proofErr w:type="spellEnd"/>
            <w:r w:rsidRPr="0041598A">
              <w:rPr>
                <w:shd w:val="clear" w:color="auto" w:fill="FEFEFE"/>
              </w:rPr>
              <w:t xml:space="preserve"> и радиометрични измервания в обекти с източници на йонизиращи лъчения от първа степен на сложност до 20 точки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EFEFE"/>
            <w:vAlign w:val="center"/>
            <w:hideMark/>
          </w:tcPr>
          <w:p w:rsidR="0041598A" w:rsidRPr="0041598A" w:rsidRDefault="0041598A">
            <w:pPr>
              <w:pStyle w:val="ac"/>
              <w:spacing w:before="102" w:beforeAutospacing="0"/>
              <w:jc w:val="right"/>
            </w:pPr>
            <w:r w:rsidRPr="0041598A">
              <w:rPr>
                <w:shd w:val="clear" w:color="auto" w:fill="FEFEFE"/>
              </w:rPr>
              <w:t>291,00 + 45,00 за всяка следваща точка над 20</w:t>
            </w:r>
          </w:p>
        </w:tc>
      </w:tr>
    </w:tbl>
    <w:p w:rsidR="0041598A" w:rsidRDefault="0041598A" w:rsidP="00545FAF">
      <w:pPr>
        <w:autoSpaceDE w:val="0"/>
        <w:autoSpaceDN w:val="0"/>
        <w:adjustRightInd w:val="0"/>
        <w:jc w:val="both"/>
        <w:rPr>
          <w:lang w:val="en-US"/>
        </w:rPr>
      </w:pPr>
    </w:p>
    <w:p w:rsidR="00545FAF" w:rsidRDefault="00545FAF" w:rsidP="00545FAF">
      <w:pPr>
        <w:jc w:val="both"/>
        <w:rPr>
          <w:b/>
          <w:lang w:eastAsia="en-US"/>
        </w:rPr>
      </w:pPr>
      <w:proofErr w:type="spellStart"/>
      <w:r>
        <w:rPr>
          <w:b/>
          <w:lang w:val="ru-RU"/>
        </w:rPr>
        <w:t>Заплащане</w:t>
      </w:r>
      <w:proofErr w:type="spellEnd"/>
      <w:r>
        <w:rPr>
          <w:b/>
          <w:lang w:val="ru-RU"/>
        </w:rPr>
        <w:t xml:space="preserve"> на </w:t>
      </w:r>
      <w:proofErr w:type="spellStart"/>
      <w:r>
        <w:rPr>
          <w:b/>
          <w:lang w:val="ru-RU"/>
        </w:rPr>
        <w:t>услугата</w:t>
      </w:r>
      <w:proofErr w:type="spellEnd"/>
      <w:r>
        <w:rPr>
          <w:b/>
          <w:lang w:val="ru-RU"/>
        </w:rPr>
        <w:t xml:space="preserve">: </w:t>
      </w:r>
    </w:p>
    <w:p w:rsidR="00545FAF" w:rsidRDefault="00545FAF" w:rsidP="00545FAF">
      <w:pPr>
        <w:ind w:firstLine="708"/>
        <w:jc w:val="both"/>
        <w:rPr>
          <w:b/>
          <w:lang w:val="ru-RU"/>
        </w:rPr>
      </w:pPr>
      <w:r>
        <w:t>Заплащането може да се извърши  п</w:t>
      </w:r>
      <w:r w:rsidR="0021195B">
        <w:t xml:space="preserve">о банков и /или електронен път </w:t>
      </w:r>
      <w:r>
        <w:t xml:space="preserve">в брой </w:t>
      </w:r>
      <w:r w:rsidR="0021195B">
        <w:t xml:space="preserve">в Центъра за административно обслужване на  </w:t>
      </w:r>
      <w:r>
        <w:t xml:space="preserve">РЗИ - Враца, </w:t>
      </w:r>
      <w:proofErr w:type="spellStart"/>
      <w:r>
        <w:t>ул</w:t>
      </w:r>
      <w:proofErr w:type="spellEnd"/>
      <w:r>
        <w:t xml:space="preserve">.”Черни </w:t>
      </w:r>
      <w:proofErr w:type="spellStart"/>
      <w:r>
        <w:t>Дрин</w:t>
      </w:r>
      <w:proofErr w:type="spellEnd"/>
      <w:r>
        <w:t>” № 2 или чрез ПОС – терминал.</w:t>
      </w:r>
    </w:p>
    <w:p w:rsidR="0041598A" w:rsidRDefault="00545FAF" w:rsidP="00545FAF">
      <w:pPr>
        <w:jc w:val="both"/>
        <w:rPr>
          <w:lang w:val="en-US"/>
        </w:rPr>
      </w:pPr>
      <w:r>
        <w:rPr>
          <w:lang w:val="ru-RU"/>
        </w:rPr>
        <w:t xml:space="preserve">     </w:t>
      </w:r>
    </w:p>
    <w:p w:rsidR="00545FAF" w:rsidRDefault="00545FAF" w:rsidP="0041598A">
      <w:pPr>
        <w:ind w:firstLine="708"/>
        <w:jc w:val="both"/>
        <w:rPr>
          <w:b/>
          <w:lang w:val="ru-RU" w:eastAsia="en-US"/>
        </w:rPr>
      </w:pPr>
      <w:proofErr w:type="spellStart"/>
      <w:r>
        <w:rPr>
          <w:b/>
          <w:lang w:val="ru-RU"/>
        </w:rPr>
        <w:t>Резултат</w:t>
      </w:r>
      <w:proofErr w:type="spellEnd"/>
      <w:r>
        <w:rPr>
          <w:b/>
          <w:lang w:val="ru-RU"/>
        </w:rPr>
        <w:t xml:space="preserve"> от </w:t>
      </w:r>
      <w:proofErr w:type="spellStart"/>
      <w:r>
        <w:rPr>
          <w:b/>
          <w:lang w:val="ru-RU"/>
        </w:rPr>
        <w:t>процедурата</w:t>
      </w:r>
      <w:proofErr w:type="spellEnd"/>
      <w:r>
        <w:rPr>
          <w:b/>
          <w:lang w:val="ru-RU"/>
        </w:rPr>
        <w:t>:</w:t>
      </w:r>
    </w:p>
    <w:p w:rsidR="00545FAF" w:rsidRDefault="00545FAF" w:rsidP="00545FAF">
      <w:pPr>
        <w:jc w:val="both"/>
        <w:rPr>
          <w:lang w:val="ru-RU"/>
        </w:rPr>
      </w:pPr>
      <w:proofErr w:type="spellStart"/>
      <w:r>
        <w:rPr>
          <w:lang w:val="ru-RU"/>
        </w:rPr>
        <w:t>Издаване</w:t>
      </w:r>
      <w:proofErr w:type="spellEnd"/>
      <w:r>
        <w:rPr>
          <w:lang w:val="ru-RU"/>
        </w:rPr>
        <w:t xml:space="preserve"> на </w:t>
      </w:r>
      <w:r>
        <w:t>Становище</w:t>
      </w:r>
      <w:r>
        <w:rPr>
          <w:b/>
          <w:u w:val="single"/>
        </w:rPr>
        <w:t xml:space="preserve"> </w:t>
      </w:r>
      <w:r>
        <w:t xml:space="preserve">относно готовността за въвеждане в експлоатация на обект </w:t>
      </w:r>
      <w:r>
        <w:rPr>
          <w:lang w:val="ru-RU"/>
        </w:rPr>
        <w:t>ИЙЛ.</w:t>
      </w:r>
    </w:p>
    <w:p w:rsidR="00545FAF" w:rsidRDefault="00545FAF" w:rsidP="00545FAF">
      <w:pPr>
        <w:ind w:firstLine="708"/>
        <w:jc w:val="both"/>
        <w:rPr>
          <w:lang w:val="ru-RU"/>
        </w:rPr>
      </w:pPr>
    </w:p>
    <w:p w:rsidR="0021195B" w:rsidRPr="0021195B" w:rsidRDefault="0021195B" w:rsidP="0021195B">
      <w:pPr>
        <w:autoSpaceDE w:val="0"/>
        <w:autoSpaceDN w:val="0"/>
        <w:adjustRightInd w:val="0"/>
        <w:ind w:firstLine="708"/>
        <w:jc w:val="both"/>
        <w:rPr>
          <w:b/>
        </w:rPr>
      </w:pPr>
      <w:r w:rsidRPr="0021195B">
        <w:rPr>
          <w:b/>
        </w:rPr>
        <w:t xml:space="preserve">Орган, осъществяващ контрол върху дейността на органа по предоставянето на услугата: </w:t>
      </w:r>
    </w:p>
    <w:p w:rsidR="0021195B" w:rsidRPr="0021195B" w:rsidRDefault="0021195B" w:rsidP="0021195B">
      <w:pPr>
        <w:autoSpaceDE w:val="0"/>
        <w:autoSpaceDN w:val="0"/>
        <w:adjustRightInd w:val="0"/>
        <w:ind w:firstLine="709"/>
        <w:jc w:val="both"/>
        <w:rPr>
          <w:b/>
        </w:rPr>
      </w:pPr>
      <w:r w:rsidRPr="0021195B">
        <w:t>Министъра на здравеопазването</w:t>
      </w:r>
    </w:p>
    <w:p w:rsidR="0021195B" w:rsidRPr="0021195B" w:rsidRDefault="0021195B" w:rsidP="0021195B">
      <w:pPr>
        <w:autoSpaceDE w:val="0"/>
        <w:autoSpaceDN w:val="0"/>
        <w:adjustRightInd w:val="0"/>
        <w:ind w:firstLine="709"/>
        <w:jc w:val="both"/>
      </w:pPr>
    </w:p>
    <w:p w:rsidR="0021195B" w:rsidRPr="0021195B" w:rsidRDefault="0021195B" w:rsidP="0021195B">
      <w:pPr>
        <w:autoSpaceDE w:val="0"/>
        <w:autoSpaceDN w:val="0"/>
        <w:adjustRightInd w:val="0"/>
        <w:ind w:firstLine="708"/>
        <w:jc w:val="both"/>
        <w:rPr>
          <w:b/>
        </w:rPr>
      </w:pPr>
      <w:r w:rsidRPr="0021195B">
        <w:rPr>
          <w:b/>
        </w:rPr>
        <w:t>Орган пред който се обжалва:</w:t>
      </w:r>
    </w:p>
    <w:p w:rsidR="0021195B" w:rsidRPr="0021195B" w:rsidRDefault="0021195B" w:rsidP="0021195B">
      <w:pPr>
        <w:autoSpaceDE w:val="0"/>
        <w:autoSpaceDN w:val="0"/>
        <w:adjustRightInd w:val="0"/>
        <w:ind w:firstLine="709"/>
        <w:jc w:val="both"/>
      </w:pPr>
      <w:r w:rsidRPr="0021195B">
        <w:t>Административен съд Враца</w:t>
      </w:r>
    </w:p>
    <w:p w:rsidR="0021195B" w:rsidRPr="0021195B" w:rsidRDefault="0021195B" w:rsidP="0021195B">
      <w:pPr>
        <w:autoSpaceDE w:val="0"/>
        <w:autoSpaceDN w:val="0"/>
        <w:adjustRightInd w:val="0"/>
        <w:ind w:firstLine="709"/>
        <w:jc w:val="both"/>
        <w:rPr>
          <w:color w:val="FF0000"/>
          <w:sz w:val="16"/>
          <w:szCs w:val="16"/>
        </w:rPr>
      </w:pPr>
    </w:p>
    <w:p w:rsidR="0021195B" w:rsidRPr="0021195B" w:rsidRDefault="0021195B" w:rsidP="0021195B">
      <w:pPr>
        <w:autoSpaceDE w:val="0"/>
        <w:autoSpaceDN w:val="0"/>
        <w:adjustRightInd w:val="0"/>
        <w:ind w:firstLine="708"/>
        <w:jc w:val="both"/>
        <w:rPr>
          <w:b/>
        </w:rPr>
      </w:pPr>
      <w:r w:rsidRPr="0021195B">
        <w:rPr>
          <w:b/>
        </w:rPr>
        <w:t>Ред, включително срокове за обжалване на действията на органа по предоставянето на услугата:</w:t>
      </w:r>
    </w:p>
    <w:p w:rsidR="0021195B" w:rsidRPr="0021195B" w:rsidRDefault="0021195B" w:rsidP="0021195B">
      <w:pPr>
        <w:autoSpaceDE w:val="0"/>
        <w:autoSpaceDN w:val="0"/>
        <w:adjustRightInd w:val="0"/>
        <w:ind w:firstLine="709"/>
        <w:jc w:val="both"/>
      </w:pPr>
      <w:r w:rsidRPr="0021195B">
        <w:t xml:space="preserve">По реда на АПК в 14-дневен срок </w:t>
      </w:r>
    </w:p>
    <w:p w:rsidR="0021195B" w:rsidRPr="0021195B" w:rsidRDefault="0021195B" w:rsidP="0021195B">
      <w:pPr>
        <w:autoSpaceDE w:val="0"/>
        <w:autoSpaceDN w:val="0"/>
        <w:adjustRightInd w:val="0"/>
        <w:ind w:firstLine="709"/>
        <w:jc w:val="both"/>
      </w:pPr>
    </w:p>
    <w:p w:rsidR="0021195B" w:rsidRPr="0021195B" w:rsidRDefault="0021195B" w:rsidP="0021195B">
      <w:pPr>
        <w:autoSpaceDE w:val="0"/>
        <w:autoSpaceDN w:val="0"/>
        <w:adjustRightInd w:val="0"/>
        <w:ind w:firstLine="709"/>
        <w:jc w:val="both"/>
        <w:rPr>
          <w:b/>
          <w:lang w:val="en-US"/>
        </w:rPr>
      </w:pPr>
      <w:r w:rsidRPr="0021195B">
        <w:rPr>
          <w:b/>
        </w:rPr>
        <w:t xml:space="preserve">Електронен адрес на който се предоставя услугата: </w:t>
      </w:r>
      <w:hyperlink r:id="rId13" w:history="1">
        <w:r w:rsidRPr="0021195B">
          <w:rPr>
            <w:color w:val="0000FF"/>
            <w:u w:val="single"/>
            <w:lang w:val="en-US"/>
          </w:rPr>
          <w:t>rzi@rzi-vratsa.com</w:t>
        </w:r>
      </w:hyperlink>
    </w:p>
    <w:p w:rsidR="0021195B" w:rsidRPr="0021195B" w:rsidRDefault="0021195B" w:rsidP="0021195B">
      <w:pPr>
        <w:autoSpaceDE w:val="0"/>
        <w:autoSpaceDN w:val="0"/>
        <w:adjustRightInd w:val="0"/>
        <w:jc w:val="both"/>
        <w:rPr>
          <w:b/>
        </w:rPr>
      </w:pPr>
    </w:p>
    <w:p w:rsidR="0021195B" w:rsidRPr="0021195B" w:rsidRDefault="0021195B" w:rsidP="0021195B">
      <w:pPr>
        <w:autoSpaceDE w:val="0"/>
        <w:autoSpaceDN w:val="0"/>
        <w:adjustRightInd w:val="0"/>
        <w:ind w:firstLine="708"/>
        <w:jc w:val="both"/>
        <w:rPr>
          <w:b/>
          <w:lang w:val="en-US"/>
        </w:rPr>
      </w:pPr>
      <w:r w:rsidRPr="0021195B">
        <w:rPr>
          <w:b/>
        </w:rPr>
        <w:t>Електронен адрес за предложения във връзка с услугата и с облекчаване на режима</w:t>
      </w:r>
      <w:r w:rsidRPr="0021195B">
        <w:rPr>
          <w:b/>
          <w:lang w:val="ru-RU"/>
        </w:rPr>
        <w:t>:</w:t>
      </w:r>
      <w:r w:rsidRPr="0021195B">
        <w:rPr>
          <w:bCs/>
          <w:color w:val="003366"/>
          <w:lang w:val="ru-RU"/>
        </w:rPr>
        <w:t xml:space="preserve"> </w:t>
      </w:r>
      <w:hyperlink r:id="rId14" w:history="1">
        <w:r w:rsidRPr="0021195B">
          <w:rPr>
            <w:color w:val="0000FF"/>
            <w:u w:val="single"/>
            <w:lang w:val="en-US"/>
          </w:rPr>
          <w:t>rzi@rzi-vratsa.com</w:t>
        </w:r>
      </w:hyperlink>
    </w:p>
    <w:p w:rsidR="0021195B" w:rsidRPr="0021195B" w:rsidRDefault="0021195B" w:rsidP="0021195B">
      <w:pPr>
        <w:ind w:firstLine="708"/>
        <w:rPr>
          <w:b/>
          <w:sz w:val="20"/>
          <w:szCs w:val="20"/>
          <w:lang w:val="ru-RU"/>
        </w:rPr>
      </w:pPr>
    </w:p>
    <w:p w:rsidR="0021195B" w:rsidRPr="0021195B" w:rsidRDefault="0021195B" w:rsidP="0021195B">
      <w:pPr>
        <w:shd w:val="clear" w:color="auto" w:fill="FEFEFE"/>
        <w:ind w:firstLine="708"/>
        <w:rPr>
          <w:b/>
          <w:sz w:val="20"/>
          <w:szCs w:val="20"/>
          <w:u w:val="single"/>
        </w:rPr>
      </w:pPr>
      <w:r w:rsidRPr="0021195B">
        <w:rPr>
          <w:b/>
          <w:sz w:val="20"/>
          <w:szCs w:val="20"/>
          <w:u w:val="single"/>
        </w:rPr>
        <w:t>Информация за предоставяне на услугата по електронен път:</w:t>
      </w:r>
    </w:p>
    <w:p w:rsidR="0021195B" w:rsidRPr="0021195B" w:rsidRDefault="0021195B" w:rsidP="0021195B">
      <w:pPr>
        <w:shd w:val="clear" w:color="auto" w:fill="FEFEFE"/>
        <w:ind w:left="708"/>
        <w:rPr>
          <w:lang w:val="ru-RU" w:eastAsia="en-US"/>
        </w:rPr>
      </w:pPr>
      <w:r w:rsidRPr="0021195B">
        <w:rPr>
          <w:lang w:val="ru-RU" w:eastAsia="en-US"/>
        </w:rPr>
        <w:t xml:space="preserve">- </w:t>
      </w:r>
      <w:proofErr w:type="spellStart"/>
      <w:r w:rsidRPr="0021195B">
        <w:rPr>
          <w:lang w:val="ru-RU" w:eastAsia="en-US"/>
        </w:rPr>
        <w:t>ниво</w:t>
      </w:r>
      <w:proofErr w:type="spellEnd"/>
      <w:r w:rsidRPr="0021195B">
        <w:rPr>
          <w:lang w:val="ru-RU" w:eastAsia="en-US"/>
        </w:rPr>
        <w:t xml:space="preserve"> на </w:t>
      </w:r>
      <w:proofErr w:type="spellStart"/>
      <w:r w:rsidRPr="0021195B">
        <w:rPr>
          <w:lang w:val="ru-RU" w:eastAsia="en-US"/>
        </w:rPr>
        <w:t>предоставяне</w:t>
      </w:r>
      <w:proofErr w:type="spellEnd"/>
      <w:r w:rsidRPr="0021195B">
        <w:rPr>
          <w:lang w:val="ru-RU" w:eastAsia="en-US"/>
        </w:rPr>
        <w:t xml:space="preserve"> на </w:t>
      </w:r>
      <w:proofErr w:type="spellStart"/>
      <w:r w:rsidRPr="0021195B">
        <w:rPr>
          <w:lang w:val="ru-RU" w:eastAsia="en-US"/>
        </w:rPr>
        <w:t>услугата</w:t>
      </w:r>
      <w:proofErr w:type="spellEnd"/>
      <w:r w:rsidRPr="0021195B">
        <w:rPr>
          <w:lang w:val="ru-RU" w:eastAsia="en-US"/>
        </w:rPr>
        <w:t xml:space="preserve"> - II-</w:t>
      </w:r>
      <w:proofErr w:type="spellStart"/>
      <w:r w:rsidRPr="0021195B">
        <w:rPr>
          <w:lang w:val="ru-RU" w:eastAsia="en-US"/>
        </w:rPr>
        <w:t>ро</w:t>
      </w:r>
      <w:proofErr w:type="spellEnd"/>
      <w:r w:rsidRPr="0021195B">
        <w:rPr>
          <w:lang w:val="ru-RU" w:eastAsia="en-US"/>
        </w:rPr>
        <w:t xml:space="preserve"> </w:t>
      </w:r>
      <w:proofErr w:type="spellStart"/>
      <w:r w:rsidRPr="0021195B">
        <w:rPr>
          <w:lang w:val="ru-RU" w:eastAsia="en-US"/>
        </w:rPr>
        <w:t>ниво</w:t>
      </w:r>
      <w:proofErr w:type="spellEnd"/>
      <w:r w:rsidRPr="0021195B">
        <w:rPr>
          <w:lang w:val="ru-RU" w:eastAsia="en-US"/>
        </w:rPr>
        <w:t>;</w:t>
      </w:r>
    </w:p>
    <w:p w:rsidR="0021195B" w:rsidRPr="0021195B" w:rsidRDefault="0021195B" w:rsidP="0021195B">
      <w:pPr>
        <w:shd w:val="clear" w:color="auto" w:fill="FEFEFE"/>
        <w:ind w:left="708"/>
        <w:rPr>
          <w:bCs/>
          <w:color w:val="003366"/>
          <w:lang w:val="en-US" w:eastAsia="en-US"/>
        </w:rPr>
      </w:pPr>
      <w:r w:rsidRPr="0021195B">
        <w:rPr>
          <w:lang w:val="ru-RU" w:eastAsia="en-US"/>
        </w:rPr>
        <w:t xml:space="preserve">- интернет адрес, на </w:t>
      </w:r>
      <w:proofErr w:type="spellStart"/>
      <w:r w:rsidRPr="0021195B">
        <w:rPr>
          <w:lang w:val="ru-RU" w:eastAsia="en-US"/>
        </w:rPr>
        <w:t>който</w:t>
      </w:r>
      <w:proofErr w:type="spellEnd"/>
      <w:r w:rsidRPr="0021195B">
        <w:rPr>
          <w:lang w:val="ru-RU" w:eastAsia="en-US"/>
        </w:rPr>
        <w:t xml:space="preserve"> се </w:t>
      </w:r>
      <w:proofErr w:type="spellStart"/>
      <w:r w:rsidRPr="0021195B">
        <w:rPr>
          <w:lang w:val="ru-RU" w:eastAsia="en-US"/>
        </w:rPr>
        <w:t>намира</w:t>
      </w:r>
      <w:proofErr w:type="spellEnd"/>
      <w:r w:rsidRPr="0021195B">
        <w:rPr>
          <w:lang w:val="ru-RU" w:eastAsia="en-US"/>
        </w:rPr>
        <w:t xml:space="preserve"> </w:t>
      </w:r>
      <w:proofErr w:type="spellStart"/>
      <w:r w:rsidRPr="0021195B">
        <w:rPr>
          <w:lang w:val="ru-RU" w:eastAsia="en-US"/>
        </w:rPr>
        <w:t>формулярът</w:t>
      </w:r>
      <w:proofErr w:type="spellEnd"/>
      <w:r w:rsidRPr="0021195B">
        <w:rPr>
          <w:lang w:val="ru-RU" w:eastAsia="en-US"/>
        </w:rPr>
        <w:t xml:space="preserve"> за </w:t>
      </w:r>
      <w:proofErr w:type="spellStart"/>
      <w:r w:rsidRPr="0021195B">
        <w:rPr>
          <w:lang w:val="ru-RU" w:eastAsia="en-US"/>
        </w:rPr>
        <w:t>нейното</w:t>
      </w:r>
      <w:proofErr w:type="spellEnd"/>
      <w:r w:rsidRPr="0021195B">
        <w:rPr>
          <w:lang w:val="ru-RU" w:eastAsia="en-US"/>
        </w:rPr>
        <w:t xml:space="preserve"> </w:t>
      </w:r>
      <w:proofErr w:type="spellStart"/>
      <w:r w:rsidRPr="0021195B">
        <w:rPr>
          <w:lang w:val="ru-RU" w:eastAsia="en-US"/>
        </w:rPr>
        <w:t>заявяване</w:t>
      </w:r>
      <w:proofErr w:type="spellEnd"/>
      <w:r w:rsidRPr="0021195B">
        <w:rPr>
          <w:lang w:val="ru-RU" w:eastAsia="en-US"/>
        </w:rPr>
        <w:t xml:space="preserve">: </w:t>
      </w:r>
      <w:r w:rsidRPr="0021195B">
        <w:rPr>
          <w:bCs/>
          <w:color w:val="003366"/>
          <w:lang w:val="ru-RU" w:eastAsia="en-US"/>
        </w:rPr>
        <w:t>-</w:t>
      </w:r>
      <w:r w:rsidRPr="0021195B">
        <w:rPr>
          <w:bCs/>
          <w:color w:val="003366"/>
          <w:lang w:val="en-US" w:eastAsia="en-US"/>
        </w:rPr>
        <w:t xml:space="preserve"> www.rzi-vratsa.com</w:t>
      </w:r>
    </w:p>
    <w:p w:rsidR="0021195B" w:rsidRPr="0021195B" w:rsidRDefault="0021195B" w:rsidP="0021195B">
      <w:pPr>
        <w:shd w:val="clear" w:color="auto" w:fill="FEFEFE"/>
        <w:ind w:left="708"/>
        <w:rPr>
          <w:lang w:eastAsia="en-US"/>
        </w:rPr>
      </w:pPr>
      <w:r w:rsidRPr="0021195B">
        <w:rPr>
          <w:lang w:val="ru-RU" w:eastAsia="en-US"/>
        </w:rPr>
        <w:t xml:space="preserve">- интернет адрес за </w:t>
      </w:r>
      <w:proofErr w:type="spellStart"/>
      <w:r w:rsidRPr="0021195B">
        <w:rPr>
          <w:lang w:val="ru-RU" w:eastAsia="en-US"/>
        </w:rPr>
        <w:t>служебно</w:t>
      </w:r>
      <w:proofErr w:type="spellEnd"/>
      <w:r w:rsidRPr="0021195B">
        <w:rPr>
          <w:lang w:val="ru-RU" w:eastAsia="en-US"/>
        </w:rPr>
        <w:t xml:space="preserve"> </w:t>
      </w:r>
      <w:proofErr w:type="spellStart"/>
      <w:r w:rsidRPr="0021195B">
        <w:rPr>
          <w:lang w:val="ru-RU" w:eastAsia="en-US"/>
        </w:rPr>
        <w:t>заявяване</w:t>
      </w:r>
      <w:proofErr w:type="spellEnd"/>
      <w:r w:rsidRPr="0021195B">
        <w:rPr>
          <w:lang w:val="ru-RU" w:eastAsia="en-US"/>
        </w:rPr>
        <w:t xml:space="preserve">: </w:t>
      </w:r>
      <w:r w:rsidRPr="0021195B">
        <w:rPr>
          <w:lang w:eastAsia="en-US"/>
        </w:rPr>
        <w:t>-</w:t>
      </w:r>
      <w:hyperlink r:id="rId15" w:history="1">
        <w:r w:rsidRPr="0021195B">
          <w:rPr>
            <w:color w:val="0000FF"/>
            <w:u w:val="single"/>
            <w:lang w:val="en-US" w:eastAsia="en-US"/>
          </w:rPr>
          <w:t>rzi@rzi-vratsa.com</w:t>
        </w:r>
      </w:hyperlink>
    </w:p>
    <w:p w:rsidR="0021195B" w:rsidRPr="0021195B" w:rsidRDefault="0021195B" w:rsidP="0021195B">
      <w:pPr>
        <w:shd w:val="clear" w:color="auto" w:fill="FEFEFE"/>
        <w:ind w:left="708"/>
        <w:rPr>
          <w:lang w:val="ru-RU" w:eastAsia="en-US"/>
        </w:rPr>
      </w:pPr>
      <w:r w:rsidRPr="0021195B">
        <w:rPr>
          <w:lang w:val="ru-RU" w:eastAsia="en-US"/>
        </w:rPr>
        <w:t xml:space="preserve">- </w:t>
      </w:r>
      <w:proofErr w:type="spellStart"/>
      <w:r w:rsidRPr="0021195B">
        <w:rPr>
          <w:lang w:val="ru-RU" w:eastAsia="en-US"/>
        </w:rPr>
        <w:t>средствата</w:t>
      </w:r>
      <w:proofErr w:type="spellEnd"/>
      <w:r w:rsidRPr="0021195B">
        <w:rPr>
          <w:lang w:val="ru-RU" w:eastAsia="en-US"/>
        </w:rPr>
        <w:t xml:space="preserve"> за </w:t>
      </w:r>
      <w:proofErr w:type="spellStart"/>
      <w:r w:rsidRPr="0021195B">
        <w:rPr>
          <w:lang w:val="ru-RU" w:eastAsia="en-US"/>
        </w:rPr>
        <w:t>електронна</w:t>
      </w:r>
      <w:proofErr w:type="spellEnd"/>
      <w:r w:rsidRPr="0021195B">
        <w:rPr>
          <w:lang w:val="ru-RU" w:eastAsia="en-US"/>
        </w:rPr>
        <w:t xml:space="preserve"> идентификация и </w:t>
      </w:r>
      <w:proofErr w:type="spellStart"/>
      <w:r w:rsidRPr="0021195B">
        <w:rPr>
          <w:lang w:val="ru-RU" w:eastAsia="en-US"/>
        </w:rPr>
        <w:t>нивото</w:t>
      </w:r>
      <w:proofErr w:type="spellEnd"/>
      <w:r w:rsidRPr="0021195B">
        <w:rPr>
          <w:lang w:val="ru-RU" w:eastAsia="en-US"/>
        </w:rPr>
        <w:t xml:space="preserve"> им на </w:t>
      </w:r>
      <w:proofErr w:type="spellStart"/>
      <w:r w:rsidRPr="0021195B">
        <w:rPr>
          <w:lang w:val="ru-RU" w:eastAsia="en-US"/>
        </w:rPr>
        <w:t>осигуреност</w:t>
      </w:r>
      <w:proofErr w:type="spellEnd"/>
      <w:r w:rsidRPr="0021195B">
        <w:rPr>
          <w:lang w:val="ru-RU" w:eastAsia="en-US"/>
        </w:rPr>
        <w:t xml:space="preserve">: в </w:t>
      </w:r>
      <w:proofErr w:type="spellStart"/>
      <w:r w:rsidRPr="0021195B">
        <w:rPr>
          <w:lang w:val="ru-RU" w:eastAsia="en-US"/>
        </w:rPr>
        <w:t>случаите</w:t>
      </w:r>
      <w:proofErr w:type="spellEnd"/>
      <w:r w:rsidRPr="0021195B">
        <w:rPr>
          <w:lang w:val="ru-RU" w:eastAsia="en-US"/>
        </w:rPr>
        <w:t xml:space="preserve">, </w:t>
      </w:r>
      <w:proofErr w:type="spellStart"/>
      <w:r w:rsidRPr="0021195B">
        <w:rPr>
          <w:lang w:val="ru-RU" w:eastAsia="en-US"/>
        </w:rPr>
        <w:t>когато</w:t>
      </w:r>
      <w:proofErr w:type="spellEnd"/>
      <w:r w:rsidRPr="0021195B">
        <w:rPr>
          <w:lang w:val="ru-RU" w:eastAsia="en-US"/>
        </w:rPr>
        <w:t xml:space="preserve"> идентификация се </w:t>
      </w:r>
      <w:proofErr w:type="spellStart"/>
      <w:r w:rsidRPr="0021195B">
        <w:rPr>
          <w:lang w:val="ru-RU" w:eastAsia="en-US"/>
        </w:rPr>
        <w:t>изисква</w:t>
      </w:r>
      <w:proofErr w:type="spellEnd"/>
      <w:r w:rsidRPr="0021195B">
        <w:rPr>
          <w:lang w:val="ru-RU" w:eastAsia="en-US"/>
        </w:rPr>
        <w:t xml:space="preserve"> при </w:t>
      </w:r>
      <w:proofErr w:type="spellStart"/>
      <w:r w:rsidRPr="0021195B">
        <w:rPr>
          <w:lang w:val="ru-RU" w:eastAsia="en-US"/>
        </w:rPr>
        <w:t>заявяване</w:t>
      </w:r>
      <w:proofErr w:type="spellEnd"/>
      <w:r w:rsidRPr="0021195B">
        <w:rPr>
          <w:lang w:val="ru-RU" w:eastAsia="en-US"/>
        </w:rPr>
        <w:t xml:space="preserve">, </w:t>
      </w:r>
      <w:proofErr w:type="spellStart"/>
      <w:r w:rsidRPr="0021195B">
        <w:rPr>
          <w:lang w:val="ru-RU" w:eastAsia="en-US"/>
        </w:rPr>
        <w:t>заплащане</w:t>
      </w:r>
      <w:proofErr w:type="spellEnd"/>
      <w:r w:rsidRPr="0021195B">
        <w:rPr>
          <w:lang w:val="ru-RU" w:eastAsia="en-US"/>
        </w:rPr>
        <w:t xml:space="preserve"> и </w:t>
      </w:r>
      <w:proofErr w:type="spellStart"/>
      <w:r w:rsidRPr="0021195B">
        <w:rPr>
          <w:lang w:val="ru-RU" w:eastAsia="en-US"/>
        </w:rPr>
        <w:t>получаване</w:t>
      </w:r>
      <w:proofErr w:type="spellEnd"/>
      <w:r w:rsidRPr="0021195B">
        <w:rPr>
          <w:lang w:val="ru-RU" w:eastAsia="en-US"/>
        </w:rPr>
        <w:t xml:space="preserve"> на </w:t>
      </w:r>
      <w:proofErr w:type="spellStart"/>
      <w:r w:rsidRPr="0021195B">
        <w:rPr>
          <w:lang w:val="ru-RU" w:eastAsia="en-US"/>
        </w:rPr>
        <w:t>електронна</w:t>
      </w:r>
      <w:proofErr w:type="spellEnd"/>
      <w:r w:rsidRPr="0021195B">
        <w:rPr>
          <w:lang w:val="ru-RU" w:eastAsia="en-US"/>
        </w:rPr>
        <w:t xml:space="preserve"> услуга.</w:t>
      </w:r>
    </w:p>
    <w:p w:rsidR="0021195B" w:rsidRPr="0021195B" w:rsidRDefault="0021195B" w:rsidP="0021195B">
      <w:pPr>
        <w:shd w:val="clear" w:color="auto" w:fill="FEFEFE"/>
        <w:ind w:left="708"/>
        <w:rPr>
          <w:b/>
          <w:u w:val="single"/>
        </w:rPr>
      </w:pPr>
    </w:p>
    <w:p w:rsidR="0021195B" w:rsidRPr="0021195B" w:rsidRDefault="0021195B" w:rsidP="0021195B">
      <w:pPr>
        <w:shd w:val="clear" w:color="auto" w:fill="FEFEFE"/>
        <w:ind w:left="708"/>
        <w:rPr>
          <w:b/>
          <w:color w:val="000000"/>
          <w:u w:val="single"/>
        </w:rPr>
      </w:pPr>
      <w:r w:rsidRPr="0021195B">
        <w:rPr>
          <w:b/>
          <w:u w:val="single"/>
        </w:rPr>
        <w:t>Предметна област, към която процедурата се отнася:</w:t>
      </w:r>
      <w:r w:rsidRPr="0021195B">
        <w:rPr>
          <w:color w:val="000000"/>
        </w:rPr>
        <w:t xml:space="preserve"> здравеопазване.</w:t>
      </w:r>
    </w:p>
    <w:p w:rsidR="0021195B" w:rsidRPr="0021195B" w:rsidRDefault="0021195B" w:rsidP="0021195B">
      <w:pPr>
        <w:autoSpaceDE w:val="0"/>
        <w:autoSpaceDN w:val="0"/>
        <w:adjustRightInd w:val="0"/>
        <w:jc w:val="both"/>
        <w:rPr>
          <w:u w:val="single"/>
          <w:lang w:val="ru-RU"/>
        </w:rPr>
      </w:pPr>
    </w:p>
    <w:p w:rsidR="0021195B" w:rsidRDefault="0021195B" w:rsidP="00545FAF">
      <w:pPr>
        <w:ind w:firstLine="708"/>
        <w:jc w:val="both"/>
        <w:rPr>
          <w:lang w:val="ru-RU"/>
        </w:rPr>
      </w:pPr>
    </w:p>
    <w:p w:rsidR="0041598A" w:rsidRPr="004716AE" w:rsidRDefault="0041598A" w:rsidP="0041598A">
      <w:pPr>
        <w:jc w:val="both"/>
        <w:rPr>
          <w:b/>
          <w:lang w:val="ru-RU"/>
        </w:rPr>
      </w:pPr>
      <w:r w:rsidRPr="008815B0">
        <w:rPr>
          <w:b/>
          <w:lang w:val="en-US"/>
        </w:rPr>
        <w:t>V</w:t>
      </w:r>
      <w:r w:rsidRPr="008815B0">
        <w:rPr>
          <w:b/>
        </w:rPr>
        <w:t xml:space="preserve">.Образци и формуляри </w:t>
      </w:r>
    </w:p>
    <w:p w:rsidR="0041598A" w:rsidRDefault="0041598A" w:rsidP="0041598A">
      <w:pPr>
        <w:jc w:val="both"/>
      </w:pPr>
      <w:r w:rsidRPr="004716AE">
        <w:rPr>
          <w:lang w:val="ru-RU"/>
        </w:rPr>
        <w:tab/>
      </w:r>
      <w:proofErr w:type="spellStart"/>
      <w:r>
        <w:rPr>
          <w:lang w:val="en-US"/>
        </w:rPr>
        <w:t>Проложение</w:t>
      </w:r>
      <w:proofErr w:type="spellEnd"/>
      <w:r>
        <w:rPr>
          <w:lang w:val="en-US"/>
        </w:rPr>
        <w:t xml:space="preserve"> № </w:t>
      </w:r>
      <w:r>
        <w:t>1-</w:t>
      </w:r>
      <w:r w:rsidRPr="001C63A3">
        <w:t>Заявлени</w:t>
      </w:r>
      <w:r>
        <w:t>я</w:t>
      </w:r>
      <w:r w:rsidRPr="001C63A3">
        <w:t xml:space="preserve"> по образец</w:t>
      </w:r>
      <w:r>
        <w:t xml:space="preserve"> </w:t>
      </w:r>
    </w:p>
    <w:p w:rsidR="0041598A" w:rsidRDefault="0041598A" w:rsidP="0041598A">
      <w:pPr>
        <w:jc w:val="both"/>
      </w:pPr>
      <w:r w:rsidRPr="004716AE">
        <w:rPr>
          <w:lang w:val="ru-RU"/>
        </w:rPr>
        <w:tab/>
      </w:r>
      <w:proofErr w:type="spellStart"/>
      <w:r>
        <w:rPr>
          <w:lang w:val="en-US"/>
        </w:rPr>
        <w:t>Проложение</w:t>
      </w:r>
      <w:proofErr w:type="spellEnd"/>
      <w:r>
        <w:rPr>
          <w:lang w:val="en-US"/>
        </w:rPr>
        <w:t xml:space="preserve"> № </w:t>
      </w:r>
      <w:r>
        <w:t xml:space="preserve">2- </w:t>
      </w:r>
      <w:r w:rsidRPr="001C63A3">
        <w:t>Заявлени</w:t>
      </w:r>
      <w:r>
        <w:t>я</w:t>
      </w:r>
      <w:r w:rsidRPr="001C63A3">
        <w:t xml:space="preserve"> по образец</w:t>
      </w:r>
      <w:r>
        <w:t xml:space="preserve"> </w:t>
      </w:r>
    </w:p>
    <w:p w:rsidR="00A6662E" w:rsidRPr="001C63A3" w:rsidRDefault="00A6662E" w:rsidP="00E44778">
      <w:pPr>
        <w:jc w:val="both"/>
      </w:pPr>
    </w:p>
    <w:sectPr w:rsidR="00A6662E" w:rsidRPr="001C63A3" w:rsidSect="0041598A">
      <w:headerReference w:type="default" r:id="rId16"/>
      <w:footerReference w:type="even" r:id="rId17"/>
      <w:footerReference w:type="default" r:id="rId18"/>
      <w:pgSz w:w="11906" w:h="16838"/>
      <w:pgMar w:top="719" w:right="566" w:bottom="709" w:left="1440" w:header="709" w:footer="709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E6C" w:rsidRDefault="00B07E6C">
      <w:r>
        <w:separator/>
      </w:r>
    </w:p>
  </w:endnote>
  <w:endnote w:type="continuationSeparator" w:id="0">
    <w:p w:rsidR="00B07E6C" w:rsidRDefault="00B07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912" w:rsidRDefault="00626BFA" w:rsidP="007F09B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291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2912" w:rsidRDefault="008D2912" w:rsidP="008D291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912" w:rsidRDefault="00626BFA" w:rsidP="007F09B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291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95805">
      <w:rPr>
        <w:rStyle w:val="a6"/>
        <w:noProof/>
      </w:rPr>
      <w:t>4</w:t>
    </w:r>
    <w:r>
      <w:rPr>
        <w:rStyle w:val="a6"/>
      </w:rPr>
      <w:fldChar w:fldCharType="end"/>
    </w:r>
  </w:p>
  <w:p w:rsidR="009B43C0" w:rsidRPr="00E44778" w:rsidRDefault="009B43C0" w:rsidP="008D291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E6C" w:rsidRDefault="00B07E6C">
      <w:r>
        <w:separator/>
      </w:r>
    </w:p>
  </w:footnote>
  <w:footnote w:type="continuationSeparator" w:id="0">
    <w:p w:rsidR="00B07E6C" w:rsidRDefault="00B07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3C0" w:rsidRDefault="009B43C0" w:rsidP="00A6662E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E0A88"/>
    <w:multiLevelType w:val="hybridMultilevel"/>
    <w:tmpl w:val="AF3E48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CB7442"/>
    <w:multiLevelType w:val="hybridMultilevel"/>
    <w:tmpl w:val="D968F9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FC1C8A"/>
    <w:multiLevelType w:val="hybridMultilevel"/>
    <w:tmpl w:val="DD5219EC"/>
    <w:lvl w:ilvl="0" w:tplc="E872E2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361D414B"/>
    <w:multiLevelType w:val="hybridMultilevel"/>
    <w:tmpl w:val="3FAE4AA0"/>
    <w:lvl w:ilvl="0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BC60A7"/>
    <w:multiLevelType w:val="hybridMultilevel"/>
    <w:tmpl w:val="47A4F0E4"/>
    <w:lvl w:ilvl="0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2D321AE"/>
    <w:multiLevelType w:val="multilevel"/>
    <w:tmpl w:val="175A34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0A31335"/>
    <w:multiLevelType w:val="hybridMultilevel"/>
    <w:tmpl w:val="805AA17E"/>
    <w:lvl w:ilvl="0" w:tplc="D632D99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B487518"/>
    <w:multiLevelType w:val="hybridMultilevel"/>
    <w:tmpl w:val="BD0E50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0C339D"/>
    <w:multiLevelType w:val="hybridMultilevel"/>
    <w:tmpl w:val="83886486"/>
    <w:lvl w:ilvl="0" w:tplc="04020001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6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8F"/>
    <w:rsid w:val="0000286D"/>
    <w:rsid w:val="00002D06"/>
    <w:rsid w:val="00022605"/>
    <w:rsid w:val="000300D4"/>
    <w:rsid w:val="00043167"/>
    <w:rsid w:val="00043358"/>
    <w:rsid w:val="00043914"/>
    <w:rsid w:val="000504D4"/>
    <w:rsid w:val="000527BC"/>
    <w:rsid w:val="00052B8C"/>
    <w:rsid w:val="00053055"/>
    <w:rsid w:val="00053B49"/>
    <w:rsid w:val="000569D4"/>
    <w:rsid w:val="000646A8"/>
    <w:rsid w:val="00085F71"/>
    <w:rsid w:val="000A3E98"/>
    <w:rsid w:val="000A74B6"/>
    <w:rsid w:val="000C017D"/>
    <w:rsid w:val="000D5844"/>
    <w:rsid w:val="000D6895"/>
    <w:rsid w:val="000E038D"/>
    <w:rsid w:val="000E217E"/>
    <w:rsid w:val="000E529F"/>
    <w:rsid w:val="000F2E45"/>
    <w:rsid w:val="001049FE"/>
    <w:rsid w:val="0011279A"/>
    <w:rsid w:val="00114433"/>
    <w:rsid w:val="0013755E"/>
    <w:rsid w:val="0014607A"/>
    <w:rsid w:val="00146A75"/>
    <w:rsid w:val="00152C67"/>
    <w:rsid w:val="001573B4"/>
    <w:rsid w:val="00170A09"/>
    <w:rsid w:val="00171302"/>
    <w:rsid w:val="00180155"/>
    <w:rsid w:val="001B45D3"/>
    <w:rsid w:val="001C63A3"/>
    <w:rsid w:val="001D40D2"/>
    <w:rsid w:val="001E0BE9"/>
    <w:rsid w:val="001E2004"/>
    <w:rsid w:val="001F5E2F"/>
    <w:rsid w:val="00210AF9"/>
    <w:rsid w:val="0021195B"/>
    <w:rsid w:val="00211F51"/>
    <w:rsid w:val="00212FEF"/>
    <w:rsid w:val="002301EE"/>
    <w:rsid w:val="002509A5"/>
    <w:rsid w:val="00264548"/>
    <w:rsid w:val="00291439"/>
    <w:rsid w:val="00295805"/>
    <w:rsid w:val="00295883"/>
    <w:rsid w:val="002A06BE"/>
    <w:rsid w:val="002A284E"/>
    <w:rsid w:val="002A3A1C"/>
    <w:rsid w:val="002B111B"/>
    <w:rsid w:val="002B591D"/>
    <w:rsid w:val="002C13D3"/>
    <w:rsid w:val="002D59CD"/>
    <w:rsid w:val="002E2969"/>
    <w:rsid w:val="002F15DB"/>
    <w:rsid w:val="002F1870"/>
    <w:rsid w:val="002F4650"/>
    <w:rsid w:val="002F5966"/>
    <w:rsid w:val="00322CD1"/>
    <w:rsid w:val="00323372"/>
    <w:rsid w:val="003357AA"/>
    <w:rsid w:val="00343213"/>
    <w:rsid w:val="003456DE"/>
    <w:rsid w:val="00371D39"/>
    <w:rsid w:val="00373E6F"/>
    <w:rsid w:val="00381BD0"/>
    <w:rsid w:val="003C22DB"/>
    <w:rsid w:val="003D485F"/>
    <w:rsid w:val="003F429F"/>
    <w:rsid w:val="003F7683"/>
    <w:rsid w:val="004065AB"/>
    <w:rsid w:val="00407556"/>
    <w:rsid w:val="00407B50"/>
    <w:rsid w:val="004155D1"/>
    <w:rsid w:val="0041598A"/>
    <w:rsid w:val="0041607D"/>
    <w:rsid w:val="00421AD2"/>
    <w:rsid w:val="00423826"/>
    <w:rsid w:val="0042640C"/>
    <w:rsid w:val="00430932"/>
    <w:rsid w:val="004428F9"/>
    <w:rsid w:val="00442C8B"/>
    <w:rsid w:val="0045052C"/>
    <w:rsid w:val="00453540"/>
    <w:rsid w:val="00460BC3"/>
    <w:rsid w:val="00463BB7"/>
    <w:rsid w:val="004716AE"/>
    <w:rsid w:val="00480720"/>
    <w:rsid w:val="00490E44"/>
    <w:rsid w:val="004C57B8"/>
    <w:rsid w:val="004E3661"/>
    <w:rsid w:val="004E638C"/>
    <w:rsid w:val="00510130"/>
    <w:rsid w:val="0051559C"/>
    <w:rsid w:val="00521EA4"/>
    <w:rsid w:val="005249B0"/>
    <w:rsid w:val="0052753F"/>
    <w:rsid w:val="005374E0"/>
    <w:rsid w:val="00545FAF"/>
    <w:rsid w:val="005704F2"/>
    <w:rsid w:val="00595555"/>
    <w:rsid w:val="005A0A20"/>
    <w:rsid w:val="005A1BF4"/>
    <w:rsid w:val="005A719A"/>
    <w:rsid w:val="005B1BD7"/>
    <w:rsid w:val="005C4528"/>
    <w:rsid w:val="005D3D73"/>
    <w:rsid w:val="005D54B7"/>
    <w:rsid w:val="005D5EE1"/>
    <w:rsid w:val="005E0A30"/>
    <w:rsid w:val="005F0037"/>
    <w:rsid w:val="005F1971"/>
    <w:rsid w:val="00604B1E"/>
    <w:rsid w:val="00613A4B"/>
    <w:rsid w:val="00616D29"/>
    <w:rsid w:val="00626BFA"/>
    <w:rsid w:val="00641DD3"/>
    <w:rsid w:val="00644758"/>
    <w:rsid w:val="006568DC"/>
    <w:rsid w:val="00676421"/>
    <w:rsid w:val="00677404"/>
    <w:rsid w:val="00677DF4"/>
    <w:rsid w:val="00682035"/>
    <w:rsid w:val="00684032"/>
    <w:rsid w:val="00684AA6"/>
    <w:rsid w:val="00687BC3"/>
    <w:rsid w:val="006A643C"/>
    <w:rsid w:val="006E683B"/>
    <w:rsid w:val="006F4746"/>
    <w:rsid w:val="006F75ED"/>
    <w:rsid w:val="006F7834"/>
    <w:rsid w:val="007017C8"/>
    <w:rsid w:val="007056B3"/>
    <w:rsid w:val="007117AE"/>
    <w:rsid w:val="00711815"/>
    <w:rsid w:val="00713D7C"/>
    <w:rsid w:val="00721ACF"/>
    <w:rsid w:val="00732A85"/>
    <w:rsid w:val="00736627"/>
    <w:rsid w:val="007370EB"/>
    <w:rsid w:val="007410D9"/>
    <w:rsid w:val="007520C4"/>
    <w:rsid w:val="0076578E"/>
    <w:rsid w:val="00775B01"/>
    <w:rsid w:val="00787DDD"/>
    <w:rsid w:val="00790DF9"/>
    <w:rsid w:val="007914E5"/>
    <w:rsid w:val="00796601"/>
    <w:rsid w:val="0079712F"/>
    <w:rsid w:val="007A23D1"/>
    <w:rsid w:val="007A5983"/>
    <w:rsid w:val="007A62AE"/>
    <w:rsid w:val="007A79F6"/>
    <w:rsid w:val="007B244C"/>
    <w:rsid w:val="007C26D4"/>
    <w:rsid w:val="007C3B30"/>
    <w:rsid w:val="007D415D"/>
    <w:rsid w:val="007F09BA"/>
    <w:rsid w:val="007F43B1"/>
    <w:rsid w:val="00807501"/>
    <w:rsid w:val="0081212A"/>
    <w:rsid w:val="00813216"/>
    <w:rsid w:val="0081437F"/>
    <w:rsid w:val="0082053C"/>
    <w:rsid w:val="008310E4"/>
    <w:rsid w:val="008502D6"/>
    <w:rsid w:val="00853C27"/>
    <w:rsid w:val="0087126C"/>
    <w:rsid w:val="008739F9"/>
    <w:rsid w:val="008812AA"/>
    <w:rsid w:val="008815B0"/>
    <w:rsid w:val="0088169B"/>
    <w:rsid w:val="00882BD2"/>
    <w:rsid w:val="00882D02"/>
    <w:rsid w:val="00893664"/>
    <w:rsid w:val="008A09F0"/>
    <w:rsid w:val="008A761B"/>
    <w:rsid w:val="008B3150"/>
    <w:rsid w:val="008C682F"/>
    <w:rsid w:val="008C7603"/>
    <w:rsid w:val="008D2912"/>
    <w:rsid w:val="008D3457"/>
    <w:rsid w:val="008E24DC"/>
    <w:rsid w:val="008E4E6F"/>
    <w:rsid w:val="00904073"/>
    <w:rsid w:val="00913B10"/>
    <w:rsid w:val="00924357"/>
    <w:rsid w:val="00941F21"/>
    <w:rsid w:val="00944104"/>
    <w:rsid w:val="009501D1"/>
    <w:rsid w:val="009550E1"/>
    <w:rsid w:val="00960B1B"/>
    <w:rsid w:val="00963F36"/>
    <w:rsid w:val="009676FF"/>
    <w:rsid w:val="009756B4"/>
    <w:rsid w:val="00993FDC"/>
    <w:rsid w:val="009B2EC8"/>
    <w:rsid w:val="009B43C0"/>
    <w:rsid w:val="009C099B"/>
    <w:rsid w:val="009C42A5"/>
    <w:rsid w:val="009C6D62"/>
    <w:rsid w:val="009D54C3"/>
    <w:rsid w:val="009E13C3"/>
    <w:rsid w:val="009E32CC"/>
    <w:rsid w:val="009E552A"/>
    <w:rsid w:val="009F26C6"/>
    <w:rsid w:val="009F5089"/>
    <w:rsid w:val="00A01EB9"/>
    <w:rsid w:val="00A035C3"/>
    <w:rsid w:val="00A03BD8"/>
    <w:rsid w:val="00A12804"/>
    <w:rsid w:val="00A21088"/>
    <w:rsid w:val="00A2182B"/>
    <w:rsid w:val="00A37A05"/>
    <w:rsid w:val="00A44FCA"/>
    <w:rsid w:val="00A50545"/>
    <w:rsid w:val="00A552EB"/>
    <w:rsid w:val="00A606B8"/>
    <w:rsid w:val="00A60936"/>
    <w:rsid w:val="00A61F44"/>
    <w:rsid w:val="00A63FF0"/>
    <w:rsid w:val="00A6662E"/>
    <w:rsid w:val="00A759CE"/>
    <w:rsid w:val="00A75E8F"/>
    <w:rsid w:val="00A81BF2"/>
    <w:rsid w:val="00A8242A"/>
    <w:rsid w:val="00A83AC8"/>
    <w:rsid w:val="00A85CFC"/>
    <w:rsid w:val="00A90819"/>
    <w:rsid w:val="00A91682"/>
    <w:rsid w:val="00A958C4"/>
    <w:rsid w:val="00AA1E62"/>
    <w:rsid w:val="00AA2422"/>
    <w:rsid w:val="00AA6CD9"/>
    <w:rsid w:val="00AB0E77"/>
    <w:rsid w:val="00AB2EFF"/>
    <w:rsid w:val="00AB7B42"/>
    <w:rsid w:val="00AC01F6"/>
    <w:rsid w:val="00AE33C7"/>
    <w:rsid w:val="00AE610A"/>
    <w:rsid w:val="00AE7FB8"/>
    <w:rsid w:val="00AF2E81"/>
    <w:rsid w:val="00AF5DA6"/>
    <w:rsid w:val="00B07E6C"/>
    <w:rsid w:val="00B30B44"/>
    <w:rsid w:val="00B355D9"/>
    <w:rsid w:val="00B37D42"/>
    <w:rsid w:val="00B4173D"/>
    <w:rsid w:val="00B4228B"/>
    <w:rsid w:val="00B46037"/>
    <w:rsid w:val="00B55490"/>
    <w:rsid w:val="00B5569D"/>
    <w:rsid w:val="00B55FDF"/>
    <w:rsid w:val="00B67A35"/>
    <w:rsid w:val="00B75E8E"/>
    <w:rsid w:val="00B77C3C"/>
    <w:rsid w:val="00B8312D"/>
    <w:rsid w:val="00BE08BE"/>
    <w:rsid w:val="00BE595F"/>
    <w:rsid w:val="00BE637D"/>
    <w:rsid w:val="00BF1C2D"/>
    <w:rsid w:val="00C15E05"/>
    <w:rsid w:val="00C20C59"/>
    <w:rsid w:val="00C22A00"/>
    <w:rsid w:val="00C26B26"/>
    <w:rsid w:val="00C3025A"/>
    <w:rsid w:val="00CB6DA1"/>
    <w:rsid w:val="00D042F8"/>
    <w:rsid w:val="00D17F91"/>
    <w:rsid w:val="00D23705"/>
    <w:rsid w:val="00D25051"/>
    <w:rsid w:val="00D43C39"/>
    <w:rsid w:val="00D567A2"/>
    <w:rsid w:val="00D66467"/>
    <w:rsid w:val="00D71CA2"/>
    <w:rsid w:val="00D85AEF"/>
    <w:rsid w:val="00D87FE4"/>
    <w:rsid w:val="00D93DBC"/>
    <w:rsid w:val="00D94E2D"/>
    <w:rsid w:val="00D96D60"/>
    <w:rsid w:val="00D9719F"/>
    <w:rsid w:val="00DA2D1E"/>
    <w:rsid w:val="00DA3B8F"/>
    <w:rsid w:val="00DA4AF6"/>
    <w:rsid w:val="00DB0671"/>
    <w:rsid w:val="00DB5659"/>
    <w:rsid w:val="00DE2FFE"/>
    <w:rsid w:val="00DE69D5"/>
    <w:rsid w:val="00DF407E"/>
    <w:rsid w:val="00E05A95"/>
    <w:rsid w:val="00E17478"/>
    <w:rsid w:val="00E26B87"/>
    <w:rsid w:val="00E43ACE"/>
    <w:rsid w:val="00E43CE3"/>
    <w:rsid w:val="00E44778"/>
    <w:rsid w:val="00E538C2"/>
    <w:rsid w:val="00E55D52"/>
    <w:rsid w:val="00E603D8"/>
    <w:rsid w:val="00E63A18"/>
    <w:rsid w:val="00E95C13"/>
    <w:rsid w:val="00EA74CB"/>
    <w:rsid w:val="00EC2949"/>
    <w:rsid w:val="00EC73B6"/>
    <w:rsid w:val="00ED26D7"/>
    <w:rsid w:val="00ED6BCC"/>
    <w:rsid w:val="00EE170E"/>
    <w:rsid w:val="00EE1C9C"/>
    <w:rsid w:val="00EE3273"/>
    <w:rsid w:val="00EE3D81"/>
    <w:rsid w:val="00EE5C91"/>
    <w:rsid w:val="00EF6330"/>
    <w:rsid w:val="00F1363B"/>
    <w:rsid w:val="00F2538A"/>
    <w:rsid w:val="00F337CB"/>
    <w:rsid w:val="00F50A36"/>
    <w:rsid w:val="00F65BBC"/>
    <w:rsid w:val="00F66CD3"/>
    <w:rsid w:val="00F66EBE"/>
    <w:rsid w:val="00F703DB"/>
    <w:rsid w:val="00F83B40"/>
    <w:rsid w:val="00F93754"/>
    <w:rsid w:val="00F9623A"/>
    <w:rsid w:val="00FA1050"/>
    <w:rsid w:val="00FA174F"/>
    <w:rsid w:val="00FA3F29"/>
    <w:rsid w:val="00FA5174"/>
    <w:rsid w:val="00FB2099"/>
    <w:rsid w:val="00FC1726"/>
    <w:rsid w:val="00FC26C4"/>
    <w:rsid w:val="00FD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14900CF"/>
  <w15:docId w15:val="{8B5DD202-BED0-4776-914C-20FCF17B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DBC"/>
    <w:rPr>
      <w:sz w:val="24"/>
      <w:szCs w:val="24"/>
    </w:rPr>
  </w:style>
  <w:style w:type="paragraph" w:styleId="1">
    <w:name w:val="heading 1"/>
    <w:basedOn w:val="a"/>
    <w:next w:val="a"/>
    <w:qFormat/>
    <w:rsid w:val="00E44778"/>
    <w:pPr>
      <w:keepNext/>
      <w:jc w:val="center"/>
      <w:outlineLvl w:val="0"/>
    </w:pPr>
    <w:rPr>
      <w:b/>
      <w:sz w:val="28"/>
      <w:szCs w:val="20"/>
      <w:lang w:eastAsia="en-US"/>
    </w:rPr>
  </w:style>
  <w:style w:type="paragraph" w:styleId="2">
    <w:name w:val="heading 2"/>
    <w:basedOn w:val="a"/>
    <w:next w:val="a"/>
    <w:qFormat/>
    <w:rsid w:val="00E44778"/>
    <w:pPr>
      <w:keepNext/>
      <w:jc w:val="center"/>
      <w:outlineLvl w:val="1"/>
    </w:pPr>
    <w:rPr>
      <w:rFonts w:ascii="Tahoma" w:hAnsi="Tahoma"/>
      <w:sz w:val="32"/>
      <w:szCs w:val="2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662E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A6662E"/>
    <w:pPr>
      <w:tabs>
        <w:tab w:val="center" w:pos="4703"/>
        <w:tab w:val="right" w:pos="9406"/>
      </w:tabs>
    </w:pPr>
  </w:style>
  <w:style w:type="character" w:styleId="a6">
    <w:name w:val="page number"/>
    <w:basedOn w:val="a0"/>
    <w:rsid w:val="00A6662E"/>
  </w:style>
  <w:style w:type="character" w:styleId="a7">
    <w:name w:val="Hyperlink"/>
    <w:rsid w:val="00E44778"/>
    <w:rPr>
      <w:color w:val="0000FF"/>
      <w:u w:val="single"/>
    </w:rPr>
  </w:style>
  <w:style w:type="paragraph" w:customStyle="1" w:styleId="a8">
    <w:basedOn w:val="a"/>
    <w:rsid w:val="00E4477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List Paragraph"/>
    <w:basedOn w:val="a"/>
    <w:uiPriority w:val="34"/>
    <w:qFormat/>
    <w:rsid w:val="00F66EBE"/>
    <w:pPr>
      <w:ind w:left="708"/>
    </w:pPr>
  </w:style>
  <w:style w:type="paragraph" w:styleId="aa">
    <w:name w:val="Balloon Text"/>
    <w:basedOn w:val="a"/>
    <w:link w:val="ab"/>
    <w:rsid w:val="00291439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rsid w:val="00291439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41598A"/>
    <w:pPr>
      <w:spacing w:before="100" w:beforeAutospacing="1" w:after="119"/>
    </w:pPr>
  </w:style>
  <w:style w:type="character" w:customStyle="1" w:styleId="a4">
    <w:name w:val="Горен колонтитул Знак"/>
    <w:basedOn w:val="a0"/>
    <w:link w:val="a3"/>
    <w:uiPriority w:val="99"/>
    <w:rsid w:val="002958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zi@rzi-vratsa.com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rzi_vr@rzi-vratsa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rzi@rzi-vratsa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rzi@rzi-vratsa.com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mailto:rzi@rzi-vrats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ED36B-F724-447A-9B8A-4F86A3F38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1595</Words>
  <Characters>9095</Characters>
  <Application>Microsoft Office Word</Application>
  <DocSecurity>0</DocSecurity>
  <Lines>75</Lines>
  <Paragraphs>21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ИЗДАВАНЕ НА</vt:lpstr>
      <vt:lpstr>ИЗДАВАНЕ НА</vt:lpstr>
    </vt:vector>
  </TitlesOfParts>
  <Company>Apis</Company>
  <LinksUpToDate>false</LinksUpToDate>
  <CharactersWithSpaces>10669</CharactersWithSpaces>
  <SharedDoc>false</SharedDoc>
  <HLinks>
    <vt:vector size="6" baseType="variant">
      <vt:variant>
        <vt:i4>7405603</vt:i4>
      </vt:variant>
      <vt:variant>
        <vt:i4>0</vt:i4>
      </vt:variant>
      <vt:variant>
        <vt:i4>0</vt:i4>
      </vt:variant>
      <vt:variant>
        <vt:i4>5</vt:i4>
      </vt:variant>
      <vt:variant>
        <vt:lpwstr>mailto:rzi_vr@rzi-vratsa.com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ИЗДАВАНЕ НА</dc:title>
  <dc:creator>.</dc:creator>
  <cp:lastModifiedBy>PC-3</cp:lastModifiedBy>
  <cp:revision>4</cp:revision>
  <cp:lastPrinted>2009-04-21T13:41:00Z</cp:lastPrinted>
  <dcterms:created xsi:type="dcterms:W3CDTF">2022-07-19T11:19:00Z</dcterms:created>
  <dcterms:modified xsi:type="dcterms:W3CDTF">2022-08-04T07:52:00Z</dcterms:modified>
</cp:coreProperties>
</file>