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F4" w:rsidRPr="009D36F4" w:rsidRDefault="009D36F4" w:rsidP="009D36F4">
      <w:pPr>
        <w:keepNext/>
        <w:jc w:val="center"/>
        <w:outlineLvl w:val="0"/>
        <w:rPr>
          <w:b/>
          <w:lang w:val="bg-BG"/>
        </w:rPr>
      </w:pPr>
      <w:r w:rsidRPr="009D36F4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6F4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36F4">
        <w:rPr>
          <w:b/>
          <w:bCs/>
          <w:lang w:val="bg-BG"/>
        </w:rPr>
        <w:t xml:space="preserve">                      Р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Е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П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У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Б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Л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И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К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А</w:t>
      </w:r>
      <w:r w:rsidRPr="009D36F4">
        <w:rPr>
          <w:b/>
          <w:bCs/>
          <w:lang w:val="ru-RU"/>
        </w:rPr>
        <w:t xml:space="preserve">   </w:t>
      </w:r>
      <w:r w:rsidRPr="009D36F4">
        <w:rPr>
          <w:b/>
          <w:bCs/>
          <w:lang w:val="bg-BG"/>
        </w:rPr>
        <w:t xml:space="preserve"> Б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Ъ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Л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ГА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Р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И</w:t>
      </w:r>
      <w:r w:rsidRPr="009D36F4">
        <w:rPr>
          <w:b/>
          <w:bCs/>
          <w:lang w:val="ru-RU"/>
        </w:rPr>
        <w:t xml:space="preserve"> </w:t>
      </w:r>
      <w:r w:rsidRPr="009D36F4">
        <w:rPr>
          <w:b/>
          <w:bCs/>
          <w:lang w:val="bg-BG"/>
        </w:rPr>
        <w:t>Я</w:t>
      </w:r>
    </w:p>
    <w:p w:rsidR="009D36F4" w:rsidRPr="009D36F4" w:rsidRDefault="009D36F4" w:rsidP="009D36F4">
      <w:pPr>
        <w:keepNext/>
        <w:jc w:val="center"/>
        <w:outlineLvl w:val="0"/>
        <w:rPr>
          <w:b/>
          <w:lang w:val="bg-BG"/>
        </w:rPr>
      </w:pPr>
      <w:r w:rsidRPr="009D36F4">
        <w:rPr>
          <w:b/>
          <w:lang w:val="bg-BG"/>
        </w:rPr>
        <w:t xml:space="preserve">                            МИНИСТЕРСТВО  НА  ЗДРАВЕОПАЗВАНЕТО</w:t>
      </w:r>
    </w:p>
    <w:p w:rsidR="009D36F4" w:rsidRPr="009D36F4" w:rsidRDefault="009D36F4" w:rsidP="009D36F4">
      <w:pPr>
        <w:jc w:val="center"/>
        <w:rPr>
          <w:lang w:val="bg-BG"/>
        </w:rPr>
      </w:pPr>
    </w:p>
    <w:p w:rsidR="009D36F4" w:rsidRDefault="009D36F4" w:rsidP="009D36F4">
      <w:pPr>
        <w:keepNext/>
        <w:jc w:val="center"/>
        <w:outlineLvl w:val="1"/>
        <w:rPr>
          <w:b/>
          <w:lang w:val="bg-BG"/>
        </w:rPr>
      </w:pPr>
      <w:r w:rsidRPr="009D36F4">
        <w:rPr>
          <w:b/>
          <w:lang w:val="bg-BG"/>
        </w:rPr>
        <w:t xml:space="preserve">                          РЕГИОНАЛНА  ЗДРАВНА  ИНСПЕКЦИЯ – ВРАЦА</w:t>
      </w:r>
    </w:p>
    <w:p w:rsidR="008352FA" w:rsidRPr="009D36F4" w:rsidRDefault="008352FA" w:rsidP="009D36F4">
      <w:pPr>
        <w:keepNext/>
        <w:jc w:val="center"/>
        <w:outlineLvl w:val="1"/>
        <w:rPr>
          <w:b/>
          <w:lang w:val="bg-BG"/>
        </w:rPr>
      </w:pPr>
    </w:p>
    <w:p w:rsidR="009D36F4" w:rsidRPr="009D36F4" w:rsidRDefault="009D36F4" w:rsidP="009D36F4">
      <w:pPr>
        <w:rPr>
          <w:sz w:val="10"/>
          <w:szCs w:val="10"/>
          <w:lang w:val="bg-BG"/>
        </w:rPr>
      </w:pPr>
    </w:p>
    <w:p w:rsidR="00F535A2" w:rsidRPr="009D36F4" w:rsidRDefault="009D36F4" w:rsidP="009D36F4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9D36F4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9D36F4">
        <w:rPr>
          <w:b/>
          <w:sz w:val="18"/>
          <w:szCs w:val="18"/>
          <w:lang w:val="bg-BG"/>
        </w:rPr>
        <w:t>Дрин</w:t>
      </w:r>
      <w:proofErr w:type="spellEnd"/>
      <w:r w:rsidRPr="009D36F4">
        <w:rPr>
          <w:b/>
          <w:sz w:val="18"/>
          <w:szCs w:val="18"/>
          <w:lang w:val="bg-BG"/>
        </w:rPr>
        <w:t>” № 2</w:t>
      </w:r>
      <w:r w:rsidRPr="009D36F4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9D36F4">
        <w:rPr>
          <w:b/>
          <w:sz w:val="18"/>
          <w:szCs w:val="18"/>
          <w:lang w:val="bg-BG"/>
        </w:rPr>
        <w:t>mail</w:t>
      </w:r>
      <w:proofErr w:type="spellEnd"/>
      <w:r w:rsidRPr="009D36F4">
        <w:rPr>
          <w:b/>
          <w:sz w:val="18"/>
          <w:szCs w:val="18"/>
          <w:lang w:val="bg-BG"/>
        </w:rPr>
        <w:t xml:space="preserve">: </w:t>
      </w:r>
      <w:hyperlink r:id="rId9" w:history="1">
        <w:r w:rsidRPr="009D36F4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9D36F4">
        <w:rPr>
          <w:b/>
          <w:sz w:val="18"/>
          <w:szCs w:val="18"/>
          <w:lang w:val="bg-BG"/>
        </w:rPr>
        <w:t xml:space="preserve">   </w:t>
      </w:r>
    </w:p>
    <w:p w:rsidR="00B73E43" w:rsidRPr="00574AD5" w:rsidRDefault="00B73E43" w:rsidP="00B73E43">
      <w:pPr>
        <w:pStyle w:val="a9"/>
        <w:rPr>
          <w:lang w:val="ru-RU"/>
        </w:rPr>
      </w:pPr>
    </w:p>
    <w:p w:rsidR="00F67A23" w:rsidRDefault="00F67A23" w:rsidP="00F67A23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F67A23" w:rsidRDefault="00F67A23" w:rsidP="00F67A23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F67A23" w:rsidRDefault="00F67A23" w:rsidP="00F67A23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F67A23" w:rsidRDefault="00F67A23" w:rsidP="00F67A23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36222A" w:rsidRDefault="0036222A" w:rsidP="00F67A23">
      <w:pPr>
        <w:rPr>
          <w:b/>
          <w:lang w:val="en-US"/>
        </w:rPr>
      </w:pPr>
      <w:bookmarkStart w:id="0" w:name="_GoBack"/>
      <w:bookmarkEnd w:id="0"/>
    </w:p>
    <w:p w:rsidR="00C5166A" w:rsidRDefault="00596A74" w:rsidP="00574AD5">
      <w:pPr>
        <w:jc w:val="center"/>
        <w:rPr>
          <w:b/>
          <w:lang w:val="ru-RU"/>
        </w:rPr>
      </w:pPr>
      <w:r>
        <w:rPr>
          <w:b/>
          <w:lang w:val="ru-RU"/>
        </w:rPr>
        <w:t>28.(1089</w:t>
      </w:r>
      <w:r w:rsidR="00310090">
        <w:rPr>
          <w:b/>
          <w:lang w:val="ru-RU"/>
        </w:rPr>
        <w:t xml:space="preserve">) </w:t>
      </w:r>
      <w:r w:rsidR="00A235DA">
        <w:rPr>
          <w:b/>
          <w:lang w:val="ru-RU"/>
        </w:rPr>
        <w:t xml:space="preserve">ИЗДАВАНЕ НА </w:t>
      </w:r>
      <w:r w:rsidR="00A235DA">
        <w:rPr>
          <w:b/>
          <w:lang w:val="bg-BG"/>
        </w:rPr>
        <w:t>РАЗРЕШИТЕЛНИ</w:t>
      </w:r>
      <w:r w:rsidR="00A235DA">
        <w:rPr>
          <w:b/>
          <w:lang w:val="ru-RU"/>
        </w:rPr>
        <w:t xml:space="preserve"> ЗА ПРЕНАСЯНЕ НА ПОКОЙНИЦИ </w:t>
      </w:r>
    </w:p>
    <w:p w:rsidR="00574AD5" w:rsidRDefault="00A235DA" w:rsidP="00574AD5">
      <w:pPr>
        <w:jc w:val="center"/>
        <w:rPr>
          <w:b/>
          <w:lang w:val="ru-RU"/>
        </w:rPr>
      </w:pPr>
      <w:r>
        <w:rPr>
          <w:b/>
          <w:lang w:val="ru-RU"/>
        </w:rPr>
        <w:t>ИЗВЪН СТРАНАТА</w:t>
      </w:r>
    </w:p>
    <w:p w:rsidR="00BB02CE" w:rsidRPr="00574AD5" w:rsidRDefault="00BB02CE" w:rsidP="00574AD5">
      <w:pPr>
        <w:jc w:val="center"/>
        <w:rPr>
          <w:b/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B02CE" w:rsidRPr="004A1E5C" w:rsidTr="009F2210">
        <w:tc>
          <w:tcPr>
            <w:tcW w:w="5058" w:type="dxa"/>
            <w:shd w:val="clear" w:color="auto" w:fill="auto"/>
          </w:tcPr>
          <w:p w:rsidR="00BB02CE" w:rsidRPr="004A1E5C" w:rsidRDefault="00BB02CE" w:rsidP="009F2210">
            <w:pPr>
              <w:jc w:val="both"/>
              <w:rPr>
                <w:b/>
                <w:caps/>
                <w:lang w:val="bg-BG"/>
              </w:rPr>
            </w:pPr>
            <w:r w:rsidRPr="004A1E5C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B02CE" w:rsidRPr="004A1E5C" w:rsidRDefault="00BB02CE" w:rsidP="009F2210">
            <w:pPr>
              <w:jc w:val="center"/>
              <w:rPr>
                <w:b/>
                <w:caps/>
                <w:lang w:val="bg-BG"/>
              </w:rPr>
            </w:pPr>
            <w:r w:rsidRPr="004A1E5C">
              <w:rPr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BB02CE" w:rsidRPr="004A1E5C" w:rsidTr="009F2210">
        <w:tc>
          <w:tcPr>
            <w:tcW w:w="5058" w:type="dxa"/>
            <w:shd w:val="clear" w:color="auto" w:fill="auto"/>
          </w:tcPr>
          <w:p w:rsidR="00BB02CE" w:rsidRPr="004A1E5C" w:rsidRDefault="00BB02CE" w:rsidP="009F2210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BB02CE" w:rsidRPr="004A1E5C" w:rsidRDefault="00BB02CE" w:rsidP="009F2210">
            <w:pPr>
              <w:jc w:val="both"/>
              <w:rPr>
                <w:b/>
                <w:bCs/>
                <w:caps/>
                <w:color w:val="003366"/>
                <w:lang w:val="bg-BG"/>
              </w:rPr>
            </w:pPr>
          </w:p>
        </w:tc>
      </w:tr>
      <w:tr w:rsidR="00BB02CE" w:rsidRPr="004A1E5C" w:rsidTr="009F2210">
        <w:tc>
          <w:tcPr>
            <w:tcW w:w="5058" w:type="dxa"/>
            <w:shd w:val="clear" w:color="auto" w:fill="auto"/>
          </w:tcPr>
          <w:p w:rsidR="00BB02CE" w:rsidRPr="004A1E5C" w:rsidRDefault="00BB02CE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BB02CE" w:rsidRPr="004A1E5C" w:rsidRDefault="00BB02CE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Център за административно обслужване</w:t>
            </w:r>
          </w:p>
          <w:p w:rsidR="00BB02CE" w:rsidRPr="004A1E5C" w:rsidRDefault="00BB02CE" w:rsidP="009F2210">
            <w:pPr>
              <w:rPr>
                <w:lang w:val="bg-BG"/>
              </w:rPr>
            </w:pPr>
            <w:r w:rsidRPr="004A1E5C">
              <w:rPr>
                <w:lang w:val="bg-BG"/>
              </w:rPr>
              <w:t>Главен специалист</w:t>
            </w:r>
          </w:p>
          <w:p w:rsidR="00BB02CE" w:rsidRPr="004A1E5C" w:rsidRDefault="00BB02CE" w:rsidP="009F2210">
            <w:pPr>
              <w:rPr>
                <w:bCs/>
              </w:rPr>
            </w:pPr>
            <w:r w:rsidRPr="004A1E5C">
              <w:rPr>
                <w:b/>
                <w:bCs/>
                <w:lang w:val="bg-BG"/>
              </w:rPr>
              <w:t xml:space="preserve">телефон: </w:t>
            </w:r>
            <w:r w:rsidRPr="004A1E5C">
              <w:rPr>
                <w:bCs/>
                <w:lang w:val="bg-BG"/>
              </w:rPr>
              <w:t>09</w:t>
            </w:r>
            <w:r w:rsidRPr="004A1E5C">
              <w:rPr>
                <w:bCs/>
                <w:lang w:val="en-US"/>
              </w:rPr>
              <w:t>2</w:t>
            </w:r>
            <w:r w:rsidRPr="004A1E5C">
              <w:rPr>
                <w:bCs/>
                <w:lang w:val="bg-BG"/>
              </w:rPr>
              <w:t>/</w:t>
            </w:r>
            <w:r w:rsidRPr="004A1E5C">
              <w:rPr>
                <w:bCs/>
                <w:lang w:val="en-US"/>
              </w:rPr>
              <w:t>62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63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77</w:t>
            </w:r>
            <w:r w:rsidRPr="004A1E5C">
              <w:rPr>
                <w:bCs/>
                <w:lang w:val="bg-BG"/>
              </w:rPr>
              <w:t xml:space="preserve"> /Стационарен телефон.</w:t>
            </w:r>
            <w:r w:rsidRPr="004A1E5C">
              <w:t xml:space="preserve"> </w:t>
            </w:r>
            <w:r w:rsidRPr="004A1E5C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BB02CE" w:rsidRPr="004A1E5C" w:rsidRDefault="00BB02CE" w:rsidP="009F2210">
            <w:r w:rsidRPr="004A1E5C">
              <w:rPr>
                <w:b/>
                <w:bCs/>
                <w:lang w:val="bg-BG"/>
              </w:rPr>
              <w:t xml:space="preserve">адрес: </w:t>
            </w:r>
            <w:r w:rsidRPr="004A1E5C">
              <w:rPr>
                <w:lang w:val="bg-BG"/>
              </w:rPr>
              <w:t xml:space="preserve">гр. Враца, </w:t>
            </w:r>
            <w:proofErr w:type="spellStart"/>
            <w:r w:rsidRPr="004A1E5C">
              <w:t>ул</w:t>
            </w:r>
            <w:proofErr w:type="spellEnd"/>
            <w:r w:rsidRPr="004A1E5C">
              <w:t>."</w:t>
            </w:r>
            <w:proofErr w:type="spellStart"/>
            <w:r w:rsidRPr="004A1E5C">
              <w:t>Черни</w:t>
            </w:r>
            <w:proofErr w:type="spellEnd"/>
            <w:r w:rsidRPr="004A1E5C">
              <w:t xml:space="preserve"> </w:t>
            </w:r>
            <w:proofErr w:type="spellStart"/>
            <w:r w:rsidRPr="004A1E5C">
              <w:t>Дрин</w:t>
            </w:r>
            <w:proofErr w:type="spellEnd"/>
            <w:r w:rsidRPr="004A1E5C">
              <w:t>" №</w:t>
            </w:r>
            <w:r w:rsidRPr="004A1E5C">
              <w:rPr>
                <w:lang w:val="bg-BG"/>
              </w:rPr>
              <w:t xml:space="preserve"> </w:t>
            </w:r>
            <w:r w:rsidRPr="004A1E5C">
              <w:t>2</w:t>
            </w:r>
          </w:p>
          <w:p w:rsidR="00BB02CE" w:rsidRPr="004A1E5C" w:rsidRDefault="00BB02CE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lang w:val="bg-BG"/>
              </w:rPr>
              <w:t xml:space="preserve">: </w:t>
            </w:r>
            <w:r w:rsidRPr="004A1E5C">
              <w:t>rzi@rzi-vratsa.com</w:t>
            </w:r>
          </w:p>
          <w:p w:rsidR="00BB02CE" w:rsidRPr="004A1E5C" w:rsidRDefault="00BB02CE" w:rsidP="009F2210">
            <w:pPr>
              <w:rPr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работно време: </w:t>
            </w:r>
            <w:r w:rsidRPr="004A1E5C">
              <w:rPr>
                <w:lang w:val="bg-BG"/>
              </w:rPr>
              <w:t>всеки работен ден</w:t>
            </w:r>
          </w:p>
          <w:p w:rsidR="00BB02CE" w:rsidRPr="004A1E5C" w:rsidRDefault="00BB02CE" w:rsidP="009F2210">
            <w:pPr>
              <w:rPr>
                <w:color w:val="003366"/>
                <w:lang w:val="bg-BG"/>
              </w:rPr>
            </w:pPr>
            <w:r w:rsidRPr="004A1E5C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B02CE" w:rsidRPr="004A1E5C" w:rsidRDefault="00BB02CE" w:rsidP="009F2210">
            <w:pPr>
              <w:jc w:val="both"/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Дирекция </w:t>
            </w:r>
            <w:r w:rsidRPr="004A1E5C">
              <w:rPr>
                <w:b/>
                <w:bCs/>
                <w:lang w:val="en-US"/>
              </w:rPr>
              <w:t>“</w:t>
            </w:r>
            <w:r w:rsidRPr="004A1E5C">
              <w:rPr>
                <w:b/>
                <w:bCs/>
                <w:lang w:val="bg-BG"/>
              </w:rPr>
              <w:t>Обществено здраве ”</w:t>
            </w:r>
          </w:p>
          <w:p w:rsidR="00BB02CE" w:rsidRPr="004A1E5C" w:rsidRDefault="00BB02CE" w:rsidP="009F2210">
            <w:pPr>
              <w:jc w:val="both"/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лице за контакт: директор</w:t>
            </w:r>
          </w:p>
          <w:p w:rsidR="00BB02CE" w:rsidRPr="004A1E5C" w:rsidRDefault="00BB02CE" w:rsidP="009F2210">
            <w:pPr>
              <w:rPr>
                <w:bCs/>
              </w:rPr>
            </w:pPr>
            <w:r w:rsidRPr="004A1E5C">
              <w:rPr>
                <w:b/>
                <w:bCs/>
                <w:lang w:val="bg-BG"/>
              </w:rPr>
              <w:t>телефон:</w:t>
            </w:r>
            <w:r w:rsidRPr="004A1E5C">
              <w:rPr>
                <w:bCs/>
                <w:lang w:val="bg-BG"/>
              </w:rPr>
              <w:t xml:space="preserve"> 09</w:t>
            </w:r>
            <w:r w:rsidRPr="004A1E5C">
              <w:rPr>
                <w:bCs/>
                <w:lang w:val="en-US"/>
              </w:rPr>
              <w:t>2</w:t>
            </w:r>
            <w:r w:rsidRPr="004A1E5C">
              <w:rPr>
                <w:bCs/>
                <w:lang w:val="bg-BG"/>
              </w:rPr>
              <w:t>/</w:t>
            </w:r>
            <w:r w:rsidRPr="004A1E5C">
              <w:rPr>
                <w:bCs/>
                <w:lang w:val="en-US"/>
              </w:rPr>
              <w:t>62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63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77</w:t>
            </w:r>
            <w:r w:rsidRPr="004A1E5C">
              <w:rPr>
                <w:bCs/>
                <w:lang w:val="bg-BG"/>
              </w:rPr>
              <w:t xml:space="preserve"> /Стационарен телефон.</w:t>
            </w:r>
            <w:r w:rsidRPr="004A1E5C">
              <w:t xml:space="preserve"> </w:t>
            </w:r>
            <w:r w:rsidRPr="004A1E5C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BB02CE" w:rsidRPr="004A1E5C" w:rsidRDefault="00BB02CE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адрес: </w:t>
            </w:r>
            <w:r w:rsidRPr="004A1E5C">
              <w:rPr>
                <w:lang w:val="bg-BG"/>
              </w:rPr>
              <w:t xml:space="preserve">гр. Враца, </w:t>
            </w:r>
            <w:proofErr w:type="spellStart"/>
            <w:r w:rsidRPr="004A1E5C">
              <w:t>ул</w:t>
            </w:r>
            <w:proofErr w:type="spellEnd"/>
            <w:r w:rsidRPr="004A1E5C">
              <w:t>."</w:t>
            </w:r>
            <w:proofErr w:type="spellStart"/>
            <w:r w:rsidRPr="004A1E5C">
              <w:t>Черни</w:t>
            </w:r>
            <w:proofErr w:type="spellEnd"/>
            <w:r w:rsidRPr="004A1E5C">
              <w:t xml:space="preserve"> </w:t>
            </w:r>
            <w:proofErr w:type="spellStart"/>
            <w:r w:rsidRPr="004A1E5C">
              <w:t>Дрин</w:t>
            </w:r>
            <w:proofErr w:type="spellEnd"/>
            <w:r w:rsidRPr="004A1E5C">
              <w:t>" №</w:t>
            </w:r>
            <w:r w:rsidRPr="004A1E5C">
              <w:rPr>
                <w:lang w:val="bg-BG"/>
              </w:rPr>
              <w:t xml:space="preserve"> </w:t>
            </w:r>
            <w:r w:rsidRPr="004A1E5C">
              <w:t>2</w:t>
            </w:r>
          </w:p>
          <w:p w:rsidR="00BB02CE" w:rsidRPr="004A1E5C" w:rsidRDefault="00BB02CE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lang w:val="bg-BG"/>
              </w:rPr>
              <w:t xml:space="preserve">: </w:t>
            </w:r>
            <w:r w:rsidRPr="004A1E5C">
              <w:t>rzi@rzi-vratsa.com</w:t>
            </w:r>
          </w:p>
          <w:p w:rsidR="00BB02CE" w:rsidRPr="004A1E5C" w:rsidRDefault="00BB02CE" w:rsidP="009F2210">
            <w:pPr>
              <w:rPr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работно време: </w:t>
            </w:r>
            <w:r w:rsidRPr="004A1E5C">
              <w:rPr>
                <w:lang w:val="bg-BG"/>
              </w:rPr>
              <w:t>всеки работен ден</w:t>
            </w:r>
          </w:p>
          <w:p w:rsidR="00BB02CE" w:rsidRPr="004A1E5C" w:rsidRDefault="00BB02CE" w:rsidP="009F2210">
            <w:pPr>
              <w:rPr>
                <w:lang w:val="bg-BG"/>
              </w:rPr>
            </w:pPr>
            <w:r w:rsidRPr="004A1E5C">
              <w:rPr>
                <w:lang w:val="bg-BG"/>
              </w:rPr>
              <w:t>8:30 – 17:00 ч.</w:t>
            </w:r>
          </w:p>
        </w:tc>
      </w:tr>
    </w:tbl>
    <w:p w:rsidR="00B73E43" w:rsidRPr="00B73E43" w:rsidRDefault="00B73E43" w:rsidP="00B73E43">
      <w:pPr>
        <w:jc w:val="center"/>
        <w:rPr>
          <w:b/>
          <w:lang w:val="ru-RU"/>
        </w:rPr>
      </w:pPr>
      <w:r w:rsidRPr="00B73E43">
        <w:rPr>
          <w:b/>
          <w:lang w:val="ru-RU"/>
        </w:rPr>
        <w:t xml:space="preserve"> </w:t>
      </w:r>
    </w:p>
    <w:p w:rsidR="00B73E43" w:rsidRPr="00B73E43" w:rsidRDefault="00B73E43" w:rsidP="00B73E43">
      <w:pPr>
        <w:jc w:val="both"/>
        <w:rPr>
          <w:b/>
          <w:lang w:val="ru-RU"/>
        </w:rPr>
      </w:pPr>
      <w:r w:rsidRPr="00B73E43">
        <w:rPr>
          <w:b/>
          <w:lang w:val="ru-RU"/>
        </w:rPr>
        <w:t xml:space="preserve">І. Наименование на </w:t>
      </w:r>
      <w:proofErr w:type="spellStart"/>
      <w:r w:rsidRPr="00B73E43">
        <w:rPr>
          <w:b/>
          <w:lang w:val="ru-RU"/>
        </w:rPr>
        <w:t>административната</w:t>
      </w:r>
      <w:proofErr w:type="spellEnd"/>
      <w:r w:rsidRPr="00B73E43">
        <w:rPr>
          <w:b/>
          <w:lang w:val="ru-RU"/>
        </w:rPr>
        <w:t xml:space="preserve"> услуга</w:t>
      </w:r>
    </w:p>
    <w:p w:rsidR="00A235DA" w:rsidRPr="00A235DA" w:rsidRDefault="00A235DA" w:rsidP="00A235DA">
      <w:pPr>
        <w:rPr>
          <w:lang w:val="ru-RU"/>
        </w:rPr>
      </w:pPr>
      <w:proofErr w:type="spellStart"/>
      <w:r w:rsidRPr="00A235DA">
        <w:rPr>
          <w:lang w:val="ru-RU"/>
        </w:rPr>
        <w:t>Издаване</w:t>
      </w:r>
      <w:proofErr w:type="spellEnd"/>
      <w:r w:rsidRPr="00A235DA">
        <w:rPr>
          <w:lang w:val="ru-RU"/>
        </w:rPr>
        <w:t xml:space="preserve"> на </w:t>
      </w:r>
      <w:r w:rsidRPr="00A235DA">
        <w:rPr>
          <w:lang w:val="bg-BG"/>
        </w:rPr>
        <w:t>разрешителни</w:t>
      </w:r>
      <w:r w:rsidRPr="00A235DA">
        <w:rPr>
          <w:lang w:val="ru-RU"/>
        </w:rPr>
        <w:t xml:space="preserve"> за </w:t>
      </w:r>
      <w:proofErr w:type="spellStart"/>
      <w:r w:rsidRPr="00A235DA">
        <w:rPr>
          <w:lang w:val="ru-RU"/>
        </w:rPr>
        <w:t>пренасяне</w:t>
      </w:r>
      <w:proofErr w:type="spellEnd"/>
      <w:r w:rsidRPr="00A235DA">
        <w:rPr>
          <w:lang w:val="ru-RU"/>
        </w:rPr>
        <w:t xml:space="preserve"> на </w:t>
      </w:r>
      <w:proofErr w:type="spellStart"/>
      <w:r w:rsidRPr="00A235DA">
        <w:rPr>
          <w:lang w:val="ru-RU"/>
        </w:rPr>
        <w:t>покойници</w:t>
      </w:r>
      <w:proofErr w:type="spellEnd"/>
      <w:r w:rsidRPr="00A235DA">
        <w:rPr>
          <w:lang w:val="ru-RU"/>
        </w:rPr>
        <w:t xml:space="preserve"> </w:t>
      </w:r>
      <w:proofErr w:type="spellStart"/>
      <w:r w:rsidRPr="00A235DA">
        <w:rPr>
          <w:lang w:val="ru-RU"/>
        </w:rPr>
        <w:t>извън</w:t>
      </w:r>
      <w:proofErr w:type="spellEnd"/>
      <w:r w:rsidRPr="00A235DA">
        <w:rPr>
          <w:lang w:val="ru-RU"/>
        </w:rPr>
        <w:t xml:space="preserve"> </w:t>
      </w:r>
      <w:proofErr w:type="spellStart"/>
      <w:r w:rsidRPr="00A235DA">
        <w:rPr>
          <w:lang w:val="ru-RU"/>
        </w:rPr>
        <w:t>страната</w:t>
      </w:r>
      <w:proofErr w:type="spellEnd"/>
    </w:p>
    <w:p w:rsidR="00B73E43" w:rsidRPr="00B73E43" w:rsidRDefault="00B73E43" w:rsidP="00B73E43">
      <w:pPr>
        <w:jc w:val="both"/>
        <w:rPr>
          <w:b/>
          <w:lang w:val="ru-RU"/>
        </w:rPr>
      </w:pPr>
    </w:p>
    <w:p w:rsidR="00B73E43" w:rsidRPr="00B73E43" w:rsidRDefault="00B73E43" w:rsidP="00B73E43">
      <w:pPr>
        <w:jc w:val="both"/>
        <w:rPr>
          <w:b/>
          <w:lang w:val="ru-RU"/>
        </w:rPr>
      </w:pPr>
      <w:r w:rsidRPr="00B73E43">
        <w:rPr>
          <w:b/>
          <w:lang w:val="ru-RU"/>
        </w:rPr>
        <w:t xml:space="preserve">ІІ. </w:t>
      </w:r>
      <w:proofErr w:type="spellStart"/>
      <w:r w:rsidRPr="00B73E43">
        <w:rPr>
          <w:b/>
          <w:lang w:val="ru-RU"/>
        </w:rPr>
        <w:t>Правно</w:t>
      </w:r>
      <w:proofErr w:type="spellEnd"/>
      <w:r w:rsidRPr="00B73E43">
        <w:rPr>
          <w:b/>
          <w:lang w:val="ru-RU"/>
        </w:rPr>
        <w:t xml:space="preserve"> основание.</w:t>
      </w:r>
    </w:p>
    <w:p w:rsidR="00A235DA" w:rsidRPr="0016244E" w:rsidRDefault="00A235DA" w:rsidP="00A235DA">
      <w:pPr>
        <w:spacing w:line="216" w:lineRule="auto"/>
        <w:jc w:val="both"/>
        <w:rPr>
          <w:bCs/>
          <w:spacing w:val="-6"/>
          <w:lang w:val="bg-BG"/>
        </w:rPr>
      </w:pPr>
      <w:r w:rsidRPr="0016244E">
        <w:rPr>
          <w:bCs/>
          <w:spacing w:val="-6"/>
          <w:lang w:val="bg-BG"/>
        </w:rPr>
        <w:t>Закона за здравето /ДВ бр.74/2004г.</w:t>
      </w:r>
      <w:r w:rsidR="00F0153F">
        <w:rPr>
          <w:bCs/>
          <w:spacing w:val="-6"/>
          <w:lang w:val="en-US"/>
        </w:rPr>
        <w:t xml:space="preserve">, </w:t>
      </w:r>
      <w:proofErr w:type="spellStart"/>
      <w:r w:rsidR="00F0153F">
        <w:rPr>
          <w:bCs/>
          <w:spacing w:val="-6"/>
          <w:lang w:val="en-US"/>
        </w:rPr>
        <w:t>изм</w:t>
      </w:r>
      <w:proofErr w:type="spellEnd"/>
      <w:r w:rsidR="00F0153F">
        <w:rPr>
          <w:bCs/>
          <w:spacing w:val="-6"/>
          <w:lang w:val="en-US"/>
        </w:rPr>
        <w:t xml:space="preserve">. ДВ </w:t>
      </w:r>
      <w:proofErr w:type="spellStart"/>
      <w:r w:rsidR="00F0153F">
        <w:rPr>
          <w:bCs/>
          <w:spacing w:val="-6"/>
          <w:lang w:val="en-US"/>
        </w:rPr>
        <w:t>бр</w:t>
      </w:r>
      <w:proofErr w:type="spellEnd"/>
      <w:r w:rsidR="00F0153F">
        <w:rPr>
          <w:bCs/>
          <w:spacing w:val="-6"/>
          <w:lang w:val="en-US"/>
        </w:rPr>
        <w:t>. 18/2018г.</w:t>
      </w:r>
      <w:r w:rsidRPr="0016244E">
        <w:rPr>
          <w:bCs/>
          <w:spacing w:val="-6"/>
          <w:lang w:val="bg-BG"/>
        </w:rPr>
        <w:t>/</w:t>
      </w:r>
    </w:p>
    <w:p w:rsidR="00A235DA" w:rsidRPr="0016244E" w:rsidRDefault="00A235DA" w:rsidP="00A235DA">
      <w:pPr>
        <w:spacing w:line="216" w:lineRule="auto"/>
        <w:jc w:val="both"/>
        <w:rPr>
          <w:bCs/>
          <w:spacing w:val="-6"/>
          <w:lang w:val="bg-BG"/>
        </w:rPr>
      </w:pPr>
      <w:r>
        <w:rPr>
          <w:bCs/>
          <w:spacing w:val="-6"/>
          <w:lang w:val="bg-BG"/>
        </w:rPr>
        <w:t>Чл.</w:t>
      </w:r>
      <w:r w:rsidRPr="00423A3F">
        <w:rPr>
          <w:bCs/>
          <w:spacing w:val="-6"/>
          <w:lang w:val="bg-BG"/>
        </w:rPr>
        <w:t>24</w:t>
      </w:r>
      <w:r>
        <w:rPr>
          <w:bCs/>
          <w:spacing w:val="-6"/>
          <w:lang w:val="bg-BG"/>
        </w:rPr>
        <w:t>, ал. 1 от Наредба №2</w:t>
      </w:r>
      <w:r w:rsidRPr="0016244E">
        <w:rPr>
          <w:bCs/>
          <w:spacing w:val="-6"/>
          <w:lang w:val="bg-BG"/>
        </w:rPr>
        <w:t xml:space="preserve"> на МЗ за </w:t>
      </w:r>
      <w:r>
        <w:rPr>
          <w:bCs/>
          <w:spacing w:val="-6"/>
          <w:lang w:val="bg-BG"/>
        </w:rPr>
        <w:t>здравните</w:t>
      </w:r>
      <w:r w:rsidRPr="0016244E">
        <w:rPr>
          <w:bCs/>
          <w:spacing w:val="-6"/>
          <w:lang w:val="bg-BG"/>
        </w:rPr>
        <w:t xml:space="preserve"> изисквания </w:t>
      </w:r>
      <w:r>
        <w:rPr>
          <w:bCs/>
          <w:spacing w:val="-6"/>
          <w:lang w:val="bg-BG"/>
        </w:rPr>
        <w:t>към</w:t>
      </w:r>
      <w:r w:rsidRPr="0016244E">
        <w:rPr>
          <w:bCs/>
          <w:spacing w:val="-6"/>
          <w:lang w:val="bg-BG"/>
        </w:rPr>
        <w:t xml:space="preserve"> гробищни паркове (гробища) и погребване</w:t>
      </w:r>
      <w:r>
        <w:rPr>
          <w:bCs/>
          <w:spacing w:val="-6"/>
          <w:lang w:val="bg-BG"/>
        </w:rPr>
        <w:t>то</w:t>
      </w:r>
      <w:r w:rsidRPr="0016244E">
        <w:rPr>
          <w:bCs/>
          <w:spacing w:val="-6"/>
          <w:lang w:val="bg-BG"/>
        </w:rPr>
        <w:t xml:space="preserve"> и пренасяне</w:t>
      </w:r>
      <w:r>
        <w:rPr>
          <w:bCs/>
          <w:spacing w:val="-6"/>
          <w:lang w:val="bg-BG"/>
        </w:rPr>
        <w:t>то на покойници /ДВ бр.36</w:t>
      </w:r>
      <w:r w:rsidRPr="0016244E">
        <w:rPr>
          <w:bCs/>
          <w:spacing w:val="-6"/>
          <w:lang w:val="bg-BG"/>
        </w:rPr>
        <w:t>/</w:t>
      </w:r>
      <w:r>
        <w:rPr>
          <w:bCs/>
          <w:spacing w:val="-6"/>
          <w:lang w:val="bg-BG"/>
        </w:rPr>
        <w:t>2011</w:t>
      </w:r>
      <w:r w:rsidRPr="0016244E">
        <w:rPr>
          <w:bCs/>
          <w:spacing w:val="-6"/>
          <w:lang w:val="bg-BG"/>
        </w:rPr>
        <w:t>г./</w:t>
      </w:r>
    </w:p>
    <w:p w:rsidR="00A235DA" w:rsidRPr="00BA2B2F" w:rsidRDefault="00A235DA" w:rsidP="00A235DA">
      <w:pPr>
        <w:spacing w:line="216" w:lineRule="auto"/>
        <w:jc w:val="both"/>
        <w:rPr>
          <w:lang w:val="bg-BG"/>
        </w:rPr>
      </w:pPr>
    </w:p>
    <w:p w:rsidR="00B73E43" w:rsidRDefault="00B73E43" w:rsidP="00B73E43">
      <w:pPr>
        <w:pStyle w:val="a8"/>
        <w:rPr>
          <w:rFonts w:ascii="Times New Roman" w:hAnsi="Times New Roman"/>
          <w:b w:val="0"/>
        </w:rPr>
      </w:pPr>
    </w:p>
    <w:p w:rsidR="00B73E43" w:rsidRPr="00B73E43" w:rsidRDefault="00B73E43" w:rsidP="00B73E43">
      <w:pPr>
        <w:jc w:val="both"/>
        <w:rPr>
          <w:b/>
          <w:lang w:val="ru-RU"/>
        </w:rPr>
      </w:pPr>
      <w:r w:rsidRPr="00B73E43">
        <w:rPr>
          <w:b/>
          <w:lang w:val="ru-RU"/>
        </w:rPr>
        <w:t>ІІІ. Характеристика</w:t>
      </w:r>
    </w:p>
    <w:p w:rsidR="00B73E43" w:rsidRPr="00B73E43" w:rsidRDefault="00B73E43" w:rsidP="00B73E43">
      <w:pPr>
        <w:jc w:val="both"/>
        <w:rPr>
          <w:sz w:val="28"/>
          <w:szCs w:val="28"/>
          <w:lang w:val="ru-RU"/>
        </w:rPr>
      </w:pPr>
    </w:p>
    <w:p w:rsidR="00A235DA" w:rsidRPr="00BA2B2F" w:rsidRDefault="00B73E43" w:rsidP="00A235DA">
      <w:pPr>
        <w:jc w:val="both"/>
        <w:rPr>
          <w:lang w:val="bg-BG"/>
        </w:rPr>
      </w:pPr>
      <w:r w:rsidRPr="00B73E43">
        <w:rPr>
          <w:b/>
          <w:iCs/>
          <w:lang w:val="ru-RU"/>
        </w:rPr>
        <w:t>Цел</w:t>
      </w:r>
      <w:r w:rsidRPr="00B73E43">
        <w:rPr>
          <w:b/>
          <w:bCs/>
          <w:iCs/>
          <w:lang w:val="ru-RU"/>
        </w:rPr>
        <w:t>:</w:t>
      </w:r>
      <w:r w:rsidR="00A235DA" w:rsidRPr="00A235DA">
        <w:rPr>
          <w:lang w:val="bg-BG"/>
        </w:rPr>
        <w:t xml:space="preserve"> </w:t>
      </w:r>
      <w:r w:rsidR="00A235DA" w:rsidRPr="00BA2B2F">
        <w:rPr>
          <w:lang w:val="bg-BG"/>
        </w:rPr>
        <w:t xml:space="preserve">Целта на настоящата процедура е да </w:t>
      </w:r>
      <w:r w:rsidR="00A235DA">
        <w:rPr>
          <w:lang w:val="bg-BG"/>
        </w:rPr>
        <w:t>регламентира</w:t>
      </w:r>
      <w:r w:rsidR="00A235DA" w:rsidRPr="00BA2B2F">
        <w:rPr>
          <w:lang w:val="bg-BG"/>
        </w:rPr>
        <w:t xml:space="preserve"> реда и </w:t>
      </w:r>
      <w:r w:rsidR="00A235DA">
        <w:rPr>
          <w:lang w:val="bg-BG"/>
        </w:rPr>
        <w:t>начина</w:t>
      </w:r>
      <w:r w:rsidR="00A235DA" w:rsidRPr="00BA2B2F">
        <w:rPr>
          <w:lang w:val="bg-BG"/>
        </w:rPr>
        <w:t xml:space="preserve"> за изд</w:t>
      </w:r>
      <w:r w:rsidR="00A235DA">
        <w:rPr>
          <w:lang w:val="bg-BG"/>
        </w:rPr>
        <w:t>аване на разрешение за пренасяне на покойници от територията на Република България в друга държава.</w:t>
      </w:r>
    </w:p>
    <w:p w:rsidR="00B73E43" w:rsidRPr="00B73E43" w:rsidRDefault="00B73E43" w:rsidP="00B73E43">
      <w:pPr>
        <w:jc w:val="both"/>
        <w:rPr>
          <w:i/>
          <w:sz w:val="28"/>
          <w:szCs w:val="28"/>
          <w:lang w:val="ru-RU"/>
        </w:rPr>
      </w:pPr>
    </w:p>
    <w:p w:rsidR="00A235DA" w:rsidRPr="00BA2B2F" w:rsidRDefault="00B73E43" w:rsidP="00A235DA">
      <w:pPr>
        <w:spacing w:line="216" w:lineRule="auto"/>
        <w:jc w:val="both"/>
        <w:rPr>
          <w:lang w:val="bg-BG"/>
        </w:rPr>
      </w:pPr>
      <w:r w:rsidRPr="00B73E43">
        <w:rPr>
          <w:b/>
          <w:iCs/>
          <w:lang w:val="ru-RU"/>
        </w:rPr>
        <w:t>Предмет</w:t>
      </w:r>
      <w:r w:rsidRPr="00B73E43">
        <w:rPr>
          <w:iCs/>
          <w:sz w:val="28"/>
          <w:szCs w:val="28"/>
          <w:lang w:val="ru-RU"/>
        </w:rPr>
        <w:t>:</w:t>
      </w:r>
      <w:r w:rsidR="00A235DA" w:rsidRPr="00A235DA">
        <w:rPr>
          <w:lang w:val="bg-BG"/>
        </w:rPr>
        <w:t xml:space="preserve"> </w:t>
      </w:r>
      <w:r w:rsidR="00A235DA">
        <w:rPr>
          <w:lang w:val="bg-BG"/>
        </w:rPr>
        <w:t>Разрешение на Директора на РЗИ за пренасяне на покойници от територията на Република България в друга държава.</w:t>
      </w:r>
    </w:p>
    <w:p w:rsidR="00A235DA" w:rsidRDefault="00A235DA" w:rsidP="00B73E43">
      <w:pPr>
        <w:jc w:val="both"/>
        <w:rPr>
          <w:iCs/>
          <w:sz w:val="28"/>
          <w:szCs w:val="28"/>
          <w:lang w:val="ru-RU"/>
        </w:rPr>
      </w:pPr>
    </w:p>
    <w:p w:rsidR="00B73E43" w:rsidRPr="00B73E43" w:rsidRDefault="00B73E43" w:rsidP="00C5166A">
      <w:pPr>
        <w:ind w:left="60"/>
        <w:jc w:val="both"/>
        <w:rPr>
          <w:b/>
          <w:sz w:val="28"/>
          <w:szCs w:val="28"/>
          <w:lang w:val="ru-RU"/>
        </w:rPr>
      </w:pPr>
      <w:r w:rsidRPr="00B73E43">
        <w:rPr>
          <w:b/>
          <w:lang w:val="ru-RU"/>
        </w:rPr>
        <w:t>І</w:t>
      </w:r>
      <w:r w:rsidRPr="00AF2948">
        <w:rPr>
          <w:b/>
        </w:rPr>
        <w:t>V</w:t>
      </w:r>
      <w:r w:rsidRPr="00B73E43">
        <w:rPr>
          <w:b/>
          <w:lang w:val="ru-RU"/>
        </w:rPr>
        <w:t xml:space="preserve">. Процедура </w:t>
      </w:r>
      <w:r w:rsidR="00A235DA">
        <w:rPr>
          <w:b/>
          <w:lang w:val="ru-RU"/>
        </w:rPr>
        <w:t xml:space="preserve">за </w:t>
      </w:r>
      <w:proofErr w:type="spellStart"/>
      <w:r w:rsidR="00A235DA">
        <w:rPr>
          <w:b/>
          <w:lang w:val="ru-RU"/>
        </w:rPr>
        <w:t>издаване</w:t>
      </w:r>
      <w:proofErr w:type="spellEnd"/>
      <w:r w:rsidR="00A235DA">
        <w:rPr>
          <w:b/>
          <w:lang w:val="ru-RU"/>
        </w:rPr>
        <w:t xml:space="preserve"> на разрешение за </w:t>
      </w:r>
      <w:proofErr w:type="spellStart"/>
      <w:r w:rsidR="00A235DA">
        <w:rPr>
          <w:b/>
          <w:lang w:val="ru-RU"/>
        </w:rPr>
        <w:t>пренасяне</w:t>
      </w:r>
      <w:proofErr w:type="spellEnd"/>
      <w:r w:rsidR="00A235DA">
        <w:rPr>
          <w:b/>
          <w:lang w:val="ru-RU"/>
        </w:rPr>
        <w:t xml:space="preserve"> на </w:t>
      </w:r>
      <w:proofErr w:type="spellStart"/>
      <w:r w:rsidR="00A235DA">
        <w:rPr>
          <w:b/>
          <w:lang w:val="ru-RU"/>
        </w:rPr>
        <w:t>покойници</w:t>
      </w:r>
      <w:proofErr w:type="spellEnd"/>
      <w:r w:rsidR="00A235DA">
        <w:rPr>
          <w:b/>
          <w:lang w:val="ru-RU"/>
        </w:rPr>
        <w:t xml:space="preserve"> от </w:t>
      </w:r>
      <w:proofErr w:type="spellStart"/>
      <w:r w:rsidR="00A235DA">
        <w:rPr>
          <w:b/>
          <w:lang w:val="ru-RU"/>
        </w:rPr>
        <w:t>територията</w:t>
      </w:r>
      <w:proofErr w:type="spellEnd"/>
      <w:r w:rsidR="00A235DA">
        <w:rPr>
          <w:b/>
          <w:lang w:val="ru-RU"/>
        </w:rPr>
        <w:t xml:space="preserve"> на </w:t>
      </w:r>
      <w:r w:rsidR="00C5166A">
        <w:rPr>
          <w:b/>
          <w:lang w:val="ru-RU"/>
        </w:rPr>
        <w:t xml:space="preserve">  </w:t>
      </w:r>
      <w:proofErr w:type="spellStart"/>
      <w:r w:rsidR="00A235DA">
        <w:rPr>
          <w:b/>
          <w:lang w:val="ru-RU"/>
        </w:rPr>
        <w:t>Република</w:t>
      </w:r>
      <w:proofErr w:type="spellEnd"/>
      <w:r w:rsidR="00A235DA">
        <w:rPr>
          <w:b/>
          <w:lang w:val="ru-RU"/>
        </w:rPr>
        <w:t xml:space="preserve"> </w:t>
      </w:r>
      <w:proofErr w:type="spellStart"/>
      <w:r w:rsidR="00C5166A">
        <w:rPr>
          <w:b/>
          <w:lang w:val="ru-RU"/>
        </w:rPr>
        <w:t>Б</w:t>
      </w:r>
      <w:r w:rsidR="00A235DA">
        <w:rPr>
          <w:b/>
          <w:lang w:val="ru-RU"/>
        </w:rPr>
        <w:t>ългария</w:t>
      </w:r>
      <w:proofErr w:type="spellEnd"/>
      <w:r w:rsidR="00A235DA">
        <w:rPr>
          <w:b/>
          <w:lang w:val="ru-RU"/>
        </w:rPr>
        <w:t xml:space="preserve"> в друга </w:t>
      </w:r>
      <w:proofErr w:type="spellStart"/>
      <w:r w:rsidR="00A235DA">
        <w:rPr>
          <w:b/>
          <w:lang w:val="ru-RU"/>
        </w:rPr>
        <w:t>държава</w:t>
      </w:r>
      <w:proofErr w:type="spellEnd"/>
      <w:r w:rsidR="00A235DA">
        <w:rPr>
          <w:b/>
          <w:lang w:val="ru-RU"/>
        </w:rPr>
        <w:t>:</w:t>
      </w:r>
    </w:p>
    <w:p w:rsidR="00B73E43" w:rsidRPr="00B73E43" w:rsidRDefault="00B73E43" w:rsidP="00B73E43">
      <w:pPr>
        <w:ind w:firstLine="900"/>
        <w:jc w:val="both"/>
        <w:rPr>
          <w:sz w:val="28"/>
          <w:szCs w:val="28"/>
          <w:lang w:val="ru-RU"/>
        </w:rPr>
      </w:pPr>
    </w:p>
    <w:p w:rsidR="00B73E43" w:rsidRPr="00A235DA" w:rsidRDefault="00B73E43" w:rsidP="00B73E43">
      <w:pPr>
        <w:jc w:val="both"/>
        <w:rPr>
          <w:lang w:val="ru-RU"/>
        </w:rPr>
      </w:pPr>
      <w:r w:rsidRPr="00B73E43">
        <w:rPr>
          <w:b/>
          <w:lang w:val="ru-RU"/>
        </w:rPr>
        <w:t>Компетентен орган:</w:t>
      </w:r>
      <w:r w:rsidRPr="00B73E43">
        <w:rPr>
          <w:sz w:val="28"/>
          <w:szCs w:val="28"/>
          <w:lang w:val="ru-RU"/>
        </w:rPr>
        <w:t xml:space="preserve"> </w:t>
      </w:r>
      <w:proofErr w:type="spellStart"/>
      <w:r w:rsidR="00A235DA">
        <w:rPr>
          <w:lang w:val="ru-RU"/>
        </w:rPr>
        <w:t>Разрешението</w:t>
      </w:r>
      <w:proofErr w:type="spellEnd"/>
      <w:r w:rsidR="00A235DA">
        <w:rPr>
          <w:lang w:val="ru-RU"/>
        </w:rPr>
        <w:t xml:space="preserve"> се </w:t>
      </w:r>
      <w:proofErr w:type="spellStart"/>
      <w:r w:rsidR="00A235DA">
        <w:rPr>
          <w:lang w:val="ru-RU"/>
        </w:rPr>
        <w:t>издава</w:t>
      </w:r>
      <w:proofErr w:type="spellEnd"/>
      <w:r w:rsidR="00A235DA">
        <w:rPr>
          <w:lang w:val="ru-RU"/>
        </w:rPr>
        <w:t xml:space="preserve"> от Директора на </w:t>
      </w:r>
      <w:r w:rsidRPr="00A235DA">
        <w:rPr>
          <w:lang w:val="ru-RU"/>
        </w:rPr>
        <w:t>РЗИ–ВРАЦА /</w:t>
      </w:r>
      <w:proofErr w:type="spellStart"/>
      <w:r w:rsidRPr="00A235DA">
        <w:rPr>
          <w:lang w:val="ru-RU"/>
        </w:rPr>
        <w:t>Регионална</w:t>
      </w:r>
      <w:proofErr w:type="spellEnd"/>
      <w:r w:rsidRPr="00A235DA">
        <w:rPr>
          <w:lang w:val="ru-RU"/>
        </w:rPr>
        <w:t xml:space="preserve"> </w:t>
      </w:r>
      <w:proofErr w:type="spellStart"/>
      <w:r w:rsidRPr="00A235DA">
        <w:rPr>
          <w:lang w:val="ru-RU"/>
        </w:rPr>
        <w:t>здравна</w:t>
      </w:r>
      <w:proofErr w:type="spellEnd"/>
      <w:r w:rsidRPr="00A235DA">
        <w:rPr>
          <w:lang w:val="ru-RU"/>
        </w:rPr>
        <w:t xml:space="preserve"> инспекция /</w:t>
      </w:r>
    </w:p>
    <w:p w:rsidR="00B73E43" w:rsidRPr="00B73E43" w:rsidRDefault="00B73E43" w:rsidP="00B73E43">
      <w:pPr>
        <w:ind w:firstLine="900"/>
        <w:jc w:val="both"/>
        <w:rPr>
          <w:b/>
          <w:lang w:val="ru-RU"/>
        </w:rPr>
      </w:pPr>
    </w:p>
    <w:p w:rsidR="00B97EDF" w:rsidRPr="00BA2B2F" w:rsidRDefault="00B73E43" w:rsidP="00B97EDF">
      <w:pPr>
        <w:jc w:val="both"/>
        <w:rPr>
          <w:lang w:val="bg-BG"/>
        </w:rPr>
      </w:pPr>
      <w:proofErr w:type="spellStart"/>
      <w:r w:rsidRPr="00B73E43">
        <w:rPr>
          <w:b/>
          <w:lang w:val="ru-RU"/>
        </w:rPr>
        <w:lastRenderedPageBreak/>
        <w:t>Заявител</w:t>
      </w:r>
      <w:proofErr w:type="spellEnd"/>
      <w:r w:rsidRPr="00B73E43">
        <w:rPr>
          <w:b/>
          <w:lang w:val="ru-RU"/>
        </w:rPr>
        <w:t>:</w:t>
      </w:r>
      <w:r w:rsidRPr="00B73E43">
        <w:rPr>
          <w:sz w:val="28"/>
          <w:szCs w:val="28"/>
          <w:lang w:val="ru-RU"/>
        </w:rPr>
        <w:t xml:space="preserve"> </w:t>
      </w:r>
      <w:r w:rsidR="00B97EDF">
        <w:rPr>
          <w:lang w:val="bg-BG"/>
        </w:rPr>
        <w:t>Всяко физическо или юридическо</w:t>
      </w:r>
      <w:r w:rsidR="00B97EDF" w:rsidRPr="00BA2B2F">
        <w:rPr>
          <w:lang w:val="bg-BG"/>
        </w:rPr>
        <w:t xml:space="preserve"> лице</w:t>
      </w:r>
      <w:r w:rsidR="00B97EDF">
        <w:rPr>
          <w:lang w:val="bg-BG"/>
        </w:rPr>
        <w:t xml:space="preserve"> - роднина, упълномощено лице,</w:t>
      </w:r>
      <w:r w:rsidR="00B97EDF" w:rsidRPr="00BA2B2F">
        <w:rPr>
          <w:lang w:val="bg-BG"/>
        </w:rPr>
        <w:t xml:space="preserve"> </w:t>
      </w:r>
      <w:r w:rsidR="00B97EDF">
        <w:rPr>
          <w:lang w:val="bg-BG"/>
        </w:rPr>
        <w:t>длъжностно лице и други.</w:t>
      </w:r>
      <w:r w:rsidR="00B97EDF" w:rsidRPr="00BA2B2F">
        <w:rPr>
          <w:lang w:val="bg-BG"/>
        </w:rPr>
        <w:t xml:space="preserve"> </w:t>
      </w:r>
    </w:p>
    <w:p w:rsidR="00B97EDF" w:rsidRPr="00BA2B2F" w:rsidRDefault="00B97EDF" w:rsidP="00B97EDF">
      <w:pPr>
        <w:jc w:val="both"/>
        <w:rPr>
          <w:b/>
          <w:i/>
          <w:color w:val="FF00FF"/>
          <w:lang w:val="bg-BG"/>
        </w:rPr>
      </w:pPr>
      <w:r w:rsidRPr="00BA2B2F">
        <w:rPr>
          <w:b/>
          <w:i/>
          <w:color w:val="FF00FF"/>
          <w:lang w:val="bg-BG"/>
        </w:rPr>
        <w:tab/>
      </w:r>
    </w:p>
    <w:p w:rsidR="00B97EDF" w:rsidRPr="00B97EDF" w:rsidRDefault="00B97EDF" w:rsidP="0025163D">
      <w:pPr>
        <w:ind w:firstLine="600"/>
        <w:jc w:val="both"/>
        <w:rPr>
          <w:b/>
          <w:lang w:val="bg-BG"/>
        </w:rPr>
      </w:pPr>
      <w:r w:rsidRPr="00B97EDF">
        <w:rPr>
          <w:b/>
          <w:lang w:val="bg-BG"/>
        </w:rPr>
        <w:t xml:space="preserve">Нормативно установени изисквания, които трябва да бъдат изпълнение, за да бъде издадено Разрешение за пренасяне на покойници извън страната: </w:t>
      </w:r>
    </w:p>
    <w:p w:rsidR="00B97EDF" w:rsidRPr="00B97EDF" w:rsidRDefault="00B97EDF" w:rsidP="00B97EDF">
      <w:pPr>
        <w:jc w:val="both"/>
        <w:rPr>
          <w:lang w:val="bg-BG"/>
        </w:rPr>
      </w:pPr>
      <w:r w:rsidRPr="00B97EDF">
        <w:rPr>
          <w:b/>
          <w:lang w:val="bg-BG"/>
        </w:rPr>
        <w:tab/>
      </w:r>
    </w:p>
    <w:p w:rsidR="00B97EDF" w:rsidRPr="00B97EDF" w:rsidRDefault="00B97EDF" w:rsidP="0025163D">
      <w:pPr>
        <w:ind w:firstLine="600"/>
        <w:jc w:val="both"/>
        <w:rPr>
          <w:b/>
          <w:lang w:val="bg-BG"/>
        </w:rPr>
      </w:pPr>
      <w:r w:rsidRPr="00B97EDF">
        <w:rPr>
          <w:b/>
          <w:lang w:val="bg-BG"/>
        </w:rPr>
        <w:t>Необходими документи</w:t>
      </w:r>
      <w:r w:rsidR="00596A74">
        <w:rPr>
          <w:b/>
          <w:lang w:val="bg-BG"/>
        </w:rPr>
        <w:t>:</w:t>
      </w:r>
    </w:p>
    <w:p w:rsidR="00B97EDF" w:rsidRDefault="00B97EDF" w:rsidP="0025163D">
      <w:pPr>
        <w:ind w:left="360" w:firstLine="240"/>
        <w:jc w:val="both"/>
        <w:rPr>
          <w:lang w:val="bg-BG"/>
        </w:rPr>
      </w:pPr>
      <w:r>
        <w:rPr>
          <w:lang w:val="bg-BG"/>
        </w:rPr>
        <w:t>1.Заявление по образец;</w:t>
      </w:r>
    </w:p>
    <w:p w:rsidR="00B97EDF" w:rsidRPr="00A8049E" w:rsidRDefault="00B97EDF" w:rsidP="0025163D">
      <w:pPr>
        <w:ind w:left="360" w:firstLine="240"/>
        <w:jc w:val="both"/>
        <w:rPr>
          <w:sz w:val="28"/>
          <w:szCs w:val="28"/>
          <w:highlight w:val="white"/>
          <w:shd w:val="clear" w:color="auto" w:fill="FEFEFE"/>
          <w:lang w:val="ru-RU"/>
        </w:rPr>
      </w:pPr>
      <w:r>
        <w:rPr>
          <w:lang w:val="bg-BG"/>
        </w:rPr>
        <w:t>2.Смъртен акт на починалия – копие.</w:t>
      </w:r>
    </w:p>
    <w:p w:rsidR="00B97EDF" w:rsidRDefault="00B97EDF" w:rsidP="0025163D">
      <w:pPr>
        <w:ind w:left="360" w:firstLine="240"/>
        <w:jc w:val="both"/>
        <w:rPr>
          <w:lang w:val="bg-BG"/>
        </w:rPr>
      </w:pPr>
      <w:r>
        <w:rPr>
          <w:lang w:val="bg-BG"/>
        </w:rPr>
        <w:t>3.Съобщение за смърт – копие.</w:t>
      </w:r>
    </w:p>
    <w:p w:rsidR="00B97EDF" w:rsidRDefault="00B97EDF" w:rsidP="0025163D">
      <w:pPr>
        <w:ind w:left="360" w:firstLine="240"/>
        <w:jc w:val="both"/>
        <w:rPr>
          <w:lang w:val="bg-BG"/>
        </w:rPr>
      </w:pPr>
      <w:r w:rsidRPr="00423A3F">
        <w:rPr>
          <w:lang w:val="ru-RU"/>
        </w:rPr>
        <w:t>4</w:t>
      </w:r>
      <w:r>
        <w:rPr>
          <w:lang w:val="bg-BG"/>
        </w:rPr>
        <w:t>.Документ за самоличност на починалия – копие.</w:t>
      </w:r>
    </w:p>
    <w:p w:rsidR="00596A74" w:rsidRDefault="00596A74" w:rsidP="0025163D">
      <w:pPr>
        <w:ind w:left="360" w:firstLine="240"/>
        <w:jc w:val="both"/>
        <w:rPr>
          <w:lang w:val="bg-BG"/>
        </w:rPr>
      </w:pPr>
    </w:p>
    <w:p w:rsidR="00596A74" w:rsidRDefault="00596A74" w:rsidP="00C5166A">
      <w:pPr>
        <w:ind w:firstLine="360"/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r w:rsidR="00BB02CE">
        <w:t>в</w:t>
      </w:r>
      <w:r w:rsidR="00BB02CE">
        <w:rPr>
          <w:lang w:val="bg-BG"/>
        </w:rPr>
        <w:t xml:space="preserve"> Центъра за административно обслужване </w:t>
      </w:r>
      <w:proofErr w:type="gramStart"/>
      <w:r w:rsidR="00BB02CE">
        <w:rPr>
          <w:lang w:val="bg-BG"/>
        </w:rPr>
        <w:t xml:space="preserve">на </w:t>
      </w:r>
      <w:r w:rsidR="00BB02CE">
        <w:t xml:space="preserve"> </w:t>
      </w:r>
      <w:r>
        <w:t>РЗИ</w:t>
      </w:r>
      <w:proofErr w:type="gramEnd"/>
      <w:r>
        <w:t xml:space="preserve">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  №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E211A4" w:rsidRDefault="00E211A4" w:rsidP="0025163D">
      <w:pPr>
        <w:ind w:left="360" w:firstLine="240"/>
        <w:jc w:val="both"/>
        <w:rPr>
          <w:lang w:val="bg-BG"/>
        </w:rPr>
      </w:pPr>
    </w:p>
    <w:p w:rsidR="00B97EDF" w:rsidRPr="00B97EDF" w:rsidRDefault="00C5166A" w:rsidP="0025163D">
      <w:pPr>
        <w:pStyle w:val="ab"/>
        <w:ind w:left="0" w:right="0" w:firstLine="480"/>
        <w:rPr>
          <w:i/>
          <w:color w:val="FF00FF"/>
        </w:rPr>
      </w:pPr>
      <w:r>
        <w:rPr>
          <w:b/>
        </w:rPr>
        <w:t xml:space="preserve"> </w:t>
      </w:r>
      <w:r w:rsidR="00596A74">
        <w:rPr>
          <w:b/>
        </w:rPr>
        <w:t xml:space="preserve"> </w:t>
      </w:r>
      <w:r w:rsidR="00B97EDF" w:rsidRPr="00B97EDF">
        <w:rPr>
          <w:b/>
        </w:rPr>
        <w:t>Вътрешен ход на процедурата</w:t>
      </w:r>
    </w:p>
    <w:p w:rsidR="00B97EDF" w:rsidRDefault="00B97EDF" w:rsidP="0025163D">
      <w:pPr>
        <w:ind w:firstLine="600"/>
        <w:jc w:val="both"/>
        <w:rPr>
          <w:lang w:val="bg-BG" w:eastAsia="bg-BG"/>
        </w:rPr>
      </w:pPr>
      <w:r>
        <w:rPr>
          <w:lang w:val="bg-BG"/>
        </w:rPr>
        <w:t xml:space="preserve">Заявлението по образец </w:t>
      </w:r>
      <w:r w:rsidRPr="000C3465">
        <w:rPr>
          <w:i/>
          <w:lang w:val="bg-BG" w:eastAsia="bg-BG"/>
        </w:rPr>
        <w:t>(Приложение №</w:t>
      </w:r>
      <w:r w:rsidR="00596A74">
        <w:rPr>
          <w:i/>
          <w:lang w:val="bg-BG" w:eastAsia="bg-BG"/>
        </w:rPr>
        <w:t xml:space="preserve"> </w:t>
      </w:r>
      <w:r w:rsidRPr="000C3465">
        <w:rPr>
          <w:i/>
          <w:lang w:val="bg-BG" w:eastAsia="bg-BG"/>
        </w:rPr>
        <w:t>1 към Процедурата)</w:t>
      </w:r>
      <w:r w:rsidRPr="000C3465">
        <w:rPr>
          <w:lang w:val="bg-BG" w:eastAsia="bg-BG"/>
        </w:rPr>
        <w:t xml:space="preserve"> </w:t>
      </w:r>
      <w:r>
        <w:rPr>
          <w:lang w:val="bg-BG"/>
        </w:rPr>
        <w:t xml:space="preserve">с приложените към него документи </w:t>
      </w:r>
      <w:r w:rsidRPr="001F6EE7">
        <w:rPr>
          <w:lang w:val="bg-BG"/>
        </w:rPr>
        <w:t xml:space="preserve">се подава </w:t>
      </w:r>
      <w:r w:rsidR="00BB02CE">
        <w:t>в</w:t>
      </w:r>
      <w:r w:rsidR="00BB02CE">
        <w:rPr>
          <w:lang w:val="bg-BG"/>
        </w:rPr>
        <w:t xml:space="preserve"> Центъра за административно обслужване на </w:t>
      </w:r>
      <w:r>
        <w:rPr>
          <w:lang w:val="bg-BG" w:eastAsia="bg-BG"/>
        </w:rPr>
        <w:t>РЗИ- Враца</w:t>
      </w:r>
      <w:r w:rsidRPr="001F6EE7">
        <w:rPr>
          <w:lang w:val="bg-BG" w:eastAsia="bg-BG"/>
        </w:rPr>
        <w:t xml:space="preserve"> и се завеждат в Единната информационна система за документооборот от служителите</w:t>
      </w:r>
      <w:r w:rsidR="00992F67" w:rsidRPr="00992F67">
        <w:t xml:space="preserve"> </w:t>
      </w:r>
      <w:r w:rsidR="00992F67">
        <w:t>в</w:t>
      </w:r>
      <w:r w:rsidR="00992F67">
        <w:rPr>
          <w:lang w:val="bg-BG"/>
        </w:rPr>
        <w:t xml:space="preserve"> Центъра за административно обслужване</w:t>
      </w:r>
      <w:r>
        <w:rPr>
          <w:lang w:val="bg-BG" w:eastAsia="bg-BG"/>
        </w:rPr>
        <w:t>.</w:t>
      </w:r>
    </w:p>
    <w:p w:rsidR="00B97EDF" w:rsidRDefault="00B97EDF" w:rsidP="00B97EDF">
      <w:pPr>
        <w:pStyle w:val="ab"/>
        <w:ind w:left="0" w:right="0" w:firstLine="709"/>
      </w:pPr>
      <w:r>
        <w:t xml:space="preserve">Преписката се </w:t>
      </w:r>
      <w:r w:rsidR="00992F67">
        <w:t>насочва</w:t>
      </w:r>
      <w:r>
        <w:t xml:space="preserve"> </w:t>
      </w:r>
      <w:r w:rsidR="00992F67">
        <w:t>към</w:t>
      </w:r>
      <w:r>
        <w:t xml:space="preserve"> Директор Д „ОЗ”. В срок</w:t>
      </w:r>
      <w:r w:rsidRPr="000C3465">
        <w:t xml:space="preserve"> 24 часа от подаване на </w:t>
      </w:r>
      <w:r>
        <w:t>заявлението</w:t>
      </w:r>
      <w:r w:rsidRPr="000C3465">
        <w:t xml:space="preserve"> </w:t>
      </w:r>
      <w:r>
        <w:t xml:space="preserve">здравен </w:t>
      </w:r>
      <w:r w:rsidRPr="000C3465">
        <w:t>инспектор от отдел „</w:t>
      </w:r>
      <w:r>
        <w:t>ДЗК</w:t>
      </w:r>
      <w:r w:rsidRPr="000C3465">
        <w:t>” извършва проверка на представената документация</w:t>
      </w:r>
      <w:r w:rsidRPr="0016244E">
        <w:t xml:space="preserve"> и </w:t>
      </w:r>
      <w:r>
        <w:t xml:space="preserve">при съответствие на документите </w:t>
      </w:r>
      <w:r w:rsidRPr="0016244E">
        <w:t>изготвя разрешението</w:t>
      </w:r>
      <w:r w:rsidR="0025163D" w:rsidRPr="0025163D">
        <w:rPr>
          <w:lang w:val="ru-RU"/>
        </w:rPr>
        <w:t xml:space="preserve"> </w:t>
      </w:r>
      <w:r>
        <w:rPr>
          <w:i/>
        </w:rPr>
        <w:t>(Приложение №</w:t>
      </w:r>
      <w:r w:rsidR="00596A74">
        <w:rPr>
          <w:i/>
        </w:rPr>
        <w:t xml:space="preserve"> </w:t>
      </w:r>
      <w:r>
        <w:rPr>
          <w:i/>
        </w:rPr>
        <w:t>2</w:t>
      </w:r>
      <w:r w:rsidRPr="000C3465">
        <w:rPr>
          <w:i/>
        </w:rPr>
        <w:t xml:space="preserve"> към Процедурата)</w:t>
      </w:r>
      <w:r w:rsidRPr="0016244E">
        <w:t>.</w:t>
      </w:r>
      <w:r>
        <w:t xml:space="preserve"> Същото се предоставя на</w:t>
      </w:r>
      <w:r w:rsidRPr="0016244E">
        <w:t xml:space="preserve"> </w:t>
      </w:r>
      <w:r>
        <w:t>Директора на РЗИ</w:t>
      </w:r>
      <w:r w:rsidRPr="0016244E">
        <w:t xml:space="preserve"> за подпис</w:t>
      </w:r>
      <w:r>
        <w:t>.</w:t>
      </w:r>
    </w:p>
    <w:p w:rsidR="00B97EDF" w:rsidRPr="00125DF8" w:rsidRDefault="00B97EDF" w:rsidP="00B97EDF">
      <w:pPr>
        <w:pStyle w:val="ab"/>
        <w:ind w:left="0" w:right="0" w:firstLine="709"/>
        <w:rPr>
          <w:i/>
        </w:rPr>
      </w:pPr>
      <w:r w:rsidRPr="00125DF8">
        <w:t>Документът се издава в 4 екземпляра</w:t>
      </w:r>
      <w:r>
        <w:t xml:space="preserve"> – 1 за заявителя, 1 за отдел „ДЗК” и 2 екземпляра за отдел „АПОИ”.</w:t>
      </w:r>
    </w:p>
    <w:p w:rsidR="00B97EDF" w:rsidRDefault="00B97EDF" w:rsidP="00B97EDF">
      <w:pPr>
        <w:pStyle w:val="ab"/>
        <w:ind w:left="0" w:right="0" w:firstLine="709"/>
      </w:pPr>
      <w:r>
        <w:t>Разрешението се завежда в деловодния регистър и се получава от заинтересованото лице в отдел „АПОИ”.</w:t>
      </w:r>
    </w:p>
    <w:p w:rsidR="00B97EDF" w:rsidRPr="006D3F13" w:rsidRDefault="00B97EDF" w:rsidP="0025163D">
      <w:pPr>
        <w:pStyle w:val="ab"/>
        <w:ind w:left="0" w:right="0" w:firstLine="600"/>
      </w:pPr>
      <w:r>
        <w:t>Държавният</w:t>
      </w:r>
      <w:r w:rsidRPr="006D3F13">
        <w:t xml:space="preserve"> здравен инспектор</w:t>
      </w:r>
      <w:r>
        <w:t>, който е определен за изпълнение на процедурата(до когото е резолюцията от началник отдел „ДЗК”), присъства п</w:t>
      </w:r>
      <w:r w:rsidRPr="006D3F13">
        <w:t>о време на херметизирането или запояването и пломбирането на ковчега, съответно на затвар</w:t>
      </w:r>
      <w:r>
        <w:t xml:space="preserve">янето на транспортния контейнер и </w:t>
      </w:r>
      <w:r w:rsidRPr="006D3F13">
        <w:t xml:space="preserve">извършва контрол за спазването на здравните изисквания по </w:t>
      </w:r>
      <w:r>
        <w:t>чл.24, ал.</w:t>
      </w:r>
      <w:r w:rsidRPr="006D3F13">
        <w:t>2</w:t>
      </w:r>
      <w:r>
        <w:t xml:space="preserve"> от Наредба №2.</w:t>
      </w:r>
    </w:p>
    <w:p w:rsidR="00B97EDF" w:rsidRDefault="00B97EDF" w:rsidP="00B97EDF">
      <w:pPr>
        <w:pStyle w:val="ab"/>
        <w:ind w:left="0" w:right="0" w:firstLine="709"/>
      </w:pPr>
    </w:p>
    <w:p w:rsidR="00B97EDF" w:rsidRPr="00B97EDF" w:rsidRDefault="00B97EDF" w:rsidP="0025163D">
      <w:pPr>
        <w:pStyle w:val="ab"/>
        <w:ind w:left="0" w:right="0" w:firstLine="600"/>
        <w:rPr>
          <w:b/>
        </w:rPr>
      </w:pPr>
      <w:r w:rsidRPr="00B97EDF">
        <w:rPr>
          <w:b/>
        </w:rPr>
        <w:t>Отказ за издаване на разрешение за пренасяне на покойници извън страната:</w:t>
      </w:r>
    </w:p>
    <w:p w:rsidR="00B97EDF" w:rsidRPr="00BA2B2F" w:rsidRDefault="00B97EDF" w:rsidP="00B97EDF">
      <w:pPr>
        <w:pStyle w:val="ab"/>
        <w:ind w:left="0" w:right="0" w:firstLine="580"/>
      </w:pPr>
      <w:r w:rsidRPr="00BA2B2F">
        <w:rPr>
          <w:i/>
          <w:color w:val="FF00FF"/>
        </w:rPr>
        <w:t xml:space="preserve"> </w:t>
      </w:r>
      <w:r w:rsidRPr="00BA2B2F">
        <w:t>При непълнота на изискуемит</w:t>
      </w:r>
      <w:r>
        <w:t xml:space="preserve">е документи и </w:t>
      </w:r>
      <w:proofErr w:type="spellStart"/>
      <w:r>
        <w:t>неотстраняването</w:t>
      </w:r>
      <w:proofErr w:type="spellEnd"/>
      <w:r>
        <w:t xml:space="preserve"> и</w:t>
      </w:r>
      <w:r w:rsidRPr="00BA2B2F">
        <w:t xml:space="preserve"> в указания срок Директорът на </w:t>
      </w:r>
      <w:r>
        <w:t>РЗИ</w:t>
      </w:r>
      <w:r w:rsidRPr="00BA2B2F">
        <w:t>-</w:t>
      </w:r>
      <w:r>
        <w:t xml:space="preserve">Враца прави </w:t>
      </w:r>
      <w:r w:rsidRPr="00BA2B2F">
        <w:t xml:space="preserve">мотивиран отказ за </w:t>
      </w:r>
      <w:r>
        <w:t>издаване на разрешение за пренасяне на покойници извън страната</w:t>
      </w:r>
      <w:r w:rsidRPr="00BA2B2F">
        <w:t xml:space="preserve"> и уведомява писмено лицето за това.</w:t>
      </w:r>
    </w:p>
    <w:p w:rsidR="00B97EDF" w:rsidRPr="00BA2B2F" w:rsidRDefault="00B97EDF" w:rsidP="00B97EDF">
      <w:pPr>
        <w:pStyle w:val="ab"/>
        <w:ind w:left="0" w:right="0" w:firstLine="580"/>
      </w:pPr>
      <w:r w:rsidRPr="00BA2B2F">
        <w:t>Отказът подлежи на обжалване по реда на Административно</w:t>
      </w:r>
      <w:r w:rsidR="0025163D" w:rsidRPr="0025163D">
        <w:rPr>
          <w:lang w:val="ru-RU"/>
        </w:rPr>
        <w:t>-</w:t>
      </w:r>
      <w:r w:rsidRPr="00BA2B2F">
        <w:t>процесуалния кодекс.</w:t>
      </w:r>
    </w:p>
    <w:p w:rsidR="00B97EDF" w:rsidRPr="00BA2B2F" w:rsidRDefault="00B97EDF" w:rsidP="00B97EDF">
      <w:pPr>
        <w:pStyle w:val="ab"/>
        <w:ind w:left="0" w:right="0"/>
        <w:rPr>
          <w:i/>
          <w:color w:val="FF00FF"/>
        </w:rPr>
      </w:pPr>
    </w:p>
    <w:p w:rsidR="00B97EDF" w:rsidRPr="00B97EDF" w:rsidRDefault="00B97EDF" w:rsidP="0025163D">
      <w:pPr>
        <w:pStyle w:val="ab"/>
        <w:ind w:left="0" w:right="0" w:firstLine="600"/>
        <w:rPr>
          <w:b/>
        </w:rPr>
      </w:pPr>
      <w:r w:rsidRPr="00B97EDF">
        <w:rPr>
          <w:b/>
        </w:rPr>
        <w:t>Резултат от процедурата:</w:t>
      </w:r>
    </w:p>
    <w:p w:rsidR="00B97EDF" w:rsidRPr="00B97EDF" w:rsidRDefault="00B97EDF" w:rsidP="00B97EDF">
      <w:pPr>
        <w:pStyle w:val="ab"/>
        <w:ind w:left="0" w:right="0" w:firstLine="720"/>
        <w:rPr>
          <w:b/>
        </w:rPr>
      </w:pPr>
    </w:p>
    <w:p w:rsidR="00B97EDF" w:rsidRDefault="00B97EDF" w:rsidP="0025163D">
      <w:pPr>
        <w:pStyle w:val="ab"/>
        <w:ind w:left="0" w:right="0" w:firstLine="600"/>
        <w:rPr>
          <w:b/>
        </w:rPr>
      </w:pPr>
      <w:r w:rsidRPr="001F6EE7">
        <w:rPr>
          <w:b/>
        </w:rPr>
        <w:t>Права и задължения на регистрираните лица:</w:t>
      </w:r>
    </w:p>
    <w:p w:rsidR="00B97EDF" w:rsidRDefault="00B97EDF" w:rsidP="00B97EDF">
      <w:pPr>
        <w:pStyle w:val="ab"/>
        <w:ind w:left="0" w:right="0" w:firstLine="580"/>
      </w:pPr>
      <w:r>
        <w:t>Всяко Разрешение се отнася за конкретния случай и при определените условия.</w:t>
      </w:r>
    </w:p>
    <w:p w:rsidR="00B97EDF" w:rsidRPr="0016244E" w:rsidRDefault="00B97EDF" w:rsidP="00B97EDF">
      <w:pPr>
        <w:pStyle w:val="ab"/>
        <w:ind w:left="0" w:right="0" w:firstLine="580"/>
      </w:pPr>
      <w:r>
        <w:t>Лицето получило</w:t>
      </w:r>
      <w:r w:rsidRPr="0016244E">
        <w:t xml:space="preserve"> разрешение за пренасяне на покойник извън страната</w:t>
      </w:r>
      <w:r>
        <w:t xml:space="preserve"> следва да спазва </w:t>
      </w:r>
      <w:r w:rsidRPr="0016244E">
        <w:t>изисквания</w:t>
      </w:r>
      <w:r>
        <w:t xml:space="preserve">та, установени в </w:t>
      </w:r>
      <w:r>
        <w:rPr>
          <w:bCs/>
          <w:spacing w:val="-6"/>
        </w:rPr>
        <w:t>Наредба №</w:t>
      </w:r>
      <w:r w:rsidR="00BB02CE">
        <w:rPr>
          <w:bCs/>
          <w:spacing w:val="-6"/>
        </w:rPr>
        <w:t xml:space="preserve"> </w:t>
      </w:r>
      <w:r>
        <w:rPr>
          <w:bCs/>
          <w:spacing w:val="-6"/>
        </w:rPr>
        <w:t>2</w:t>
      </w:r>
      <w:r w:rsidRPr="0016244E">
        <w:rPr>
          <w:bCs/>
          <w:spacing w:val="-6"/>
        </w:rPr>
        <w:t xml:space="preserve"> на МЗ за </w:t>
      </w:r>
      <w:r>
        <w:rPr>
          <w:bCs/>
          <w:spacing w:val="-6"/>
        </w:rPr>
        <w:t>здравните</w:t>
      </w:r>
      <w:r w:rsidRPr="0016244E">
        <w:rPr>
          <w:bCs/>
          <w:spacing w:val="-6"/>
        </w:rPr>
        <w:t xml:space="preserve"> изисквания </w:t>
      </w:r>
      <w:r>
        <w:rPr>
          <w:bCs/>
          <w:spacing w:val="-6"/>
        </w:rPr>
        <w:t>към</w:t>
      </w:r>
      <w:r w:rsidRPr="0016244E">
        <w:rPr>
          <w:bCs/>
          <w:spacing w:val="-6"/>
        </w:rPr>
        <w:t xml:space="preserve"> гробищни паркове (гробища) и погребване</w:t>
      </w:r>
      <w:r>
        <w:rPr>
          <w:bCs/>
          <w:spacing w:val="-6"/>
        </w:rPr>
        <w:t>то</w:t>
      </w:r>
      <w:r w:rsidRPr="0016244E">
        <w:rPr>
          <w:bCs/>
          <w:spacing w:val="-6"/>
        </w:rPr>
        <w:t xml:space="preserve"> и пренасяне</w:t>
      </w:r>
      <w:r>
        <w:rPr>
          <w:bCs/>
          <w:spacing w:val="-6"/>
        </w:rPr>
        <w:t>то на покойници /ДВ бр.36</w:t>
      </w:r>
      <w:r w:rsidRPr="0016244E">
        <w:rPr>
          <w:bCs/>
          <w:spacing w:val="-6"/>
        </w:rPr>
        <w:t>/</w:t>
      </w:r>
      <w:r>
        <w:rPr>
          <w:bCs/>
          <w:spacing w:val="-6"/>
        </w:rPr>
        <w:t>2011</w:t>
      </w:r>
      <w:r w:rsidRPr="0016244E">
        <w:rPr>
          <w:bCs/>
          <w:spacing w:val="-6"/>
        </w:rPr>
        <w:t>г./</w:t>
      </w:r>
      <w:r>
        <w:t>, при пренасянето на тленните останки.</w:t>
      </w:r>
    </w:p>
    <w:p w:rsidR="00B97EDF" w:rsidRPr="00BA2B2F" w:rsidRDefault="00B97EDF" w:rsidP="00B97EDF">
      <w:pPr>
        <w:pStyle w:val="ab"/>
        <w:ind w:left="0" w:right="0" w:firstLine="720"/>
        <w:rPr>
          <w:b/>
        </w:rPr>
      </w:pPr>
    </w:p>
    <w:p w:rsidR="00B97EDF" w:rsidRPr="00BA2B2F" w:rsidRDefault="00B97EDF" w:rsidP="00B97EDF">
      <w:pPr>
        <w:pStyle w:val="ab"/>
        <w:ind w:left="0" w:right="0" w:firstLine="580"/>
        <w:rPr>
          <w:b/>
        </w:rPr>
      </w:pPr>
      <w:r w:rsidRPr="00BA2B2F">
        <w:rPr>
          <w:b/>
        </w:rPr>
        <w:t>Срок за валидност н</w:t>
      </w:r>
      <w:r>
        <w:rPr>
          <w:b/>
        </w:rPr>
        <w:t>а разрешението</w:t>
      </w:r>
      <w:r w:rsidRPr="00BA2B2F">
        <w:rPr>
          <w:b/>
        </w:rPr>
        <w:t>:</w:t>
      </w:r>
    </w:p>
    <w:p w:rsidR="00B97EDF" w:rsidRPr="00125DF8" w:rsidRDefault="00B97EDF" w:rsidP="00B97EDF">
      <w:pPr>
        <w:pStyle w:val="ab"/>
        <w:ind w:left="0" w:right="0" w:firstLine="580"/>
      </w:pPr>
      <w:r w:rsidRPr="00125DF8">
        <w:t>Разрешението се издава еднократно.</w:t>
      </w:r>
    </w:p>
    <w:p w:rsidR="00B97EDF" w:rsidRPr="00A8049E" w:rsidRDefault="00B97EDF" w:rsidP="00B97EDF">
      <w:pPr>
        <w:pStyle w:val="ab"/>
        <w:ind w:left="0" w:right="0" w:firstLine="580"/>
      </w:pPr>
      <w:r>
        <w:t>Срок за издаване на разрешителното – 24 часа от подаване на заявлението.</w:t>
      </w:r>
    </w:p>
    <w:p w:rsidR="00B97EDF" w:rsidRPr="00BA2B2F" w:rsidRDefault="00B97EDF" w:rsidP="00B97EDF">
      <w:pPr>
        <w:pStyle w:val="ab"/>
        <w:ind w:left="0" w:right="0" w:firstLine="0"/>
        <w:rPr>
          <w:i/>
        </w:rPr>
      </w:pPr>
    </w:p>
    <w:p w:rsidR="00B97EDF" w:rsidRPr="00596A74" w:rsidRDefault="00B97EDF" w:rsidP="00B97EDF">
      <w:pPr>
        <w:pStyle w:val="ab"/>
        <w:ind w:left="0" w:right="0" w:firstLine="580"/>
        <w:rPr>
          <w:color w:val="FF00FF"/>
        </w:rPr>
      </w:pPr>
      <w:r w:rsidRPr="00596A74">
        <w:rPr>
          <w:b/>
        </w:rPr>
        <w:t>Такси:</w:t>
      </w:r>
      <w:r w:rsidRPr="00596A74">
        <w:rPr>
          <w:color w:val="FF00FF"/>
        </w:rPr>
        <w:t xml:space="preserve"> </w:t>
      </w:r>
    </w:p>
    <w:p w:rsidR="00B97EDF" w:rsidRDefault="00B97EDF" w:rsidP="00B97EDF">
      <w:pPr>
        <w:ind w:firstLine="580"/>
        <w:jc w:val="both"/>
        <w:textAlignment w:val="center"/>
        <w:rPr>
          <w:lang w:val="ru-RU" w:eastAsia="bg-BG"/>
        </w:rPr>
      </w:pPr>
      <w:proofErr w:type="spellStart"/>
      <w:r>
        <w:rPr>
          <w:lang w:val="ru-RU" w:eastAsia="bg-BG"/>
        </w:rPr>
        <w:t>Заплаща</w:t>
      </w:r>
      <w:proofErr w:type="spellEnd"/>
      <w:r>
        <w:rPr>
          <w:lang w:val="ru-RU" w:eastAsia="bg-BG"/>
        </w:rPr>
        <w:t xml:space="preserve"> се </w:t>
      </w:r>
      <w:proofErr w:type="spellStart"/>
      <w:r>
        <w:rPr>
          <w:lang w:val="ru-RU" w:eastAsia="bg-BG"/>
        </w:rPr>
        <w:t>държавна</w:t>
      </w:r>
      <w:proofErr w:type="spellEnd"/>
      <w:r>
        <w:rPr>
          <w:lang w:val="ru-RU" w:eastAsia="bg-BG"/>
        </w:rPr>
        <w:t xml:space="preserve"> такса </w:t>
      </w:r>
      <w:r w:rsidR="00E211A4">
        <w:rPr>
          <w:lang w:val="ru-RU" w:eastAsia="bg-BG"/>
        </w:rPr>
        <w:t>–</w:t>
      </w:r>
      <w:r>
        <w:rPr>
          <w:lang w:val="ru-RU" w:eastAsia="bg-BG"/>
        </w:rPr>
        <w:t xml:space="preserve"> 13</w:t>
      </w:r>
      <w:r w:rsidR="00E211A4">
        <w:rPr>
          <w:lang w:val="ru-RU" w:eastAsia="bg-BG"/>
        </w:rPr>
        <w:t>,00</w:t>
      </w:r>
      <w:r>
        <w:rPr>
          <w:lang w:val="ru-RU" w:eastAsia="bg-BG"/>
        </w:rPr>
        <w:t xml:space="preserve"> лева, </w:t>
      </w:r>
      <w:proofErr w:type="spellStart"/>
      <w:r>
        <w:rPr>
          <w:lang w:val="ru-RU" w:eastAsia="bg-BG"/>
        </w:rPr>
        <w:t>съгласно</w:t>
      </w:r>
      <w:proofErr w:type="spellEnd"/>
      <w:r>
        <w:rPr>
          <w:lang w:val="ru-RU" w:eastAsia="bg-BG"/>
        </w:rPr>
        <w:t xml:space="preserve"> чл.6 от Тарифа за </w:t>
      </w:r>
      <w:proofErr w:type="spellStart"/>
      <w:r>
        <w:rPr>
          <w:lang w:val="ru-RU" w:eastAsia="bg-BG"/>
        </w:rPr>
        <w:t>таксите</w:t>
      </w:r>
      <w:proofErr w:type="spellEnd"/>
      <w:r>
        <w:rPr>
          <w:lang w:val="ru-RU" w:eastAsia="bg-BG"/>
        </w:rPr>
        <w:t xml:space="preserve">, </w:t>
      </w:r>
      <w:proofErr w:type="spellStart"/>
      <w:r>
        <w:rPr>
          <w:lang w:val="ru-RU" w:eastAsia="bg-BG"/>
        </w:rPr>
        <w:t>които</w:t>
      </w:r>
      <w:proofErr w:type="spellEnd"/>
      <w:r>
        <w:rPr>
          <w:lang w:val="ru-RU" w:eastAsia="bg-BG"/>
        </w:rPr>
        <w:t xml:space="preserve"> се </w:t>
      </w:r>
      <w:proofErr w:type="spellStart"/>
      <w:r>
        <w:rPr>
          <w:lang w:val="ru-RU" w:eastAsia="bg-BG"/>
        </w:rPr>
        <w:t>събират</w:t>
      </w:r>
      <w:proofErr w:type="spellEnd"/>
      <w:r>
        <w:rPr>
          <w:lang w:val="ru-RU" w:eastAsia="bg-BG"/>
        </w:rPr>
        <w:t xml:space="preserve"> от </w:t>
      </w:r>
      <w:proofErr w:type="spellStart"/>
      <w:r>
        <w:rPr>
          <w:lang w:val="ru-RU" w:eastAsia="bg-BG"/>
        </w:rPr>
        <w:t>органите</w:t>
      </w:r>
      <w:proofErr w:type="spellEnd"/>
      <w:r>
        <w:rPr>
          <w:lang w:val="ru-RU" w:eastAsia="bg-BG"/>
        </w:rPr>
        <w:t xml:space="preserve"> на </w:t>
      </w:r>
      <w:proofErr w:type="spellStart"/>
      <w:r>
        <w:rPr>
          <w:lang w:val="ru-RU" w:eastAsia="bg-BG"/>
        </w:rPr>
        <w:t>държавния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здравен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контрол</w:t>
      </w:r>
      <w:proofErr w:type="spellEnd"/>
      <w:r>
        <w:rPr>
          <w:lang w:val="ru-RU" w:eastAsia="bg-BG"/>
        </w:rPr>
        <w:t xml:space="preserve"> по Зако</w:t>
      </w:r>
      <w:r w:rsidR="00F0153F">
        <w:rPr>
          <w:lang w:val="ru-RU" w:eastAsia="bg-BG"/>
        </w:rPr>
        <w:t xml:space="preserve">на за </w:t>
      </w:r>
      <w:proofErr w:type="spellStart"/>
      <w:r w:rsidR="00F0153F">
        <w:rPr>
          <w:lang w:val="ru-RU" w:eastAsia="bg-BG"/>
        </w:rPr>
        <w:t>здравето</w:t>
      </w:r>
      <w:proofErr w:type="spellEnd"/>
      <w:r w:rsidR="00F0153F">
        <w:rPr>
          <w:lang w:val="ru-RU" w:eastAsia="bg-BG"/>
        </w:rPr>
        <w:t>.</w:t>
      </w:r>
    </w:p>
    <w:p w:rsidR="00596A74" w:rsidRDefault="00596A74" w:rsidP="00596A74">
      <w:pPr>
        <w:pStyle w:val="ac"/>
        <w:ind w:left="0" w:firstLine="580"/>
        <w:jc w:val="both"/>
      </w:pPr>
      <w:r>
        <w:t xml:space="preserve">Заплащането може да се извърши  по банков и /или електронен път; в брой </w:t>
      </w:r>
      <w:r w:rsidR="00BB02CE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BB02CE" w:rsidRPr="00585ED3" w:rsidRDefault="00BB02CE" w:rsidP="00BB02CE">
      <w:pPr>
        <w:pStyle w:val="ab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BB02CE" w:rsidRPr="00585ED3" w:rsidRDefault="00BB02CE" w:rsidP="00BB02CE">
      <w:pPr>
        <w:pStyle w:val="ab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BB02CE" w:rsidRDefault="00BB02CE" w:rsidP="00BB02CE">
      <w:pPr>
        <w:pStyle w:val="ab"/>
        <w:ind w:left="0" w:right="0" w:firstLine="709"/>
      </w:pPr>
    </w:p>
    <w:p w:rsidR="00BB02CE" w:rsidRPr="00585ED3" w:rsidRDefault="00BB02CE" w:rsidP="00BB02CE">
      <w:pPr>
        <w:pStyle w:val="ab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BB02CE" w:rsidRPr="00DA78D1" w:rsidRDefault="00BB02CE" w:rsidP="00BB02CE">
      <w:pPr>
        <w:pStyle w:val="ab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BB02CE" w:rsidRPr="00DA78D1" w:rsidRDefault="00BB02CE" w:rsidP="00BB02CE">
      <w:pPr>
        <w:pStyle w:val="ab"/>
        <w:ind w:left="0" w:right="0" w:firstLine="709"/>
        <w:rPr>
          <w:color w:val="FF0000"/>
          <w:sz w:val="16"/>
          <w:szCs w:val="16"/>
        </w:rPr>
      </w:pPr>
    </w:p>
    <w:p w:rsidR="00BB02CE" w:rsidRPr="00585ED3" w:rsidRDefault="00BB02CE" w:rsidP="00BB02CE">
      <w:pPr>
        <w:pStyle w:val="ab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BB02CE" w:rsidRDefault="00BB02CE" w:rsidP="00BB02CE">
      <w:pPr>
        <w:pStyle w:val="ab"/>
        <w:ind w:left="0" w:right="0" w:firstLine="709"/>
      </w:pPr>
      <w:r w:rsidRPr="00DA78D1">
        <w:t xml:space="preserve">По реда на АПК в 14-дневен срок </w:t>
      </w:r>
    </w:p>
    <w:p w:rsidR="00BB02CE" w:rsidRPr="006431A8" w:rsidRDefault="00BB02CE" w:rsidP="00BB02CE">
      <w:pPr>
        <w:pStyle w:val="ab"/>
        <w:ind w:left="0" w:right="0" w:firstLine="709"/>
      </w:pPr>
    </w:p>
    <w:p w:rsidR="00BB02CE" w:rsidRDefault="00BB02CE" w:rsidP="00BB02CE">
      <w:pPr>
        <w:pStyle w:val="ab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4"/>
            <w:lang w:val="en-US"/>
          </w:rPr>
          <w:t>rzi@rzi-vratsa.com</w:t>
        </w:r>
      </w:hyperlink>
    </w:p>
    <w:p w:rsidR="00BB02CE" w:rsidRDefault="00BB02CE" w:rsidP="00BB02CE">
      <w:pPr>
        <w:pStyle w:val="ab"/>
        <w:ind w:left="0" w:right="0" w:firstLine="0"/>
        <w:rPr>
          <w:b/>
        </w:rPr>
      </w:pPr>
    </w:p>
    <w:p w:rsidR="00BB02CE" w:rsidRDefault="00BB02CE" w:rsidP="00BB02CE">
      <w:pPr>
        <w:pStyle w:val="ab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4"/>
            <w:lang w:val="en-US"/>
          </w:rPr>
          <w:t>rzi@rzi-vratsa.com</w:t>
        </w:r>
      </w:hyperlink>
    </w:p>
    <w:p w:rsidR="00BB02CE" w:rsidRDefault="00BB02CE" w:rsidP="00BB02CE">
      <w:pPr>
        <w:ind w:firstLine="708"/>
        <w:rPr>
          <w:b/>
          <w:lang w:val="ru-RU" w:eastAsia="bg-BG"/>
        </w:rPr>
      </w:pPr>
    </w:p>
    <w:p w:rsidR="00BB02CE" w:rsidRDefault="00BB02CE" w:rsidP="00BB02CE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BB02CE" w:rsidRPr="004A1E5C" w:rsidRDefault="00BB02CE" w:rsidP="00BB02CE">
      <w:pPr>
        <w:shd w:val="clear" w:color="auto" w:fill="FEFEFE"/>
        <w:ind w:left="708"/>
        <w:rPr>
          <w:lang w:val="ru-RU"/>
        </w:rPr>
      </w:pPr>
      <w:r w:rsidRPr="004A1E5C">
        <w:rPr>
          <w:lang w:val="ru-RU"/>
        </w:rPr>
        <w:t xml:space="preserve">- </w:t>
      </w:r>
      <w:proofErr w:type="spellStart"/>
      <w:r w:rsidRPr="004A1E5C">
        <w:rPr>
          <w:lang w:val="ru-RU"/>
        </w:rPr>
        <w:t>ниво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предоставяне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услугата</w:t>
      </w:r>
      <w:proofErr w:type="spellEnd"/>
      <w:r w:rsidRPr="004A1E5C">
        <w:rPr>
          <w:lang w:val="ru-RU"/>
        </w:rPr>
        <w:t xml:space="preserve"> - II-</w:t>
      </w:r>
      <w:proofErr w:type="spellStart"/>
      <w:r w:rsidRPr="004A1E5C">
        <w:rPr>
          <w:lang w:val="ru-RU"/>
        </w:rPr>
        <w:t>ро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ниво</w:t>
      </w:r>
      <w:proofErr w:type="spellEnd"/>
      <w:r w:rsidRPr="004A1E5C">
        <w:rPr>
          <w:lang w:val="ru-RU"/>
        </w:rPr>
        <w:t>;</w:t>
      </w:r>
    </w:p>
    <w:p w:rsidR="00BB02CE" w:rsidRPr="004A1E5C" w:rsidRDefault="00BB02CE" w:rsidP="00BB02CE">
      <w:pPr>
        <w:shd w:val="clear" w:color="auto" w:fill="FEFEFE"/>
        <w:ind w:left="708"/>
        <w:rPr>
          <w:bCs/>
          <w:color w:val="003366"/>
          <w:lang w:val="en-US"/>
        </w:rPr>
      </w:pPr>
      <w:r w:rsidRPr="004A1E5C">
        <w:rPr>
          <w:lang w:val="ru-RU"/>
        </w:rPr>
        <w:t xml:space="preserve">- интернет адрес, на </w:t>
      </w:r>
      <w:proofErr w:type="spellStart"/>
      <w:r w:rsidRPr="004A1E5C">
        <w:rPr>
          <w:lang w:val="ru-RU"/>
        </w:rPr>
        <w:t>който</w:t>
      </w:r>
      <w:proofErr w:type="spellEnd"/>
      <w:r w:rsidRPr="004A1E5C">
        <w:rPr>
          <w:lang w:val="ru-RU"/>
        </w:rPr>
        <w:t xml:space="preserve"> се </w:t>
      </w:r>
      <w:proofErr w:type="spellStart"/>
      <w:r w:rsidRPr="004A1E5C">
        <w:rPr>
          <w:lang w:val="ru-RU"/>
        </w:rPr>
        <w:t>намира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формулярът</w:t>
      </w:r>
      <w:proofErr w:type="spellEnd"/>
      <w:r w:rsidRPr="004A1E5C">
        <w:rPr>
          <w:lang w:val="ru-RU"/>
        </w:rPr>
        <w:t xml:space="preserve"> за </w:t>
      </w:r>
      <w:proofErr w:type="spellStart"/>
      <w:r w:rsidRPr="004A1E5C">
        <w:rPr>
          <w:lang w:val="ru-RU"/>
        </w:rPr>
        <w:t>нейното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: </w:t>
      </w:r>
      <w:r w:rsidRPr="004A1E5C">
        <w:rPr>
          <w:bCs/>
          <w:color w:val="003366"/>
          <w:lang w:val="ru-RU"/>
        </w:rPr>
        <w:t>-</w:t>
      </w:r>
      <w:r w:rsidRPr="004A1E5C">
        <w:rPr>
          <w:bCs/>
          <w:color w:val="003366"/>
          <w:lang w:val="en-US"/>
        </w:rPr>
        <w:t xml:space="preserve"> www.rzi-vratsa.com</w:t>
      </w:r>
    </w:p>
    <w:p w:rsidR="00BB02CE" w:rsidRPr="004A1E5C" w:rsidRDefault="00BB02CE" w:rsidP="00BB02CE">
      <w:pPr>
        <w:shd w:val="clear" w:color="auto" w:fill="FEFEFE"/>
        <w:ind w:left="708"/>
        <w:rPr>
          <w:lang w:val="bg-BG"/>
        </w:rPr>
      </w:pPr>
      <w:r w:rsidRPr="004A1E5C">
        <w:rPr>
          <w:lang w:val="ru-RU"/>
        </w:rPr>
        <w:t xml:space="preserve">- интернет адрес за </w:t>
      </w:r>
      <w:proofErr w:type="spellStart"/>
      <w:r w:rsidRPr="004A1E5C">
        <w:rPr>
          <w:lang w:val="ru-RU"/>
        </w:rPr>
        <w:t>служебно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: </w:t>
      </w:r>
      <w:r w:rsidRPr="004A1E5C">
        <w:rPr>
          <w:lang w:val="bg-BG"/>
        </w:rPr>
        <w:t>-</w:t>
      </w:r>
      <w:hyperlink r:id="rId12" w:history="1">
        <w:r w:rsidRPr="004A1E5C">
          <w:rPr>
            <w:rStyle w:val="a4"/>
            <w:lang w:val="en-US"/>
          </w:rPr>
          <w:t>rzi@rzi-vratsa.com</w:t>
        </w:r>
      </w:hyperlink>
    </w:p>
    <w:p w:rsidR="00BB02CE" w:rsidRPr="004A1E5C" w:rsidRDefault="00BB02CE" w:rsidP="00BB02CE">
      <w:pPr>
        <w:shd w:val="clear" w:color="auto" w:fill="FEFEFE"/>
        <w:ind w:left="708"/>
        <w:rPr>
          <w:lang w:val="ru-RU"/>
        </w:rPr>
      </w:pPr>
      <w:r w:rsidRPr="004A1E5C">
        <w:rPr>
          <w:lang w:val="ru-RU"/>
        </w:rPr>
        <w:t xml:space="preserve">- </w:t>
      </w:r>
      <w:proofErr w:type="spellStart"/>
      <w:r w:rsidRPr="004A1E5C">
        <w:rPr>
          <w:lang w:val="ru-RU"/>
        </w:rPr>
        <w:t>средствата</w:t>
      </w:r>
      <w:proofErr w:type="spellEnd"/>
      <w:r w:rsidRPr="004A1E5C">
        <w:rPr>
          <w:lang w:val="ru-RU"/>
        </w:rPr>
        <w:t xml:space="preserve"> за </w:t>
      </w:r>
      <w:proofErr w:type="spellStart"/>
      <w:r w:rsidRPr="004A1E5C">
        <w:rPr>
          <w:lang w:val="ru-RU"/>
        </w:rPr>
        <w:t>електронна</w:t>
      </w:r>
      <w:proofErr w:type="spellEnd"/>
      <w:r w:rsidRPr="004A1E5C">
        <w:rPr>
          <w:lang w:val="ru-RU"/>
        </w:rPr>
        <w:t xml:space="preserve"> идентификация и </w:t>
      </w:r>
      <w:proofErr w:type="spellStart"/>
      <w:r w:rsidRPr="004A1E5C">
        <w:rPr>
          <w:lang w:val="ru-RU"/>
        </w:rPr>
        <w:t>нивото</w:t>
      </w:r>
      <w:proofErr w:type="spellEnd"/>
      <w:r w:rsidRPr="004A1E5C">
        <w:rPr>
          <w:lang w:val="ru-RU"/>
        </w:rPr>
        <w:t xml:space="preserve"> им на </w:t>
      </w:r>
      <w:proofErr w:type="spellStart"/>
      <w:r w:rsidRPr="004A1E5C">
        <w:rPr>
          <w:lang w:val="ru-RU"/>
        </w:rPr>
        <w:t>осигуреност</w:t>
      </w:r>
      <w:proofErr w:type="spellEnd"/>
      <w:r w:rsidRPr="004A1E5C">
        <w:rPr>
          <w:lang w:val="ru-RU"/>
        </w:rPr>
        <w:t xml:space="preserve">: в </w:t>
      </w:r>
      <w:proofErr w:type="spellStart"/>
      <w:r w:rsidRPr="004A1E5C">
        <w:rPr>
          <w:lang w:val="ru-RU"/>
        </w:rPr>
        <w:t>случаите</w:t>
      </w:r>
      <w:proofErr w:type="spellEnd"/>
      <w:r w:rsidRPr="004A1E5C">
        <w:rPr>
          <w:lang w:val="ru-RU"/>
        </w:rPr>
        <w:t xml:space="preserve">, </w:t>
      </w:r>
      <w:proofErr w:type="spellStart"/>
      <w:r w:rsidRPr="004A1E5C">
        <w:rPr>
          <w:lang w:val="ru-RU"/>
        </w:rPr>
        <w:t>когато</w:t>
      </w:r>
      <w:proofErr w:type="spellEnd"/>
      <w:r w:rsidRPr="004A1E5C">
        <w:rPr>
          <w:lang w:val="ru-RU"/>
        </w:rPr>
        <w:t xml:space="preserve"> идентификация се </w:t>
      </w:r>
      <w:proofErr w:type="spellStart"/>
      <w:r w:rsidRPr="004A1E5C">
        <w:rPr>
          <w:lang w:val="ru-RU"/>
        </w:rPr>
        <w:t>изисква</w:t>
      </w:r>
      <w:proofErr w:type="spellEnd"/>
      <w:r w:rsidRPr="004A1E5C">
        <w:rPr>
          <w:lang w:val="ru-RU"/>
        </w:rPr>
        <w:t xml:space="preserve"> при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, </w:t>
      </w:r>
      <w:proofErr w:type="spellStart"/>
      <w:r w:rsidRPr="004A1E5C">
        <w:rPr>
          <w:lang w:val="ru-RU"/>
        </w:rPr>
        <w:t>заплащане</w:t>
      </w:r>
      <w:proofErr w:type="spellEnd"/>
      <w:r w:rsidRPr="004A1E5C">
        <w:rPr>
          <w:lang w:val="ru-RU"/>
        </w:rPr>
        <w:t xml:space="preserve"> и </w:t>
      </w:r>
      <w:proofErr w:type="spellStart"/>
      <w:r w:rsidRPr="004A1E5C">
        <w:rPr>
          <w:lang w:val="ru-RU"/>
        </w:rPr>
        <w:t>получаване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електронна</w:t>
      </w:r>
      <w:proofErr w:type="spellEnd"/>
      <w:r w:rsidRPr="004A1E5C">
        <w:rPr>
          <w:lang w:val="ru-RU"/>
        </w:rPr>
        <w:t xml:space="preserve"> услуга.</w:t>
      </w:r>
    </w:p>
    <w:p w:rsidR="00BB02CE" w:rsidRPr="004A1E5C" w:rsidRDefault="00BB02CE" w:rsidP="00BB02CE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BB02CE" w:rsidRPr="004A1E5C" w:rsidRDefault="00BB02CE" w:rsidP="00BB02CE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4A1E5C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4A1E5C">
        <w:rPr>
          <w:color w:val="000000"/>
          <w:lang w:val="bg-BG" w:eastAsia="bg-BG"/>
        </w:rPr>
        <w:t xml:space="preserve"> здравеопазване.</w:t>
      </w:r>
    </w:p>
    <w:p w:rsidR="00B97EDF" w:rsidRDefault="00B97EDF" w:rsidP="00B97EDF">
      <w:pPr>
        <w:pStyle w:val="ab"/>
        <w:ind w:left="0" w:right="0" w:firstLine="0"/>
      </w:pPr>
    </w:p>
    <w:p w:rsidR="00B97EDF" w:rsidRPr="00596A74" w:rsidRDefault="00B97EDF" w:rsidP="00B97EDF">
      <w:pPr>
        <w:pStyle w:val="ab"/>
        <w:ind w:left="0" w:right="0" w:firstLine="0"/>
        <w:rPr>
          <w:i/>
          <w:color w:val="FF00FF"/>
        </w:rPr>
      </w:pPr>
      <w:r w:rsidRPr="00596A74">
        <w:rPr>
          <w:b/>
        </w:rPr>
        <w:t>V. Образци и формуляри:</w:t>
      </w:r>
    </w:p>
    <w:p w:rsidR="00B97EDF" w:rsidRPr="00BA2B2F" w:rsidRDefault="00B97EDF" w:rsidP="00B97EDF">
      <w:pPr>
        <w:pStyle w:val="ab"/>
        <w:ind w:left="0" w:right="0"/>
      </w:pPr>
    </w:p>
    <w:p w:rsidR="00B97EDF" w:rsidRPr="00B5294E" w:rsidRDefault="00596A74" w:rsidP="00B97EDF">
      <w:pPr>
        <w:pStyle w:val="ab"/>
        <w:numPr>
          <w:ilvl w:val="0"/>
          <w:numId w:val="8"/>
        </w:numPr>
        <w:tabs>
          <w:tab w:val="left" w:pos="1134"/>
        </w:tabs>
        <w:ind w:left="0" w:right="0" w:firstLine="709"/>
      </w:pPr>
      <w:r w:rsidRPr="00596A74">
        <w:t>Приложение № 1</w:t>
      </w:r>
      <w:r w:rsidRPr="000C3465">
        <w:rPr>
          <w:i/>
        </w:rPr>
        <w:t xml:space="preserve"> </w:t>
      </w:r>
      <w:r>
        <w:rPr>
          <w:i/>
        </w:rPr>
        <w:t xml:space="preserve">- </w:t>
      </w:r>
      <w:hyperlink r:id="rId13" w:history="1">
        <w:r w:rsidR="00B97EDF" w:rsidRPr="0025163D">
          <w:rPr>
            <w:rStyle w:val="a4"/>
            <w:color w:val="auto"/>
            <w:u w:val="none"/>
          </w:rPr>
          <w:t xml:space="preserve">Заявление </w:t>
        </w:r>
      </w:hyperlink>
      <w:r w:rsidR="00B97EDF" w:rsidRPr="00B5294E">
        <w:t>по образец.</w:t>
      </w:r>
    </w:p>
    <w:p w:rsidR="00B97EDF" w:rsidRDefault="00596A74" w:rsidP="00B97EDF">
      <w:pPr>
        <w:pStyle w:val="ab"/>
        <w:numPr>
          <w:ilvl w:val="0"/>
          <w:numId w:val="8"/>
        </w:numPr>
        <w:tabs>
          <w:tab w:val="left" w:pos="1134"/>
        </w:tabs>
        <w:ind w:left="0" w:right="0" w:firstLine="709"/>
      </w:pPr>
      <w:r w:rsidRPr="00596A74">
        <w:t xml:space="preserve">Приложение № </w:t>
      </w:r>
      <w:r>
        <w:t xml:space="preserve">2 - </w:t>
      </w:r>
      <w:r w:rsidR="00B97EDF">
        <w:t>Разрешение за транспортиране на тленни останки извън страната.</w:t>
      </w:r>
    </w:p>
    <w:p w:rsidR="00B97EDF" w:rsidRPr="0025163D" w:rsidRDefault="00B97EDF" w:rsidP="00B97EDF">
      <w:pPr>
        <w:rPr>
          <w:lang w:val="ru-RU"/>
        </w:rPr>
      </w:pPr>
    </w:p>
    <w:p w:rsidR="00B73E43" w:rsidRPr="00B73E43" w:rsidRDefault="00B73E43" w:rsidP="00B73E43">
      <w:pPr>
        <w:ind w:left="900"/>
        <w:jc w:val="both"/>
        <w:rPr>
          <w:lang w:val="ru-RU"/>
        </w:rPr>
      </w:pPr>
    </w:p>
    <w:p w:rsidR="00B73E43" w:rsidRPr="00B73E43" w:rsidRDefault="00B73E43" w:rsidP="00B73E43">
      <w:pPr>
        <w:ind w:left="900"/>
        <w:jc w:val="both"/>
        <w:rPr>
          <w:lang w:val="ru-RU"/>
        </w:rPr>
      </w:pPr>
    </w:p>
    <w:sectPr w:rsidR="00B73E43" w:rsidRPr="00B73E43" w:rsidSect="00B956B6">
      <w:headerReference w:type="default" r:id="rId14"/>
      <w:footerReference w:type="even" r:id="rId15"/>
      <w:footerReference w:type="default" r:id="rId16"/>
      <w:pgSz w:w="11906" w:h="16838" w:code="9"/>
      <w:pgMar w:top="899" w:right="746" w:bottom="56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88" w:rsidRDefault="00167588">
      <w:r>
        <w:separator/>
      </w:r>
    </w:p>
  </w:endnote>
  <w:endnote w:type="continuationSeparator" w:id="0">
    <w:p w:rsidR="00167588" w:rsidRDefault="0016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51" w:rsidRDefault="00342CDD" w:rsidP="00AF36E7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C01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0151" w:rsidRDefault="009C0151" w:rsidP="009C015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51" w:rsidRDefault="00342CDD" w:rsidP="00AF36E7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C01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A23">
      <w:rPr>
        <w:rStyle w:val="aa"/>
        <w:noProof/>
      </w:rPr>
      <w:t>2</w:t>
    </w:r>
    <w:r>
      <w:rPr>
        <w:rStyle w:val="aa"/>
      </w:rPr>
      <w:fldChar w:fldCharType="end"/>
    </w:r>
  </w:p>
  <w:p w:rsidR="009C0151" w:rsidRDefault="009C0151" w:rsidP="009C01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88" w:rsidRDefault="00167588">
      <w:r>
        <w:separator/>
      </w:r>
    </w:p>
  </w:footnote>
  <w:footnote w:type="continuationSeparator" w:id="0">
    <w:p w:rsidR="00167588" w:rsidRDefault="0016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95" w:rsidRPr="00FC7186" w:rsidRDefault="000F0195" w:rsidP="00FC71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83E369E"/>
    <w:multiLevelType w:val="hybridMultilevel"/>
    <w:tmpl w:val="F708AE42"/>
    <w:lvl w:ilvl="0" w:tplc="EC60D7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768E6"/>
    <w:rsid w:val="000A73F7"/>
    <w:rsid w:val="000D7D3A"/>
    <w:rsid w:val="000F0195"/>
    <w:rsid w:val="0010342C"/>
    <w:rsid w:val="0011741D"/>
    <w:rsid w:val="00126EEF"/>
    <w:rsid w:val="00140492"/>
    <w:rsid w:val="00160BFA"/>
    <w:rsid w:val="00167588"/>
    <w:rsid w:val="001752D8"/>
    <w:rsid w:val="001941E8"/>
    <w:rsid w:val="00241460"/>
    <w:rsid w:val="00250FFF"/>
    <w:rsid w:val="0025163D"/>
    <w:rsid w:val="00277C7A"/>
    <w:rsid w:val="00281AB1"/>
    <w:rsid w:val="00282831"/>
    <w:rsid w:val="00310090"/>
    <w:rsid w:val="00314CF3"/>
    <w:rsid w:val="00316ACB"/>
    <w:rsid w:val="00342CDD"/>
    <w:rsid w:val="00354313"/>
    <w:rsid w:val="0036222A"/>
    <w:rsid w:val="00365837"/>
    <w:rsid w:val="003A6B2F"/>
    <w:rsid w:val="003C63FD"/>
    <w:rsid w:val="003D40EE"/>
    <w:rsid w:val="003D6692"/>
    <w:rsid w:val="003E4FFD"/>
    <w:rsid w:val="003E79F1"/>
    <w:rsid w:val="00402E9F"/>
    <w:rsid w:val="00435564"/>
    <w:rsid w:val="00441A57"/>
    <w:rsid w:val="00484761"/>
    <w:rsid w:val="004A69C1"/>
    <w:rsid w:val="004C236B"/>
    <w:rsid w:val="00541C4C"/>
    <w:rsid w:val="00541FF5"/>
    <w:rsid w:val="005621BD"/>
    <w:rsid w:val="00574AD5"/>
    <w:rsid w:val="00596A74"/>
    <w:rsid w:val="00621A00"/>
    <w:rsid w:val="0065799E"/>
    <w:rsid w:val="006A56FE"/>
    <w:rsid w:val="006B3F2B"/>
    <w:rsid w:val="00787189"/>
    <w:rsid w:val="007B20FC"/>
    <w:rsid w:val="007B2604"/>
    <w:rsid w:val="007C0D4F"/>
    <w:rsid w:val="00821B84"/>
    <w:rsid w:val="008352FA"/>
    <w:rsid w:val="00874429"/>
    <w:rsid w:val="008C2C8F"/>
    <w:rsid w:val="008D7703"/>
    <w:rsid w:val="009105E1"/>
    <w:rsid w:val="00943437"/>
    <w:rsid w:val="00945671"/>
    <w:rsid w:val="00966FC7"/>
    <w:rsid w:val="00992F67"/>
    <w:rsid w:val="009A040E"/>
    <w:rsid w:val="009C0151"/>
    <w:rsid w:val="009D36F4"/>
    <w:rsid w:val="009D63B2"/>
    <w:rsid w:val="00A06EFC"/>
    <w:rsid w:val="00A235DA"/>
    <w:rsid w:val="00A47B06"/>
    <w:rsid w:val="00AC762F"/>
    <w:rsid w:val="00AF36E7"/>
    <w:rsid w:val="00AF65A7"/>
    <w:rsid w:val="00B03606"/>
    <w:rsid w:val="00B07D3E"/>
    <w:rsid w:val="00B26CE9"/>
    <w:rsid w:val="00B26EB5"/>
    <w:rsid w:val="00B27B16"/>
    <w:rsid w:val="00B73E43"/>
    <w:rsid w:val="00B749B3"/>
    <w:rsid w:val="00B956B6"/>
    <w:rsid w:val="00B97EDF"/>
    <w:rsid w:val="00BB02CE"/>
    <w:rsid w:val="00C028D6"/>
    <w:rsid w:val="00C062F2"/>
    <w:rsid w:val="00C5166A"/>
    <w:rsid w:val="00CB1374"/>
    <w:rsid w:val="00CB24AC"/>
    <w:rsid w:val="00CD5058"/>
    <w:rsid w:val="00D37FB4"/>
    <w:rsid w:val="00D63D23"/>
    <w:rsid w:val="00D87E9D"/>
    <w:rsid w:val="00D91F6B"/>
    <w:rsid w:val="00E211A4"/>
    <w:rsid w:val="00E25ED0"/>
    <w:rsid w:val="00E37C20"/>
    <w:rsid w:val="00E45D89"/>
    <w:rsid w:val="00E545A7"/>
    <w:rsid w:val="00E81844"/>
    <w:rsid w:val="00EB5FFC"/>
    <w:rsid w:val="00EC527E"/>
    <w:rsid w:val="00ED2A72"/>
    <w:rsid w:val="00F0153F"/>
    <w:rsid w:val="00F44901"/>
    <w:rsid w:val="00F51D2A"/>
    <w:rsid w:val="00F535A2"/>
    <w:rsid w:val="00F63FAE"/>
    <w:rsid w:val="00F67A23"/>
    <w:rsid w:val="00F77361"/>
    <w:rsid w:val="00F93255"/>
    <w:rsid w:val="00FC7186"/>
    <w:rsid w:val="00FD4C0A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C8B261-F1D6-4622-83A8-E4040A01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">
    <w:name w:val="Char Char Char Знак Знак Знак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F0195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B73E43"/>
    <w:pPr>
      <w:jc w:val="both"/>
    </w:pPr>
    <w:rPr>
      <w:rFonts w:ascii="Hebar" w:hAnsi="Hebar"/>
      <w:b/>
      <w:szCs w:val="20"/>
      <w:lang w:val="bg-BG"/>
    </w:rPr>
  </w:style>
  <w:style w:type="paragraph" w:styleId="a9">
    <w:name w:val="Title"/>
    <w:basedOn w:val="a"/>
    <w:qFormat/>
    <w:rsid w:val="00B73E43"/>
    <w:pPr>
      <w:ind w:left="900"/>
      <w:jc w:val="center"/>
    </w:pPr>
    <w:rPr>
      <w:b/>
      <w:lang w:val="bg-BG" w:eastAsia="bg-BG"/>
    </w:rPr>
  </w:style>
  <w:style w:type="character" w:styleId="aa">
    <w:name w:val="page number"/>
    <w:basedOn w:val="a0"/>
    <w:rsid w:val="009C0151"/>
  </w:style>
  <w:style w:type="paragraph" w:customStyle="1" w:styleId="ab">
    <w:name w:val="Стил"/>
    <w:rsid w:val="00B97ED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96A74"/>
    <w:pPr>
      <w:ind w:left="708"/>
    </w:pPr>
    <w:rPr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F67A2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_PROCEDURI_RZI_2018\PROCEDURI_m%2010%202018\D%20OZ_2018\Furmuliari%20OK\1%20&#1088;&#1077;&#1075;&#1080;&#1089;&#1090;&#1088;&#1072;&#1094;&#1080;&#1103;%20&#1051;&#1047;\&#1047;&#1072;&#1103;&#1074;&#1083;&#1077;&#1085;&#1080;&#1077;%20&#1079;&#1072;%20&#1088;&#1077;&#1075;&#1080;&#1089;&#1090;&#1088;&#1072;&#1094;&#1080;&#1103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6670</CharactersWithSpaces>
  <SharedDoc>false</SharedDoc>
  <HLinks>
    <vt:vector size="12" baseType="variant">
      <vt:variant>
        <vt:i4>68550767</vt:i4>
      </vt:variant>
      <vt:variant>
        <vt:i4>3</vt:i4>
      </vt:variant>
      <vt:variant>
        <vt:i4>0</vt:i4>
      </vt:variant>
      <vt:variant>
        <vt:i4>5</vt:i4>
      </vt:variant>
      <vt:variant>
        <vt:lpwstr>Furmuliari OK/1 регистрация ЛЗ/Заявление за регистрация.doc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5</cp:revision>
  <cp:lastPrinted>2006-12-07T12:39:00Z</cp:lastPrinted>
  <dcterms:created xsi:type="dcterms:W3CDTF">2022-07-19T11:06:00Z</dcterms:created>
  <dcterms:modified xsi:type="dcterms:W3CDTF">2022-08-04T07:48:00Z</dcterms:modified>
</cp:coreProperties>
</file>